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E7B" w:rsidRPr="00310E7B" w:rsidRDefault="00310E7B" w:rsidP="00310E7B">
      <w:pPr>
        <w:pStyle w:val="a9"/>
        <w:jc w:val="right"/>
        <w:rPr>
          <w:rFonts w:ascii="Times New Roman" w:hAnsi="Times New Roman"/>
          <w:b/>
          <w:sz w:val="28"/>
          <w:szCs w:val="28"/>
          <w:lang w:val="ru-RU"/>
        </w:rPr>
      </w:pPr>
      <w:r>
        <w:rPr>
          <w:rFonts w:ascii="Times New Roman" w:hAnsi="Times New Roman"/>
          <w:b/>
          <w:sz w:val="28"/>
          <w:szCs w:val="28"/>
          <w:lang w:val="ru-RU"/>
        </w:rPr>
        <w:t>Ф 7.03-08</w:t>
      </w:r>
    </w:p>
    <w:p w:rsidR="00A03431" w:rsidRDefault="00A03431" w:rsidP="00A03431">
      <w:pPr>
        <w:pStyle w:val="Default"/>
        <w:jc w:val="center"/>
        <w:rPr>
          <w:b/>
          <w:bCs/>
          <w:color w:val="auto"/>
          <w:sz w:val="36"/>
          <w:szCs w:val="36"/>
          <w:lang w:val="kk-KZ"/>
        </w:rPr>
      </w:pPr>
    </w:p>
    <w:p w:rsidR="00310E7B" w:rsidRDefault="00310E7B" w:rsidP="00A03431">
      <w:pPr>
        <w:pStyle w:val="Default"/>
        <w:jc w:val="center"/>
        <w:rPr>
          <w:b/>
          <w:bCs/>
          <w:color w:val="auto"/>
          <w:sz w:val="36"/>
          <w:szCs w:val="36"/>
          <w:lang w:val="kk-KZ"/>
        </w:rPr>
      </w:pPr>
    </w:p>
    <w:p w:rsidR="00310E7B" w:rsidRPr="00A34C55" w:rsidRDefault="00310E7B" w:rsidP="00A03431">
      <w:pPr>
        <w:pStyle w:val="Default"/>
        <w:jc w:val="center"/>
        <w:rPr>
          <w:b/>
          <w:bCs/>
          <w:color w:val="auto"/>
          <w:sz w:val="36"/>
          <w:szCs w:val="36"/>
          <w:lang w:val="kk-KZ"/>
        </w:rPr>
      </w:pPr>
    </w:p>
    <w:p w:rsidR="00A03431" w:rsidRPr="00A34C55" w:rsidRDefault="00A03431" w:rsidP="00A03431">
      <w:pPr>
        <w:pStyle w:val="Default"/>
        <w:jc w:val="center"/>
        <w:rPr>
          <w:b/>
          <w:bCs/>
          <w:color w:val="auto"/>
          <w:sz w:val="36"/>
          <w:szCs w:val="36"/>
          <w:lang w:val="kk-KZ"/>
        </w:rPr>
      </w:pPr>
    </w:p>
    <w:p w:rsidR="00310E7B" w:rsidRPr="00A34C55" w:rsidRDefault="00310E7B" w:rsidP="00310E7B">
      <w:pPr>
        <w:spacing w:after="0" w:line="240" w:lineRule="auto"/>
        <w:jc w:val="center"/>
        <w:outlineLvl w:val="0"/>
        <w:rPr>
          <w:rFonts w:ascii="Times New Roman" w:hAnsi="Times New Roman"/>
          <w:sz w:val="28"/>
          <w:szCs w:val="28"/>
          <w:lang w:val="kk-KZ" w:eastAsia="ko-KR"/>
        </w:rPr>
      </w:pPr>
      <w:r w:rsidRPr="00A34C55">
        <w:rPr>
          <w:rFonts w:ascii="Times New Roman" w:hAnsi="Times New Roman"/>
          <w:sz w:val="28"/>
          <w:szCs w:val="28"/>
          <w:lang w:val="kk-KZ" w:eastAsia="ko-KR"/>
        </w:rPr>
        <w:t>А.Р.Абилдаева,  З.К.Нарымбаева</w:t>
      </w:r>
      <w:r>
        <w:rPr>
          <w:rFonts w:ascii="Times New Roman" w:hAnsi="Times New Roman"/>
          <w:sz w:val="28"/>
          <w:szCs w:val="28"/>
          <w:lang w:val="kk-KZ" w:eastAsia="ko-KR"/>
        </w:rPr>
        <w:t>, Г.А.Рысбаева</w:t>
      </w:r>
      <w:r w:rsidRPr="00A34C55">
        <w:rPr>
          <w:rFonts w:ascii="Times New Roman" w:hAnsi="Times New Roman"/>
          <w:sz w:val="28"/>
          <w:szCs w:val="28"/>
          <w:lang w:val="kk-KZ" w:eastAsia="ko-KR"/>
        </w:rPr>
        <w:t xml:space="preserve"> </w:t>
      </w:r>
    </w:p>
    <w:p w:rsidR="00A03431" w:rsidRPr="00A34C55" w:rsidRDefault="00A03431" w:rsidP="00A03431">
      <w:pPr>
        <w:pStyle w:val="Default"/>
        <w:jc w:val="center"/>
        <w:rPr>
          <w:b/>
          <w:bCs/>
          <w:color w:val="auto"/>
          <w:sz w:val="36"/>
          <w:szCs w:val="36"/>
          <w:lang w:val="kk-KZ"/>
        </w:rPr>
      </w:pPr>
    </w:p>
    <w:p w:rsidR="00A03431" w:rsidRPr="00A34C55" w:rsidRDefault="0076437F" w:rsidP="00A03431">
      <w:pPr>
        <w:spacing w:after="0" w:line="240" w:lineRule="auto"/>
        <w:jc w:val="center"/>
        <w:rPr>
          <w:rFonts w:ascii="Times New Roman" w:hAnsi="Times New Roman"/>
          <w:b/>
          <w:sz w:val="32"/>
          <w:szCs w:val="32"/>
          <w:lang w:val="kk-KZ"/>
        </w:rPr>
      </w:pPr>
      <w:r>
        <w:rPr>
          <w:rFonts w:ascii="Times New Roman" w:hAnsi="Times New Roman"/>
          <w:b/>
          <w:sz w:val="32"/>
          <w:szCs w:val="32"/>
          <w:lang w:val="kk-KZ"/>
        </w:rPr>
        <w:t>БИОТЕХНОЛОГИЯ НЫСАНДАРЫ</w:t>
      </w:r>
    </w:p>
    <w:p w:rsidR="00A03431" w:rsidRPr="00A34C55" w:rsidRDefault="00A03431" w:rsidP="00A03431">
      <w:pPr>
        <w:pStyle w:val="Default"/>
        <w:jc w:val="center"/>
        <w:rPr>
          <w:b/>
          <w:bCs/>
          <w:color w:val="auto"/>
          <w:sz w:val="28"/>
          <w:szCs w:val="28"/>
          <w:lang w:val="kk-KZ"/>
        </w:rPr>
      </w:pPr>
    </w:p>
    <w:p w:rsidR="00A03431" w:rsidRPr="00A34C55" w:rsidRDefault="00A03431" w:rsidP="00A03431">
      <w:pPr>
        <w:spacing w:after="0" w:line="240" w:lineRule="auto"/>
        <w:jc w:val="center"/>
        <w:outlineLvl w:val="0"/>
        <w:rPr>
          <w:rFonts w:ascii="Times New Roman" w:hAnsi="Times New Roman"/>
          <w:b/>
          <w:sz w:val="28"/>
          <w:szCs w:val="28"/>
          <w:lang w:val="kk-KZ" w:eastAsia="ko-KR"/>
        </w:rPr>
      </w:pPr>
      <w:r w:rsidRPr="00A34C55">
        <w:rPr>
          <w:rFonts w:ascii="Times New Roman" w:hAnsi="Times New Roman"/>
          <w:b/>
          <w:sz w:val="28"/>
          <w:szCs w:val="28"/>
          <w:lang w:val="kk-KZ" w:eastAsia="ko-KR"/>
        </w:rPr>
        <w:t xml:space="preserve"> </w:t>
      </w:r>
    </w:p>
    <w:p w:rsidR="00A03431" w:rsidRPr="00A34C55" w:rsidRDefault="00A03431" w:rsidP="00A03431">
      <w:pPr>
        <w:spacing w:after="0" w:line="240" w:lineRule="auto"/>
        <w:jc w:val="center"/>
        <w:outlineLvl w:val="0"/>
        <w:rPr>
          <w:rFonts w:ascii="Times New Roman" w:hAnsi="Times New Roman"/>
          <w:b/>
          <w:sz w:val="28"/>
          <w:szCs w:val="28"/>
          <w:lang w:val="kk-KZ" w:eastAsia="ko-KR"/>
        </w:rPr>
      </w:pPr>
      <w:r w:rsidRPr="00A34C55">
        <w:rPr>
          <w:rFonts w:ascii="Times New Roman" w:hAnsi="Times New Roman"/>
          <w:b/>
          <w:sz w:val="28"/>
          <w:szCs w:val="28"/>
          <w:lang w:val="kk-KZ" w:eastAsia="ko-KR"/>
        </w:rPr>
        <w:t xml:space="preserve">5В070100 "Биотехнология" мамандығының </w:t>
      </w:r>
    </w:p>
    <w:p w:rsidR="00A03431" w:rsidRPr="00A34C55" w:rsidRDefault="0076437F" w:rsidP="00A03431">
      <w:pPr>
        <w:spacing w:after="0" w:line="240" w:lineRule="auto"/>
        <w:jc w:val="center"/>
        <w:outlineLvl w:val="0"/>
        <w:rPr>
          <w:rFonts w:ascii="Times New Roman" w:hAnsi="Times New Roman"/>
          <w:b/>
          <w:sz w:val="28"/>
          <w:szCs w:val="28"/>
          <w:lang w:val="kk-KZ" w:eastAsia="ko-KR"/>
        </w:rPr>
      </w:pPr>
      <w:r>
        <w:rPr>
          <w:rFonts w:ascii="Times New Roman" w:hAnsi="Times New Roman"/>
          <w:b/>
          <w:sz w:val="28"/>
          <w:szCs w:val="28"/>
          <w:lang w:val="kk-KZ" w:eastAsia="ko-KR"/>
        </w:rPr>
        <w:t>с</w:t>
      </w:r>
      <w:r w:rsidR="00A03431" w:rsidRPr="00A34C55">
        <w:rPr>
          <w:rFonts w:ascii="Times New Roman" w:hAnsi="Times New Roman"/>
          <w:b/>
          <w:sz w:val="28"/>
          <w:szCs w:val="28"/>
          <w:lang w:val="kk-KZ" w:eastAsia="ko-KR"/>
        </w:rPr>
        <w:t>туденттері мен магистранттарына арналған</w:t>
      </w:r>
    </w:p>
    <w:p w:rsidR="00A03431" w:rsidRPr="00A34C55" w:rsidRDefault="00A03431" w:rsidP="00A03431">
      <w:pPr>
        <w:pStyle w:val="Default"/>
        <w:jc w:val="center"/>
        <w:rPr>
          <w:b/>
          <w:bCs/>
          <w:color w:val="auto"/>
          <w:sz w:val="28"/>
          <w:szCs w:val="28"/>
          <w:lang w:val="kk-KZ"/>
        </w:rPr>
      </w:pPr>
      <w:r w:rsidRPr="00A34C55">
        <w:rPr>
          <w:b/>
          <w:bCs/>
          <w:color w:val="auto"/>
          <w:sz w:val="28"/>
          <w:szCs w:val="28"/>
          <w:lang w:val="kk-KZ"/>
        </w:rPr>
        <w:t>анықтама сөздік</w:t>
      </w:r>
    </w:p>
    <w:p w:rsidR="00A03431" w:rsidRPr="00A34C55" w:rsidRDefault="00A03431" w:rsidP="00A03431">
      <w:pPr>
        <w:pStyle w:val="Default"/>
        <w:jc w:val="center"/>
        <w:rPr>
          <w:b/>
          <w:bCs/>
          <w:color w:val="auto"/>
          <w:sz w:val="28"/>
          <w:szCs w:val="28"/>
          <w:lang w:val="kk-KZ"/>
        </w:rPr>
      </w:pPr>
    </w:p>
    <w:p w:rsidR="00A03431" w:rsidRPr="00A34C55" w:rsidRDefault="00A03431" w:rsidP="00A03431">
      <w:pPr>
        <w:pStyle w:val="Default"/>
        <w:jc w:val="center"/>
        <w:rPr>
          <w:b/>
          <w:bCs/>
          <w:color w:val="auto"/>
          <w:sz w:val="28"/>
          <w:szCs w:val="28"/>
          <w:lang w:val="kk-KZ"/>
        </w:rPr>
      </w:pPr>
    </w:p>
    <w:p w:rsidR="00212D05" w:rsidRDefault="00B812A1" w:rsidP="00A03431">
      <w:pPr>
        <w:pStyle w:val="Default"/>
        <w:jc w:val="center"/>
        <w:outlineLvl w:val="0"/>
        <w:rPr>
          <w:b/>
          <w:bCs/>
          <w:color w:val="auto"/>
          <w:sz w:val="28"/>
          <w:szCs w:val="28"/>
          <w:lang w:val="kk-KZ"/>
        </w:rPr>
      </w:pPr>
      <w:r>
        <w:rPr>
          <w:noProof/>
          <w:lang w:eastAsia="ru-RU"/>
        </w:rPr>
        <w:drawing>
          <wp:inline distT="0" distB="0" distL="0" distR="0">
            <wp:extent cx="3810000" cy="2628900"/>
            <wp:effectExtent l="19050" t="0" r="0" b="0"/>
            <wp:docPr id="4" name="Рисунок 1" descr="ÐÐ°ÑÑÐ¸Ð½ÐºÐ¸ Ð¿Ð¾ Ð·Ð°Ð¿ÑÐ¾ÑÑ Ð±Ð¸Ð¾Ð»Ð¾Ð³Ð¸Ñ Ð¿ÓÐ½ÑÐ½ÐµÐ½ ÑÑÑÐµÑÑÐµ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Ð¸Ð¾Ð»Ð¾Ð³Ð¸Ñ Ð¿ÓÐ½ÑÐ½ÐµÐ½ ÑÑÑÐµÑÑÐµÑ"/>
                    <pic:cNvPicPr>
                      <a:picLocks noChangeAspect="1" noChangeArrowheads="1"/>
                    </pic:cNvPicPr>
                  </pic:nvPicPr>
                  <pic:blipFill>
                    <a:blip r:embed="rId8"/>
                    <a:srcRect/>
                    <a:stretch>
                      <a:fillRect/>
                    </a:stretch>
                  </pic:blipFill>
                  <pic:spPr bwMode="auto">
                    <a:xfrm>
                      <a:off x="0" y="0"/>
                      <a:ext cx="3810000" cy="2628900"/>
                    </a:xfrm>
                    <a:prstGeom prst="rect">
                      <a:avLst/>
                    </a:prstGeom>
                    <a:noFill/>
                    <a:ln w="9525">
                      <a:noFill/>
                      <a:miter lim="800000"/>
                      <a:headEnd/>
                      <a:tailEnd/>
                    </a:ln>
                  </pic:spPr>
                </pic:pic>
              </a:graphicData>
            </a:graphic>
          </wp:inline>
        </w:drawing>
      </w:r>
    </w:p>
    <w:p w:rsidR="00212D05" w:rsidRDefault="00212D05" w:rsidP="00A03431">
      <w:pPr>
        <w:pStyle w:val="Default"/>
        <w:jc w:val="center"/>
        <w:outlineLvl w:val="0"/>
        <w:rPr>
          <w:b/>
          <w:bCs/>
          <w:color w:val="auto"/>
          <w:sz w:val="28"/>
          <w:szCs w:val="28"/>
          <w:lang w:val="kk-KZ"/>
        </w:rPr>
      </w:pPr>
    </w:p>
    <w:p w:rsidR="00212D05" w:rsidRDefault="00212D05" w:rsidP="00A03431">
      <w:pPr>
        <w:pStyle w:val="Default"/>
        <w:jc w:val="center"/>
        <w:outlineLvl w:val="0"/>
        <w:rPr>
          <w:b/>
          <w:bCs/>
          <w:color w:val="auto"/>
          <w:sz w:val="28"/>
          <w:szCs w:val="28"/>
          <w:lang w:val="kk-KZ"/>
        </w:rPr>
      </w:pPr>
    </w:p>
    <w:p w:rsidR="00212D05" w:rsidRDefault="00212D05" w:rsidP="00A03431">
      <w:pPr>
        <w:pStyle w:val="Default"/>
        <w:jc w:val="center"/>
        <w:outlineLvl w:val="0"/>
        <w:rPr>
          <w:b/>
          <w:bCs/>
          <w:color w:val="auto"/>
          <w:sz w:val="28"/>
          <w:szCs w:val="28"/>
          <w:lang w:val="kk-KZ"/>
        </w:rPr>
      </w:pPr>
    </w:p>
    <w:p w:rsidR="00212D05" w:rsidRDefault="00212D05" w:rsidP="00A03431">
      <w:pPr>
        <w:pStyle w:val="Default"/>
        <w:jc w:val="center"/>
        <w:outlineLvl w:val="0"/>
        <w:rPr>
          <w:b/>
          <w:bCs/>
          <w:color w:val="auto"/>
          <w:sz w:val="28"/>
          <w:szCs w:val="28"/>
          <w:lang w:val="kk-KZ"/>
        </w:rPr>
      </w:pPr>
    </w:p>
    <w:p w:rsidR="00212D05" w:rsidRDefault="00212D05" w:rsidP="00A03431">
      <w:pPr>
        <w:pStyle w:val="Default"/>
        <w:jc w:val="center"/>
        <w:outlineLvl w:val="0"/>
        <w:rPr>
          <w:b/>
          <w:bCs/>
          <w:color w:val="auto"/>
          <w:sz w:val="28"/>
          <w:szCs w:val="28"/>
          <w:lang w:val="kk-KZ"/>
        </w:rPr>
      </w:pPr>
    </w:p>
    <w:p w:rsidR="00212D05" w:rsidRDefault="00212D05" w:rsidP="00A03431">
      <w:pPr>
        <w:pStyle w:val="Default"/>
        <w:jc w:val="center"/>
        <w:outlineLvl w:val="0"/>
        <w:rPr>
          <w:b/>
          <w:bCs/>
          <w:color w:val="auto"/>
          <w:sz w:val="28"/>
          <w:szCs w:val="28"/>
          <w:lang w:val="kk-KZ"/>
        </w:rPr>
      </w:pPr>
    </w:p>
    <w:p w:rsidR="00212D05" w:rsidRDefault="00212D05" w:rsidP="00A03431">
      <w:pPr>
        <w:pStyle w:val="Default"/>
        <w:jc w:val="center"/>
        <w:outlineLvl w:val="0"/>
        <w:rPr>
          <w:b/>
          <w:bCs/>
          <w:color w:val="auto"/>
          <w:sz w:val="28"/>
          <w:szCs w:val="28"/>
          <w:lang w:val="kk-KZ"/>
        </w:rPr>
      </w:pPr>
    </w:p>
    <w:p w:rsidR="00212D05" w:rsidRDefault="00212D05" w:rsidP="00A03431">
      <w:pPr>
        <w:pStyle w:val="Default"/>
        <w:jc w:val="center"/>
        <w:outlineLvl w:val="0"/>
        <w:rPr>
          <w:b/>
          <w:bCs/>
          <w:color w:val="auto"/>
          <w:sz w:val="28"/>
          <w:szCs w:val="28"/>
          <w:lang w:val="kk-KZ"/>
        </w:rPr>
      </w:pPr>
    </w:p>
    <w:p w:rsidR="00B812A1" w:rsidRDefault="00B812A1" w:rsidP="00A03431">
      <w:pPr>
        <w:pStyle w:val="Default"/>
        <w:jc w:val="center"/>
        <w:outlineLvl w:val="0"/>
        <w:rPr>
          <w:b/>
          <w:bCs/>
          <w:color w:val="auto"/>
          <w:sz w:val="28"/>
          <w:szCs w:val="28"/>
          <w:lang w:val="kk-KZ"/>
        </w:rPr>
      </w:pPr>
    </w:p>
    <w:p w:rsidR="00B812A1" w:rsidRDefault="00B812A1" w:rsidP="00A03431">
      <w:pPr>
        <w:pStyle w:val="Default"/>
        <w:jc w:val="center"/>
        <w:outlineLvl w:val="0"/>
        <w:rPr>
          <w:b/>
          <w:bCs/>
          <w:color w:val="auto"/>
          <w:sz w:val="28"/>
          <w:szCs w:val="28"/>
          <w:lang w:val="kk-KZ"/>
        </w:rPr>
      </w:pPr>
    </w:p>
    <w:p w:rsidR="00B812A1" w:rsidRDefault="00B812A1" w:rsidP="00A03431">
      <w:pPr>
        <w:pStyle w:val="Default"/>
        <w:jc w:val="center"/>
        <w:outlineLvl w:val="0"/>
        <w:rPr>
          <w:b/>
          <w:bCs/>
          <w:color w:val="auto"/>
          <w:sz w:val="28"/>
          <w:szCs w:val="28"/>
          <w:lang w:val="kk-KZ"/>
        </w:rPr>
      </w:pPr>
    </w:p>
    <w:p w:rsidR="00B812A1" w:rsidRDefault="00B812A1" w:rsidP="00A03431">
      <w:pPr>
        <w:pStyle w:val="Default"/>
        <w:jc w:val="center"/>
        <w:outlineLvl w:val="0"/>
        <w:rPr>
          <w:b/>
          <w:bCs/>
          <w:color w:val="auto"/>
          <w:sz w:val="28"/>
          <w:szCs w:val="28"/>
          <w:lang w:val="kk-KZ"/>
        </w:rPr>
      </w:pPr>
    </w:p>
    <w:p w:rsidR="00A03431" w:rsidRPr="00A34C55" w:rsidRDefault="00F9042F" w:rsidP="00A03431">
      <w:pPr>
        <w:pStyle w:val="Default"/>
        <w:jc w:val="center"/>
        <w:outlineLvl w:val="0"/>
        <w:rPr>
          <w:color w:val="auto"/>
          <w:sz w:val="28"/>
          <w:szCs w:val="28"/>
          <w:lang w:val="kk-KZ"/>
        </w:rPr>
      </w:pPr>
      <w:r w:rsidRPr="00F9042F">
        <w:rPr>
          <w:b/>
          <w:bCs/>
          <w:noProof/>
          <w:color w:val="auto"/>
          <w:sz w:val="28"/>
          <w:szCs w:val="28"/>
          <w:lang w:eastAsia="ru-RU"/>
        </w:rPr>
        <w:pict>
          <v:rect id="_x0000_s1026" style="position:absolute;left:0;text-align:left;margin-left:258.45pt;margin-top:24.3pt;width:40.15pt;height:34.25pt;z-index:251660288" strokecolor="white [3212]"/>
        </w:pict>
      </w:r>
      <w:r w:rsidR="00A03431" w:rsidRPr="00A34C55">
        <w:rPr>
          <w:b/>
          <w:bCs/>
          <w:color w:val="auto"/>
          <w:sz w:val="28"/>
          <w:szCs w:val="28"/>
          <w:lang w:val="kk-KZ"/>
        </w:rPr>
        <w:t>Шымкент, 2018</w:t>
      </w:r>
    </w:p>
    <w:p w:rsidR="00A03431" w:rsidRPr="00A34C55" w:rsidRDefault="00A03431" w:rsidP="00A03431">
      <w:pPr>
        <w:spacing w:after="0" w:line="240" w:lineRule="auto"/>
        <w:jc w:val="center"/>
        <w:rPr>
          <w:rFonts w:ascii="Times New Roman" w:hAnsi="Times New Roman"/>
          <w:b/>
          <w:sz w:val="28"/>
          <w:szCs w:val="28"/>
          <w:lang w:val="kk-KZ" w:eastAsia="ko-KR"/>
        </w:rPr>
      </w:pPr>
    </w:p>
    <w:p w:rsidR="00A03431" w:rsidRPr="00A34C55" w:rsidRDefault="00A03431" w:rsidP="00A03431">
      <w:pPr>
        <w:spacing w:after="0" w:line="240" w:lineRule="auto"/>
        <w:jc w:val="center"/>
        <w:rPr>
          <w:rFonts w:ascii="Times New Roman" w:hAnsi="Times New Roman"/>
          <w:b/>
          <w:sz w:val="28"/>
          <w:szCs w:val="28"/>
          <w:lang w:val="kk-KZ" w:eastAsia="ko-KR"/>
        </w:rPr>
      </w:pPr>
    </w:p>
    <w:p w:rsidR="00A03431" w:rsidRPr="00A34C55" w:rsidRDefault="00A03431" w:rsidP="00A03431">
      <w:pPr>
        <w:spacing w:after="0" w:line="240" w:lineRule="auto"/>
        <w:jc w:val="center"/>
        <w:rPr>
          <w:rFonts w:ascii="Times New Roman" w:hAnsi="Times New Roman"/>
          <w:b/>
          <w:sz w:val="28"/>
          <w:szCs w:val="28"/>
          <w:lang w:val="kk-KZ" w:eastAsia="ko-KR"/>
        </w:rPr>
      </w:pPr>
      <w:r w:rsidRPr="00A34C55">
        <w:rPr>
          <w:rFonts w:ascii="Times New Roman" w:hAnsi="Times New Roman"/>
          <w:b/>
          <w:sz w:val="28"/>
          <w:szCs w:val="28"/>
          <w:lang w:val="kk-KZ" w:eastAsia="ko-KR"/>
        </w:rPr>
        <w:lastRenderedPageBreak/>
        <w:t>ҚАЗАҚСТАН РЕСПУБЛИКАСЫ БІЛІМ ЖӘНЕ ҒЫЛЫМ МИНИСТРЛІГІ</w:t>
      </w:r>
    </w:p>
    <w:p w:rsidR="00A03431" w:rsidRPr="00A34C55" w:rsidRDefault="00A03431" w:rsidP="00A03431">
      <w:pPr>
        <w:spacing w:after="0" w:line="240" w:lineRule="auto"/>
        <w:jc w:val="center"/>
        <w:rPr>
          <w:rFonts w:ascii="Times New Roman" w:hAnsi="Times New Roman"/>
          <w:sz w:val="28"/>
          <w:szCs w:val="28"/>
          <w:lang w:val="kk-KZ" w:eastAsia="ko-KR"/>
        </w:rPr>
      </w:pPr>
    </w:p>
    <w:p w:rsidR="00A03431" w:rsidRPr="00A34C55" w:rsidRDefault="00A03431" w:rsidP="00A03431">
      <w:pPr>
        <w:spacing w:after="0" w:line="240" w:lineRule="auto"/>
        <w:jc w:val="center"/>
        <w:rPr>
          <w:rFonts w:ascii="Times New Roman" w:hAnsi="Times New Roman"/>
          <w:b/>
          <w:sz w:val="28"/>
          <w:szCs w:val="28"/>
          <w:lang w:val="kk-KZ" w:eastAsia="ko-KR"/>
        </w:rPr>
      </w:pPr>
      <w:r w:rsidRPr="00A34C55">
        <w:rPr>
          <w:rFonts w:ascii="Times New Roman" w:hAnsi="Times New Roman"/>
          <w:b/>
          <w:sz w:val="28"/>
          <w:szCs w:val="28"/>
          <w:lang w:val="kk-KZ" w:eastAsia="ko-KR"/>
        </w:rPr>
        <w:t>М. ӘУЕЗОВ АТЫНДАҒЫ ОҢТҮСТІК ҚАЗАҚСТАН МЕМЛЕКЕТТІКуниверситеті</w:t>
      </w:r>
    </w:p>
    <w:p w:rsidR="00A03431" w:rsidRPr="00A34C55" w:rsidRDefault="00A03431" w:rsidP="00A03431">
      <w:pPr>
        <w:spacing w:after="0" w:line="240" w:lineRule="auto"/>
        <w:jc w:val="center"/>
        <w:rPr>
          <w:rFonts w:ascii="Times New Roman" w:hAnsi="Times New Roman"/>
          <w:sz w:val="28"/>
          <w:szCs w:val="28"/>
          <w:lang w:val="kk-KZ" w:eastAsia="ko-KR"/>
        </w:rPr>
      </w:pPr>
    </w:p>
    <w:p w:rsidR="00A03431" w:rsidRPr="00A34C55" w:rsidRDefault="00A03431" w:rsidP="00A03431">
      <w:pPr>
        <w:spacing w:after="0" w:line="240" w:lineRule="auto"/>
        <w:jc w:val="center"/>
        <w:rPr>
          <w:rFonts w:ascii="Times New Roman" w:hAnsi="Times New Roman"/>
          <w:sz w:val="28"/>
          <w:szCs w:val="28"/>
          <w:lang w:val="kk-KZ" w:eastAsia="ko-KR"/>
        </w:rPr>
      </w:pPr>
    </w:p>
    <w:p w:rsidR="00A03431" w:rsidRPr="00A34C55" w:rsidRDefault="00A03431" w:rsidP="00A03431">
      <w:pPr>
        <w:spacing w:after="0" w:line="240" w:lineRule="auto"/>
        <w:jc w:val="center"/>
        <w:rPr>
          <w:rFonts w:ascii="Times New Roman" w:hAnsi="Times New Roman"/>
          <w:sz w:val="28"/>
          <w:szCs w:val="28"/>
          <w:lang w:val="kk-KZ" w:eastAsia="ko-KR"/>
        </w:rPr>
      </w:pPr>
    </w:p>
    <w:p w:rsidR="00A03431" w:rsidRPr="00A34C55" w:rsidRDefault="00A03431" w:rsidP="00A03431">
      <w:pPr>
        <w:spacing w:after="0" w:line="240" w:lineRule="auto"/>
        <w:jc w:val="center"/>
        <w:rPr>
          <w:rFonts w:ascii="Times New Roman" w:hAnsi="Times New Roman"/>
          <w:sz w:val="28"/>
          <w:szCs w:val="28"/>
          <w:lang w:val="kk-KZ" w:eastAsia="ko-KR"/>
        </w:rPr>
      </w:pPr>
    </w:p>
    <w:p w:rsidR="00A03431" w:rsidRPr="00A34C55" w:rsidRDefault="00A03431" w:rsidP="00A03431">
      <w:pPr>
        <w:spacing w:after="0" w:line="240" w:lineRule="auto"/>
        <w:jc w:val="center"/>
        <w:outlineLvl w:val="0"/>
        <w:rPr>
          <w:rFonts w:ascii="Times New Roman" w:hAnsi="Times New Roman"/>
          <w:sz w:val="28"/>
          <w:szCs w:val="28"/>
          <w:lang w:val="kk-KZ" w:eastAsia="ko-KR"/>
        </w:rPr>
      </w:pPr>
      <w:r w:rsidRPr="00A34C55">
        <w:rPr>
          <w:rFonts w:ascii="Times New Roman" w:hAnsi="Times New Roman"/>
          <w:sz w:val="28"/>
          <w:szCs w:val="28"/>
          <w:lang w:val="kk-KZ" w:eastAsia="ko-KR"/>
        </w:rPr>
        <w:t xml:space="preserve"> А.Р.Абилдаева,  З.К.Нарымбаева</w:t>
      </w:r>
      <w:r w:rsidR="0098085B">
        <w:rPr>
          <w:rFonts w:ascii="Times New Roman" w:hAnsi="Times New Roman"/>
          <w:sz w:val="28"/>
          <w:szCs w:val="28"/>
          <w:lang w:val="kk-KZ" w:eastAsia="ko-KR"/>
        </w:rPr>
        <w:t>, Г.А.Рысбаева</w:t>
      </w:r>
      <w:r w:rsidRPr="00A34C55">
        <w:rPr>
          <w:rFonts w:ascii="Times New Roman" w:hAnsi="Times New Roman"/>
          <w:sz w:val="28"/>
          <w:szCs w:val="28"/>
          <w:lang w:val="kk-KZ" w:eastAsia="ko-KR"/>
        </w:rPr>
        <w:t xml:space="preserve"> </w:t>
      </w:r>
    </w:p>
    <w:p w:rsidR="00A03431" w:rsidRPr="00A34C55" w:rsidRDefault="00A03431" w:rsidP="00A03431">
      <w:pPr>
        <w:spacing w:after="0" w:line="240" w:lineRule="auto"/>
        <w:jc w:val="center"/>
        <w:rPr>
          <w:rFonts w:ascii="Times New Roman" w:hAnsi="Times New Roman"/>
          <w:sz w:val="28"/>
          <w:szCs w:val="28"/>
          <w:lang w:val="kk-KZ" w:eastAsia="ko-KR"/>
        </w:rPr>
      </w:pPr>
    </w:p>
    <w:p w:rsidR="00A03431" w:rsidRPr="00A34C55" w:rsidRDefault="00A03431" w:rsidP="00A03431">
      <w:pPr>
        <w:spacing w:after="0" w:line="240" w:lineRule="auto"/>
        <w:jc w:val="center"/>
        <w:rPr>
          <w:rFonts w:ascii="Times New Roman" w:hAnsi="Times New Roman"/>
          <w:sz w:val="28"/>
          <w:szCs w:val="28"/>
          <w:lang w:val="kk-KZ" w:eastAsia="ko-KR"/>
        </w:rPr>
      </w:pPr>
    </w:p>
    <w:p w:rsidR="00A03431" w:rsidRPr="00A34C55" w:rsidRDefault="00A03431" w:rsidP="00A03431">
      <w:pPr>
        <w:spacing w:after="0" w:line="240" w:lineRule="auto"/>
        <w:jc w:val="center"/>
        <w:rPr>
          <w:rFonts w:ascii="Times New Roman" w:hAnsi="Times New Roman"/>
          <w:sz w:val="28"/>
          <w:szCs w:val="28"/>
          <w:lang w:val="kk-KZ" w:eastAsia="ko-KR"/>
        </w:rPr>
      </w:pPr>
    </w:p>
    <w:p w:rsidR="00A03431" w:rsidRPr="00A34C55" w:rsidRDefault="00A03431" w:rsidP="00A03431">
      <w:pPr>
        <w:pStyle w:val="Default"/>
        <w:jc w:val="center"/>
        <w:rPr>
          <w:color w:val="auto"/>
          <w:sz w:val="28"/>
          <w:szCs w:val="28"/>
          <w:lang w:val="kk-KZ"/>
        </w:rPr>
      </w:pPr>
      <w:r w:rsidRPr="00A34C55">
        <w:rPr>
          <w:color w:val="auto"/>
          <w:sz w:val="28"/>
          <w:szCs w:val="28"/>
          <w:lang w:val="kk-KZ" w:eastAsia="ko-KR"/>
        </w:rPr>
        <w:t>«</w:t>
      </w:r>
      <w:r w:rsidRPr="00A34C55">
        <w:rPr>
          <w:bCs/>
          <w:color w:val="auto"/>
          <w:sz w:val="28"/>
          <w:szCs w:val="28"/>
          <w:lang w:val="kk-KZ"/>
        </w:rPr>
        <w:t>Биотехнология нысандары</w:t>
      </w:r>
      <w:r w:rsidRPr="00A34C55">
        <w:rPr>
          <w:color w:val="auto"/>
          <w:sz w:val="28"/>
          <w:szCs w:val="28"/>
          <w:lang w:val="kk-KZ" w:eastAsia="ko-KR"/>
        </w:rPr>
        <w:t xml:space="preserve">» </w:t>
      </w:r>
    </w:p>
    <w:p w:rsidR="00A03431" w:rsidRPr="00A34C55" w:rsidRDefault="00A03431" w:rsidP="00A03431">
      <w:pPr>
        <w:spacing w:after="0" w:line="240" w:lineRule="auto"/>
        <w:jc w:val="center"/>
        <w:rPr>
          <w:rFonts w:ascii="Times New Roman" w:hAnsi="Times New Roman"/>
          <w:sz w:val="28"/>
          <w:szCs w:val="28"/>
          <w:lang w:val="kk-KZ" w:eastAsia="ko-KR"/>
        </w:rPr>
      </w:pPr>
      <w:r w:rsidRPr="00A34C55">
        <w:rPr>
          <w:rFonts w:ascii="Times New Roman" w:hAnsi="Times New Roman"/>
          <w:sz w:val="28"/>
          <w:szCs w:val="28"/>
          <w:lang w:val="kk-KZ" w:eastAsia="ko-KR"/>
        </w:rPr>
        <w:t>пәні бойынша</w:t>
      </w:r>
    </w:p>
    <w:p w:rsidR="00A03431" w:rsidRPr="00A34C55" w:rsidRDefault="00A03431" w:rsidP="00A03431">
      <w:pPr>
        <w:spacing w:after="0" w:line="240" w:lineRule="auto"/>
        <w:jc w:val="center"/>
        <w:outlineLvl w:val="0"/>
        <w:rPr>
          <w:rFonts w:ascii="Times New Roman" w:hAnsi="Times New Roman" w:cs="Times New Roman"/>
          <w:sz w:val="28"/>
          <w:szCs w:val="28"/>
          <w:lang w:val="kk-KZ" w:eastAsia="ko-KR"/>
        </w:rPr>
      </w:pPr>
      <w:r w:rsidRPr="00A34C55">
        <w:rPr>
          <w:rFonts w:ascii="Times New Roman" w:hAnsi="Times New Roman" w:cs="Times New Roman"/>
          <w:sz w:val="28"/>
          <w:szCs w:val="28"/>
          <w:lang w:val="kk-KZ" w:eastAsia="ko-KR"/>
        </w:rPr>
        <w:t xml:space="preserve">5В070100 "Биотехнология" мамандығының </w:t>
      </w:r>
    </w:p>
    <w:p w:rsidR="00A03431" w:rsidRPr="00A34C55" w:rsidRDefault="00A03431" w:rsidP="00A03431">
      <w:pPr>
        <w:spacing w:after="0" w:line="240" w:lineRule="auto"/>
        <w:jc w:val="center"/>
        <w:outlineLvl w:val="0"/>
        <w:rPr>
          <w:rFonts w:ascii="Times New Roman" w:hAnsi="Times New Roman" w:cs="Times New Roman"/>
          <w:sz w:val="28"/>
          <w:szCs w:val="28"/>
          <w:lang w:val="kk-KZ" w:eastAsia="ko-KR"/>
        </w:rPr>
      </w:pPr>
      <w:r w:rsidRPr="00A34C55">
        <w:rPr>
          <w:rFonts w:ascii="Times New Roman" w:hAnsi="Times New Roman" w:cs="Times New Roman"/>
          <w:sz w:val="28"/>
          <w:szCs w:val="28"/>
          <w:lang w:val="kk-KZ" w:eastAsia="ko-KR"/>
        </w:rPr>
        <w:t>студенттері мен магистранттарына арналған</w:t>
      </w:r>
    </w:p>
    <w:p w:rsidR="00A03431" w:rsidRPr="00A34C55" w:rsidRDefault="00A03431" w:rsidP="00A03431">
      <w:pPr>
        <w:spacing w:after="0" w:line="240" w:lineRule="auto"/>
        <w:jc w:val="center"/>
        <w:rPr>
          <w:rFonts w:ascii="Times New Roman" w:hAnsi="Times New Roman" w:cs="Times New Roman"/>
          <w:sz w:val="28"/>
          <w:szCs w:val="28"/>
          <w:lang w:val="kk-KZ" w:eastAsia="ko-KR"/>
        </w:rPr>
      </w:pPr>
      <w:r w:rsidRPr="00A34C55">
        <w:rPr>
          <w:rFonts w:ascii="Times New Roman" w:hAnsi="Times New Roman" w:cs="Times New Roman"/>
          <w:bCs/>
          <w:sz w:val="28"/>
          <w:szCs w:val="28"/>
          <w:lang w:val="kk-KZ"/>
        </w:rPr>
        <w:t>анықтама сөздік</w:t>
      </w:r>
    </w:p>
    <w:p w:rsidR="00A03431" w:rsidRPr="00A34C55" w:rsidRDefault="00A03431" w:rsidP="00A03431">
      <w:pPr>
        <w:spacing w:after="0" w:line="240" w:lineRule="auto"/>
        <w:rPr>
          <w:sz w:val="28"/>
          <w:lang w:val="kk-KZ" w:eastAsia="ko-KR"/>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jc w:val="center"/>
        <w:rPr>
          <w:lang w:val="kk-KZ"/>
        </w:rPr>
      </w:pPr>
    </w:p>
    <w:p w:rsidR="00A03431" w:rsidRPr="00A34C55" w:rsidRDefault="00A03431" w:rsidP="00A03431">
      <w:pPr>
        <w:spacing w:line="240" w:lineRule="auto"/>
        <w:rPr>
          <w:sz w:val="28"/>
          <w:lang w:val="kk-KZ" w:eastAsia="ko-KR"/>
        </w:rPr>
      </w:pPr>
    </w:p>
    <w:p w:rsidR="00A03431" w:rsidRPr="00A34C55" w:rsidRDefault="00A03431" w:rsidP="00A03431">
      <w:pPr>
        <w:spacing w:line="240" w:lineRule="auto"/>
        <w:rPr>
          <w:sz w:val="28"/>
          <w:lang w:val="kk-KZ" w:eastAsia="ko-KR"/>
        </w:rPr>
      </w:pPr>
    </w:p>
    <w:p w:rsidR="002606A4" w:rsidRDefault="002606A4" w:rsidP="00A03431">
      <w:pPr>
        <w:spacing w:after="0" w:line="240" w:lineRule="auto"/>
        <w:jc w:val="center"/>
        <w:outlineLvl w:val="0"/>
        <w:rPr>
          <w:rFonts w:ascii="Times New Roman" w:hAnsi="Times New Roman"/>
          <w:sz w:val="28"/>
          <w:lang w:val="kk-KZ" w:eastAsia="ko-KR"/>
        </w:rPr>
      </w:pPr>
    </w:p>
    <w:p w:rsidR="002606A4" w:rsidRDefault="002606A4" w:rsidP="00A03431">
      <w:pPr>
        <w:spacing w:after="0" w:line="240" w:lineRule="auto"/>
        <w:jc w:val="center"/>
        <w:outlineLvl w:val="0"/>
        <w:rPr>
          <w:rFonts w:ascii="Times New Roman" w:hAnsi="Times New Roman"/>
          <w:sz w:val="28"/>
          <w:lang w:val="kk-KZ" w:eastAsia="ko-KR"/>
        </w:rPr>
      </w:pPr>
    </w:p>
    <w:p w:rsidR="00A03431" w:rsidRPr="00A34C55" w:rsidRDefault="00F9042F" w:rsidP="00A03431">
      <w:pPr>
        <w:spacing w:after="0" w:line="240" w:lineRule="auto"/>
        <w:jc w:val="center"/>
        <w:outlineLvl w:val="0"/>
        <w:rPr>
          <w:rFonts w:ascii="Times New Roman" w:hAnsi="Times New Roman"/>
          <w:sz w:val="28"/>
          <w:lang w:val="kk-KZ" w:eastAsia="ko-KR"/>
        </w:rPr>
      </w:pPr>
      <w:r>
        <w:rPr>
          <w:rFonts w:ascii="Times New Roman" w:hAnsi="Times New Roman"/>
          <w:noProof/>
          <w:sz w:val="28"/>
        </w:rPr>
        <w:pict>
          <v:rect id="_x0000_s1028" style="position:absolute;left:0;text-align:left;margin-left:260.8pt;margin-top:18.2pt;width:42.5pt;height:33.05pt;z-index:251662336" strokecolor="white [3212]"/>
        </w:pict>
      </w:r>
      <w:r w:rsidR="0076437F">
        <w:rPr>
          <w:rFonts w:ascii="Times New Roman" w:hAnsi="Times New Roman"/>
          <w:sz w:val="28"/>
          <w:lang w:val="kk-KZ" w:eastAsia="ko-KR"/>
        </w:rPr>
        <w:t>Шымкент 2018</w:t>
      </w:r>
    </w:p>
    <w:p w:rsidR="00A03431" w:rsidRPr="00A34C55" w:rsidRDefault="00A03431" w:rsidP="00A03431">
      <w:pPr>
        <w:pStyle w:val="Default"/>
        <w:pageBreakBefore/>
        <w:jc w:val="both"/>
        <w:outlineLvl w:val="0"/>
        <w:rPr>
          <w:color w:val="auto"/>
          <w:sz w:val="28"/>
          <w:szCs w:val="28"/>
          <w:lang w:val="kk-KZ"/>
        </w:rPr>
      </w:pPr>
      <w:r w:rsidRPr="00A34C55">
        <w:rPr>
          <w:color w:val="auto"/>
          <w:sz w:val="28"/>
          <w:szCs w:val="28"/>
          <w:lang w:val="kk-KZ"/>
        </w:rPr>
        <w:lastRenderedPageBreak/>
        <w:t xml:space="preserve">ӘОЖ 619:616.99 </w:t>
      </w:r>
    </w:p>
    <w:p w:rsidR="00A03431" w:rsidRPr="00A34C55" w:rsidRDefault="00A03431" w:rsidP="00A03431">
      <w:pPr>
        <w:widowControl w:val="0"/>
        <w:spacing w:after="0" w:line="240" w:lineRule="auto"/>
        <w:jc w:val="both"/>
        <w:outlineLvl w:val="0"/>
        <w:rPr>
          <w:rFonts w:ascii="Times New Roman" w:hAnsi="Times New Roman"/>
          <w:snapToGrid w:val="0"/>
          <w:sz w:val="28"/>
          <w:szCs w:val="28"/>
          <w:lang w:val="kk-KZ"/>
        </w:rPr>
      </w:pPr>
    </w:p>
    <w:p w:rsidR="00A03431" w:rsidRPr="00A34C55" w:rsidRDefault="00A03431" w:rsidP="00A03431">
      <w:pPr>
        <w:widowControl w:val="0"/>
        <w:spacing w:after="0" w:line="240" w:lineRule="auto"/>
        <w:jc w:val="both"/>
        <w:outlineLvl w:val="0"/>
        <w:rPr>
          <w:rFonts w:ascii="Times New Roman" w:hAnsi="Times New Roman"/>
          <w:snapToGrid w:val="0"/>
          <w:sz w:val="28"/>
          <w:szCs w:val="28"/>
          <w:lang w:val="kk-KZ"/>
        </w:rPr>
      </w:pPr>
      <w:r w:rsidRPr="00A34C55">
        <w:rPr>
          <w:rFonts w:ascii="Times New Roman" w:hAnsi="Times New Roman"/>
          <w:snapToGrid w:val="0"/>
          <w:sz w:val="28"/>
          <w:szCs w:val="28"/>
          <w:lang w:val="kk-KZ"/>
        </w:rPr>
        <w:t>КБЖ 28.592</w:t>
      </w:r>
    </w:p>
    <w:p w:rsidR="00A03431" w:rsidRPr="00A34C55" w:rsidRDefault="00A03431" w:rsidP="00A03431">
      <w:pPr>
        <w:spacing w:after="0" w:line="240" w:lineRule="auto"/>
        <w:rPr>
          <w:rFonts w:ascii="Times New Roman" w:hAnsi="Times New Roman"/>
          <w:sz w:val="28"/>
          <w:szCs w:val="28"/>
          <w:lang w:val="kk-KZ" w:eastAsia="ko-KR"/>
        </w:rPr>
      </w:pPr>
    </w:p>
    <w:p w:rsidR="00A03431" w:rsidRPr="00A34C55" w:rsidRDefault="00A03431" w:rsidP="00A03431">
      <w:pPr>
        <w:pStyle w:val="Default"/>
        <w:jc w:val="both"/>
        <w:rPr>
          <w:color w:val="auto"/>
          <w:sz w:val="28"/>
          <w:szCs w:val="28"/>
          <w:lang w:val="kk-KZ" w:eastAsia="ko-KR"/>
        </w:rPr>
      </w:pPr>
      <w:r w:rsidRPr="00A34C55">
        <w:rPr>
          <w:color w:val="auto"/>
          <w:sz w:val="28"/>
          <w:szCs w:val="28"/>
          <w:lang w:val="kk-KZ" w:eastAsia="ko-KR"/>
        </w:rPr>
        <w:t>А.Р.Абилдаева,  З.К.Нарымбаева</w:t>
      </w:r>
      <w:r w:rsidR="0098085B">
        <w:rPr>
          <w:color w:val="auto"/>
          <w:sz w:val="28"/>
          <w:szCs w:val="28"/>
          <w:lang w:val="kk-KZ" w:eastAsia="ko-KR"/>
        </w:rPr>
        <w:t>, Г.А.Рысбаева</w:t>
      </w:r>
      <w:r w:rsidRPr="00A34C55">
        <w:rPr>
          <w:color w:val="auto"/>
          <w:sz w:val="28"/>
          <w:szCs w:val="28"/>
          <w:lang w:val="kk-KZ" w:eastAsia="ko-KR"/>
        </w:rPr>
        <w:t xml:space="preserve"> </w:t>
      </w:r>
    </w:p>
    <w:p w:rsidR="00A03431" w:rsidRPr="00A34C55" w:rsidRDefault="00A03431" w:rsidP="00A03431">
      <w:pPr>
        <w:pStyle w:val="Default"/>
        <w:jc w:val="both"/>
        <w:rPr>
          <w:color w:val="auto"/>
          <w:sz w:val="28"/>
          <w:szCs w:val="28"/>
          <w:lang w:val="kk-KZ" w:eastAsia="ko-KR"/>
        </w:rPr>
      </w:pPr>
      <w:r w:rsidRPr="00A34C55">
        <w:rPr>
          <w:color w:val="auto"/>
          <w:sz w:val="28"/>
          <w:szCs w:val="28"/>
          <w:lang w:val="kk-KZ" w:eastAsia="ko-KR"/>
        </w:rPr>
        <w:t>«</w:t>
      </w:r>
      <w:r w:rsidRPr="00A34C55">
        <w:rPr>
          <w:bCs/>
          <w:color w:val="auto"/>
          <w:sz w:val="28"/>
          <w:szCs w:val="28"/>
          <w:lang w:val="kk-KZ"/>
        </w:rPr>
        <w:t>Биотехнология нысандары</w:t>
      </w:r>
      <w:r w:rsidRPr="00A34C55">
        <w:rPr>
          <w:color w:val="auto"/>
          <w:sz w:val="28"/>
          <w:szCs w:val="28"/>
          <w:lang w:val="kk-KZ" w:eastAsia="ko-KR"/>
        </w:rPr>
        <w:t>»</w:t>
      </w:r>
    </w:p>
    <w:p w:rsidR="00A03431" w:rsidRPr="00A34C55" w:rsidRDefault="00A03431" w:rsidP="00A03431">
      <w:pPr>
        <w:pStyle w:val="Default"/>
        <w:jc w:val="both"/>
        <w:rPr>
          <w:color w:val="auto"/>
          <w:sz w:val="28"/>
          <w:szCs w:val="28"/>
          <w:lang w:val="kk-KZ" w:eastAsia="ko-KR"/>
        </w:rPr>
      </w:pPr>
      <w:r w:rsidRPr="00A34C55">
        <w:rPr>
          <w:color w:val="auto"/>
          <w:sz w:val="28"/>
          <w:szCs w:val="28"/>
          <w:lang w:val="kk-KZ" w:eastAsia="ko-KR"/>
        </w:rPr>
        <w:t xml:space="preserve">Сөздік -Шымкент: М.Әуезов атындағы ОҚМУ;  2018.  </w:t>
      </w:r>
      <w:r w:rsidR="0098085B" w:rsidRPr="0098085B">
        <w:rPr>
          <w:color w:val="auto"/>
          <w:sz w:val="28"/>
          <w:szCs w:val="28"/>
          <w:lang w:val="kk-KZ" w:eastAsia="ko-KR"/>
        </w:rPr>
        <w:t>92</w:t>
      </w:r>
      <w:r w:rsidRPr="0098085B">
        <w:rPr>
          <w:color w:val="auto"/>
          <w:sz w:val="28"/>
          <w:szCs w:val="28"/>
          <w:lang w:val="kk-KZ" w:eastAsia="ko-KR"/>
        </w:rPr>
        <w:t xml:space="preserve"> б.</w:t>
      </w:r>
    </w:p>
    <w:p w:rsidR="00A03431" w:rsidRDefault="00A03431" w:rsidP="00A03431">
      <w:pPr>
        <w:spacing w:after="0" w:line="240" w:lineRule="auto"/>
        <w:rPr>
          <w:sz w:val="28"/>
          <w:lang w:val="kk-KZ" w:eastAsia="ko-KR"/>
        </w:rPr>
      </w:pPr>
    </w:p>
    <w:p w:rsidR="00212D05" w:rsidRPr="00A34C55" w:rsidRDefault="00212D05" w:rsidP="00A03431">
      <w:pPr>
        <w:spacing w:after="0" w:line="240" w:lineRule="auto"/>
        <w:rPr>
          <w:sz w:val="28"/>
          <w:lang w:val="kk-KZ" w:eastAsia="ko-KR"/>
        </w:rPr>
      </w:pPr>
    </w:p>
    <w:p w:rsidR="00A03431" w:rsidRPr="00A34C55" w:rsidRDefault="00A03431" w:rsidP="00A03431">
      <w:pPr>
        <w:spacing w:line="240" w:lineRule="auto"/>
        <w:rPr>
          <w:lang w:val="kk-KZ" w:eastAsia="ko-KR"/>
        </w:rPr>
      </w:pPr>
    </w:p>
    <w:p w:rsidR="00A03431" w:rsidRPr="00A34C55" w:rsidRDefault="00A03431" w:rsidP="00A03431">
      <w:pPr>
        <w:pStyle w:val="Default"/>
        <w:ind w:firstLine="709"/>
        <w:jc w:val="both"/>
        <w:rPr>
          <w:color w:val="auto"/>
          <w:sz w:val="28"/>
          <w:szCs w:val="28"/>
          <w:lang w:val="kk-KZ"/>
        </w:rPr>
      </w:pPr>
      <w:r w:rsidRPr="00A34C55">
        <w:rPr>
          <w:color w:val="auto"/>
          <w:sz w:val="28"/>
          <w:szCs w:val="28"/>
          <w:lang w:val="kk-KZ"/>
        </w:rPr>
        <w:t>«</w:t>
      </w:r>
      <w:r w:rsidRPr="00A34C55">
        <w:rPr>
          <w:bCs/>
          <w:color w:val="auto"/>
          <w:sz w:val="28"/>
          <w:szCs w:val="28"/>
          <w:lang w:val="kk-KZ"/>
        </w:rPr>
        <w:t>Биотехнология нысандары</w:t>
      </w:r>
      <w:r w:rsidRPr="00A34C55">
        <w:rPr>
          <w:color w:val="auto"/>
          <w:sz w:val="28"/>
          <w:szCs w:val="28"/>
          <w:lang w:val="kk-KZ"/>
        </w:rPr>
        <w:t>» сөздік</w:t>
      </w:r>
      <w:r w:rsidRPr="00A34C55">
        <w:rPr>
          <w:color w:val="auto"/>
          <w:sz w:val="28"/>
          <w:szCs w:val="28"/>
          <w:lang w:val="kk-KZ" w:eastAsia="ko-KR"/>
        </w:rPr>
        <w:t xml:space="preserve"> "Биотехнология" мамандығы-ның </w:t>
      </w:r>
      <w:r w:rsidRPr="00A34C55">
        <w:rPr>
          <w:bCs/>
          <w:color w:val="auto"/>
          <w:sz w:val="28"/>
          <w:szCs w:val="28"/>
          <w:lang w:val="kk-KZ"/>
        </w:rPr>
        <w:t xml:space="preserve">магистранттары мен </w:t>
      </w:r>
      <w:r w:rsidRPr="00A34C55">
        <w:rPr>
          <w:color w:val="auto"/>
          <w:sz w:val="28"/>
          <w:szCs w:val="28"/>
          <w:lang w:val="kk-KZ"/>
        </w:rPr>
        <w:t>студенттеріне арналған. Ұсынылып отырған сөздік пәннің биология, медицина, ветеринария салаларында жүргізілген ғылыми зертте</w:t>
      </w:r>
      <w:r w:rsidR="00B812A1">
        <w:rPr>
          <w:color w:val="auto"/>
          <w:sz w:val="28"/>
          <w:szCs w:val="28"/>
          <w:lang w:val="kk-KZ"/>
        </w:rPr>
        <w:t>у нәтижелері үшін өте тиімді көмекші құрал.</w:t>
      </w:r>
    </w:p>
    <w:p w:rsidR="00A03431" w:rsidRDefault="00A03431" w:rsidP="00A03431">
      <w:pPr>
        <w:spacing w:after="0" w:line="240" w:lineRule="auto"/>
        <w:jc w:val="both"/>
        <w:rPr>
          <w:rFonts w:ascii="Times New Roman" w:hAnsi="Times New Roman"/>
          <w:sz w:val="28"/>
          <w:szCs w:val="28"/>
          <w:lang w:val="kk-KZ"/>
        </w:rPr>
      </w:pPr>
    </w:p>
    <w:p w:rsidR="00B812A1" w:rsidRPr="00A34C55" w:rsidRDefault="00B812A1" w:rsidP="00A03431">
      <w:pPr>
        <w:spacing w:after="0" w:line="240" w:lineRule="auto"/>
        <w:jc w:val="both"/>
        <w:rPr>
          <w:rFonts w:ascii="Times New Roman" w:hAnsi="Times New Roman"/>
          <w:sz w:val="28"/>
          <w:szCs w:val="28"/>
          <w:lang w:val="kk-KZ"/>
        </w:rPr>
      </w:pPr>
    </w:p>
    <w:p w:rsidR="00A03431" w:rsidRPr="00A34C55" w:rsidRDefault="00A03431" w:rsidP="00A03431">
      <w:pPr>
        <w:spacing w:after="0" w:line="240" w:lineRule="auto"/>
        <w:jc w:val="both"/>
        <w:rPr>
          <w:rFonts w:ascii="Times New Roman" w:hAnsi="Times New Roman"/>
          <w:sz w:val="28"/>
          <w:szCs w:val="28"/>
          <w:lang w:val="kk-KZ" w:eastAsia="ko-KR"/>
        </w:rPr>
      </w:pPr>
    </w:p>
    <w:p w:rsidR="00A03431" w:rsidRPr="00A34C55" w:rsidRDefault="00A03431" w:rsidP="00A03431">
      <w:pPr>
        <w:spacing w:after="0" w:line="240" w:lineRule="auto"/>
        <w:ind w:firstLine="709"/>
        <w:jc w:val="both"/>
        <w:rPr>
          <w:rFonts w:ascii="Times New Roman" w:hAnsi="Times New Roman"/>
          <w:snapToGrid w:val="0"/>
          <w:sz w:val="28"/>
          <w:szCs w:val="28"/>
          <w:lang w:val="kk-KZ"/>
        </w:rPr>
      </w:pPr>
      <w:r w:rsidRPr="00A34C55">
        <w:rPr>
          <w:rFonts w:ascii="Times New Roman" w:hAnsi="Times New Roman"/>
          <w:snapToGrid w:val="0"/>
          <w:sz w:val="28"/>
          <w:szCs w:val="28"/>
          <w:lang w:val="kk-KZ"/>
        </w:rPr>
        <w:t xml:space="preserve">Пікір жазғандар: </w:t>
      </w:r>
    </w:p>
    <w:p w:rsidR="00A03431" w:rsidRPr="00A34C55" w:rsidRDefault="00A03431" w:rsidP="00A03431">
      <w:pPr>
        <w:spacing w:after="0" w:line="240" w:lineRule="auto"/>
        <w:jc w:val="both"/>
        <w:rPr>
          <w:rFonts w:ascii="Times New Roman" w:hAnsi="Times New Roman"/>
          <w:sz w:val="28"/>
          <w:szCs w:val="28"/>
          <w:lang w:val="kk-KZ" w:eastAsia="ko-KR"/>
        </w:rPr>
      </w:pPr>
      <w:r w:rsidRPr="00A34C55">
        <w:rPr>
          <w:rFonts w:ascii="Times New Roman" w:hAnsi="Times New Roman"/>
          <w:sz w:val="28"/>
          <w:szCs w:val="28"/>
          <w:lang w:val="kk-KZ" w:eastAsia="ko-KR"/>
        </w:rPr>
        <w:t xml:space="preserve">          Сартаева Х.М. –б.ғ.к., доцентОңтүстік Қазақстан мемлекеттік педагогикалық институты</w:t>
      </w:r>
    </w:p>
    <w:p w:rsidR="00A03431" w:rsidRPr="00A34C55" w:rsidRDefault="00A03431" w:rsidP="00A03431">
      <w:pPr>
        <w:spacing w:after="0" w:line="240" w:lineRule="auto"/>
        <w:ind w:firstLine="709"/>
        <w:jc w:val="both"/>
        <w:rPr>
          <w:rFonts w:ascii="Times New Roman" w:hAnsi="Times New Roman"/>
          <w:sz w:val="28"/>
          <w:szCs w:val="28"/>
          <w:lang w:val="kk-KZ" w:eastAsia="ko-KR"/>
        </w:rPr>
      </w:pPr>
      <w:r w:rsidRPr="00A34C55">
        <w:rPr>
          <w:rFonts w:ascii="Times New Roman" w:hAnsi="Times New Roman"/>
          <w:snapToGrid w:val="0"/>
          <w:sz w:val="28"/>
          <w:szCs w:val="28"/>
          <w:lang w:val="kk-KZ"/>
        </w:rPr>
        <w:t xml:space="preserve"> </w:t>
      </w:r>
      <w:r w:rsidRPr="00A34C55">
        <w:rPr>
          <w:rFonts w:ascii="Times New Roman" w:hAnsi="Times New Roman"/>
          <w:sz w:val="28"/>
          <w:szCs w:val="28"/>
          <w:lang w:val="kk-KZ" w:eastAsia="ko-KR"/>
        </w:rPr>
        <w:t xml:space="preserve">Дауылбай А.Д - а/ш.ғ.к., доцент </w:t>
      </w:r>
      <w:r w:rsidRPr="00A34C55">
        <w:rPr>
          <w:rFonts w:ascii="Times New Roman" w:hAnsi="Times New Roman"/>
          <w:snapToGrid w:val="0"/>
          <w:sz w:val="28"/>
          <w:szCs w:val="28"/>
          <w:lang w:val="kk-KZ"/>
        </w:rPr>
        <w:t>М.Әуезов атындағы  Оңтүстік Қазақстан  мемлекеттік университеті</w:t>
      </w:r>
    </w:p>
    <w:p w:rsidR="00A03431" w:rsidRPr="00A34C55" w:rsidRDefault="00A03431" w:rsidP="00A03431">
      <w:pPr>
        <w:widowControl w:val="0"/>
        <w:spacing w:line="240" w:lineRule="auto"/>
        <w:ind w:firstLine="720"/>
        <w:jc w:val="both"/>
        <w:rPr>
          <w:sz w:val="28"/>
          <w:lang w:val="kk-KZ"/>
        </w:rPr>
      </w:pPr>
      <w:r w:rsidRPr="00A34C55">
        <w:rPr>
          <w:sz w:val="28"/>
          <w:lang w:val="kk-KZ"/>
        </w:rPr>
        <w:tab/>
      </w:r>
    </w:p>
    <w:p w:rsidR="00A4446F" w:rsidRPr="00A4446F" w:rsidRDefault="00A4446F" w:rsidP="00A4446F">
      <w:pPr>
        <w:spacing w:after="0" w:line="240" w:lineRule="auto"/>
        <w:ind w:firstLine="426"/>
        <w:rPr>
          <w:rFonts w:ascii="Times New Roman" w:hAnsi="Times New Roman" w:cs="Times New Roman"/>
          <w:sz w:val="28"/>
          <w:szCs w:val="28"/>
          <w:lang w:val="kk-KZ"/>
        </w:rPr>
      </w:pPr>
      <w:r w:rsidRPr="00A4446F">
        <w:rPr>
          <w:rFonts w:ascii="Times New Roman" w:hAnsi="Times New Roman" w:cs="Times New Roman"/>
          <w:sz w:val="28"/>
          <w:szCs w:val="28"/>
          <w:lang w:val="kk-KZ"/>
        </w:rPr>
        <w:t>Оқу-әдістемелік нұсқау «Биотехнология»  кафедрасының  мәжілісінде мақұлданған, хаттама №____,  «_____» _______ 2018ж.</w:t>
      </w:r>
    </w:p>
    <w:p w:rsidR="00A4446F" w:rsidRPr="00A4446F" w:rsidRDefault="00A4446F" w:rsidP="00A4446F">
      <w:pPr>
        <w:spacing w:after="0" w:line="240" w:lineRule="auto"/>
        <w:ind w:firstLine="426"/>
        <w:jc w:val="both"/>
        <w:rPr>
          <w:rFonts w:ascii="Times New Roman" w:hAnsi="Times New Roman" w:cs="Times New Roman"/>
          <w:sz w:val="28"/>
          <w:szCs w:val="28"/>
          <w:lang w:val="kk-KZ"/>
        </w:rPr>
      </w:pPr>
    </w:p>
    <w:p w:rsidR="00A4446F" w:rsidRPr="00A4446F" w:rsidRDefault="00A4446F" w:rsidP="00A4446F">
      <w:pPr>
        <w:spacing w:after="0" w:line="240" w:lineRule="auto"/>
        <w:ind w:firstLine="426"/>
        <w:jc w:val="both"/>
        <w:rPr>
          <w:rFonts w:ascii="Times New Roman" w:hAnsi="Times New Roman" w:cs="Times New Roman"/>
          <w:sz w:val="28"/>
          <w:szCs w:val="28"/>
          <w:lang w:val="kk-KZ"/>
        </w:rPr>
      </w:pPr>
    </w:p>
    <w:p w:rsidR="00A4446F" w:rsidRPr="00A4446F" w:rsidRDefault="00A4446F" w:rsidP="00A4446F">
      <w:pPr>
        <w:spacing w:after="0" w:line="240" w:lineRule="auto"/>
        <w:ind w:firstLine="426"/>
        <w:jc w:val="both"/>
        <w:rPr>
          <w:rFonts w:ascii="Times New Roman" w:hAnsi="Times New Roman" w:cs="Times New Roman"/>
          <w:sz w:val="28"/>
          <w:szCs w:val="28"/>
          <w:lang w:val="kk-KZ"/>
        </w:rPr>
      </w:pPr>
      <w:r w:rsidRPr="00A4446F">
        <w:rPr>
          <w:rFonts w:ascii="Times New Roman" w:hAnsi="Times New Roman" w:cs="Times New Roman"/>
          <w:sz w:val="28"/>
          <w:szCs w:val="28"/>
          <w:lang w:val="kk-KZ"/>
        </w:rPr>
        <w:t>«</w:t>
      </w:r>
      <w:r w:rsidRPr="00A4446F">
        <w:rPr>
          <w:rFonts w:ascii="Times New Roman" w:hAnsi="Times New Roman" w:cs="Times New Roman"/>
          <w:bCs/>
          <w:sz w:val="28"/>
          <w:szCs w:val="28"/>
          <w:lang w:val="kk-KZ"/>
        </w:rPr>
        <w:t>Химиялық инженерия және биотехнология»</w:t>
      </w:r>
      <w:r w:rsidRPr="00A4446F">
        <w:rPr>
          <w:rFonts w:ascii="Times New Roman" w:hAnsi="Times New Roman" w:cs="Times New Roman"/>
          <w:sz w:val="28"/>
          <w:szCs w:val="28"/>
          <w:lang w:val="kk-KZ"/>
        </w:rPr>
        <w:t xml:space="preserve"> жоғары мектебінің инновациялық технологияларды оқыту және әдістемелік қамтамасыз ету комитетімен мақұлданған, №____,  «_____» _______ 2018ж.</w:t>
      </w:r>
    </w:p>
    <w:p w:rsidR="00A4446F" w:rsidRPr="00A4446F" w:rsidRDefault="00A4446F" w:rsidP="00A4446F">
      <w:pPr>
        <w:spacing w:after="0" w:line="240" w:lineRule="auto"/>
        <w:ind w:firstLine="426"/>
        <w:jc w:val="both"/>
        <w:rPr>
          <w:rFonts w:ascii="Times New Roman" w:hAnsi="Times New Roman" w:cs="Times New Roman"/>
          <w:sz w:val="28"/>
          <w:szCs w:val="28"/>
          <w:lang w:val="kk-KZ"/>
        </w:rPr>
      </w:pPr>
    </w:p>
    <w:p w:rsidR="00A4446F" w:rsidRPr="00A4446F" w:rsidRDefault="00A4446F" w:rsidP="00A4446F">
      <w:pPr>
        <w:spacing w:after="0" w:line="240" w:lineRule="auto"/>
        <w:ind w:firstLine="426"/>
        <w:jc w:val="both"/>
        <w:rPr>
          <w:rFonts w:ascii="Times New Roman" w:hAnsi="Times New Roman" w:cs="Times New Roman"/>
          <w:sz w:val="28"/>
          <w:szCs w:val="28"/>
          <w:lang w:val="kk-KZ"/>
        </w:rPr>
      </w:pPr>
    </w:p>
    <w:p w:rsidR="00A4446F" w:rsidRPr="00A4446F" w:rsidRDefault="00A4446F" w:rsidP="00A4446F">
      <w:pPr>
        <w:spacing w:after="0" w:line="240" w:lineRule="auto"/>
        <w:ind w:firstLine="426"/>
        <w:jc w:val="both"/>
        <w:rPr>
          <w:rFonts w:ascii="Times New Roman" w:hAnsi="Times New Roman" w:cs="Times New Roman"/>
          <w:sz w:val="28"/>
          <w:szCs w:val="28"/>
          <w:lang w:val="kk-KZ"/>
        </w:rPr>
      </w:pPr>
    </w:p>
    <w:p w:rsidR="00A4446F" w:rsidRPr="00A4446F" w:rsidRDefault="00A4446F" w:rsidP="00A4446F">
      <w:pPr>
        <w:spacing w:after="0" w:line="240" w:lineRule="auto"/>
        <w:ind w:firstLine="426"/>
        <w:jc w:val="both"/>
        <w:rPr>
          <w:rFonts w:ascii="Times New Roman" w:hAnsi="Times New Roman" w:cs="Times New Roman"/>
          <w:sz w:val="28"/>
          <w:szCs w:val="28"/>
          <w:lang w:val="kk-KZ"/>
        </w:rPr>
      </w:pPr>
      <w:r w:rsidRPr="00A4446F">
        <w:rPr>
          <w:rFonts w:ascii="Times New Roman" w:hAnsi="Times New Roman" w:cs="Times New Roman"/>
          <w:sz w:val="28"/>
          <w:szCs w:val="28"/>
          <w:lang w:val="kk-KZ"/>
        </w:rPr>
        <w:t>М.Әуезов атындағы ОҚМУ оқу әдістемелік кеңесінің мәжілісінде баспаға ұсынылды, хаттама №____,  «_____» _______ 2018ж.</w:t>
      </w:r>
    </w:p>
    <w:p w:rsidR="00A4446F" w:rsidRPr="0059618A" w:rsidRDefault="00A4446F" w:rsidP="00A4446F">
      <w:pPr>
        <w:spacing w:after="0"/>
        <w:ind w:firstLine="426"/>
        <w:jc w:val="both"/>
        <w:rPr>
          <w:sz w:val="28"/>
          <w:szCs w:val="28"/>
          <w:lang w:val="kk-KZ"/>
        </w:rPr>
      </w:pPr>
    </w:p>
    <w:p w:rsidR="00A03431" w:rsidRPr="00A34C55" w:rsidRDefault="00A03431" w:rsidP="00A03431">
      <w:pPr>
        <w:widowControl w:val="0"/>
        <w:spacing w:line="240" w:lineRule="auto"/>
        <w:ind w:firstLine="720"/>
        <w:jc w:val="both"/>
        <w:rPr>
          <w:sz w:val="28"/>
          <w:lang w:val="kk-KZ"/>
        </w:rPr>
      </w:pPr>
    </w:p>
    <w:p w:rsidR="00B812A1" w:rsidRDefault="00B812A1" w:rsidP="00A03431">
      <w:pPr>
        <w:spacing w:after="0" w:line="240" w:lineRule="auto"/>
        <w:jc w:val="both"/>
        <w:outlineLvl w:val="0"/>
        <w:rPr>
          <w:rFonts w:ascii="Times New Roman" w:hAnsi="Times New Roman"/>
          <w:sz w:val="28"/>
          <w:szCs w:val="28"/>
          <w:lang w:val="kk-KZ" w:eastAsia="ko-KR"/>
        </w:rPr>
      </w:pPr>
    </w:p>
    <w:p w:rsidR="00A03431" w:rsidRPr="00A34C55" w:rsidRDefault="00A03431" w:rsidP="00A03431">
      <w:pPr>
        <w:spacing w:after="0" w:line="240" w:lineRule="auto"/>
        <w:jc w:val="both"/>
        <w:outlineLvl w:val="0"/>
        <w:rPr>
          <w:rFonts w:ascii="Times New Roman" w:hAnsi="Times New Roman"/>
          <w:sz w:val="28"/>
          <w:szCs w:val="28"/>
          <w:lang w:val="kk-KZ" w:eastAsia="ko-KR"/>
        </w:rPr>
      </w:pPr>
      <w:r w:rsidRPr="00A34C55">
        <w:rPr>
          <w:rFonts w:ascii="Times New Roman" w:hAnsi="Times New Roman"/>
          <w:sz w:val="28"/>
          <w:szCs w:val="28"/>
          <w:lang w:val="kk-KZ" w:eastAsia="ko-KR"/>
        </w:rPr>
        <w:t>© М.Әуезов атындағы ОҚМУ-тті, 2018</w:t>
      </w:r>
    </w:p>
    <w:p w:rsidR="00A03431" w:rsidRPr="00A34C55" w:rsidRDefault="00F9042F" w:rsidP="00A03431">
      <w:pPr>
        <w:spacing w:after="0" w:line="240" w:lineRule="auto"/>
        <w:jc w:val="both"/>
        <w:rPr>
          <w:sz w:val="28"/>
          <w:lang w:val="kk-KZ" w:eastAsia="ko-KR"/>
        </w:rPr>
      </w:pPr>
      <w:r>
        <w:rPr>
          <w:noProof/>
          <w:sz w:val="28"/>
        </w:rPr>
        <w:pict>
          <v:rect id="_x0000_s1029" style="position:absolute;left:0;text-align:left;margin-left:256.1pt;margin-top:17.65pt;width:55.45pt;height:40.15pt;z-index:251663360" strokecolor="white [3212]"/>
        </w:pict>
      </w:r>
    </w:p>
    <w:p w:rsidR="00A34C55" w:rsidRPr="00A34C55" w:rsidRDefault="00A34C55" w:rsidP="00A03431">
      <w:pPr>
        <w:pStyle w:val="Default"/>
        <w:outlineLvl w:val="0"/>
        <w:rPr>
          <w:b/>
          <w:bCs/>
          <w:color w:val="auto"/>
          <w:sz w:val="28"/>
          <w:szCs w:val="28"/>
          <w:lang w:val="kk-KZ"/>
        </w:rPr>
      </w:pPr>
    </w:p>
    <w:p w:rsidR="00A4446F" w:rsidRDefault="00A4446F" w:rsidP="00A03431">
      <w:pPr>
        <w:pStyle w:val="Default"/>
        <w:outlineLvl w:val="0"/>
        <w:rPr>
          <w:b/>
          <w:bCs/>
          <w:color w:val="auto"/>
          <w:sz w:val="28"/>
          <w:szCs w:val="28"/>
          <w:lang w:val="kk-KZ"/>
        </w:rPr>
      </w:pPr>
    </w:p>
    <w:p w:rsidR="00A03431" w:rsidRPr="00A34C55" w:rsidRDefault="00A03431" w:rsidP="00A03431">
      <w:pPr>
        <w:pStyle w:val="Default"/>
        <w:outlineLvl w:val="0"/>
        <w:rPr>
          <w:color w:val="auto"/>
          <w:sz w:val="28"/>
          <w:szCs w:val="28"/>
          <w:lang w:val="kk-KZ"/>
        </w:rPr>
      </w:pPr>
      <w:r w:rsidRPr="00A34C55">
        <w:rPr>
          <w:b/>
          <w:bCs/>
          <w:color w:val="auto"/>
          <w:sz w:val="28"/>
          <w:szCs w:val="28"/>
          <w:lang w:val="kk-KZ"/>
        </w:rPr>
        <w:lastRenderedPageBreak/>
        <w:t xml:space="preserve">Мазмұны </w:t>
      </w:r>
    </w:p>
    <w:p w:rsidR="00A03431" w:rsidRPr="00A34C55" w:rsidRDefault="00A03431" w:rsidP="00A03431">
      <w:pPr>
        <w:pStyle w:val="Default"/>
        <w:rPr>
          <w:b/>
          <w:bCs/>
          <w:color w:val="auto"/>
          <w:sz w:val="28"/>
          <w:szCs w:val="28"/>
          <w:lang w:val="kk-KZ"/>
        </w:rPr>
      </w:pPr>
    </w:p>
    <w:p w:rsidR="00A03431" w:rsidRPr="00A34C55" w:rsidRDefault="00A03431" w:rsidP="002606A4">
      <w:pPr>
        <w:pStyle w:val="Default"/>
        <w:tabs>
          <w:tab w:val="right" w:leader="dot" w:pos="8931"/>
        </w:tabs>
        <w:spacing w:line="276" w:lineRule="auto"/>
        <w:rPr>
          <w:color w:val="auto"/>
          <w:sz w:val="28"/>
          <w:szCs w:val="28"/>
          <w:lang w:val="kk-KZ"/>
        </w:rPr>
      </w:pPr>
      <w:r w:rsidRPr="00A34C55">
        <w:rPr>
          <w:bCs/>
          <w:color w:val="auto"/>
          <w:sz w:val="28"/>
          <w:szCs w:val="28"/>
          <w:lang w:val="kk-KZ"/>
        </w:rPr>
        <w:t>Кіріспе.............................</w:t>
      </w:r>
      <w:r w:rsidR="002606A4">
        <w:rPr>
          <w:bCs/>
          <w:color w:val="auto"/>
          <w:sz w:val="28"/>
          <w:szCs w:val="28"/>
          <w:lang w:val="kk-KZ"/>
        </w:rPr>
        <w:t>......</w:t>
      </w:r>
      <w:r w:rsidR="002606A4">
        <w:rPr>
          <w:bCs/>
          <w:color w:val="auto"/>
          <w:sz w:val="28"/>
          <w:szCs w:val="28"/>
          <w:lang w:val="kk-KZ"/>
        </w:rPr>
        <w:tab/>
        <w:t>.6</w:t>
      </w:r>
    </w:p>
    <w:p w:rsidR="00A03431" w:rsidRPr="002606A4" w:rsidRDefault="00A03431" w:rsidP="002606A4">
      <w:pPr>
        <w:spacing w:after="0"/>
        <w:jc w:val="both"/>
        <w:rPr>
          <w:rFonts w:ascii="Times New Roman" w:eastAsia="Times New Roman" w:hAnsi="Times New Roman" w:cs="Times New Roman"/>
          <w:b/>
          <w:sz w:val="28"/>
          <w:szCs w:val="28"/>
          <w:lang w:val="kk-KZ"/>
        </w:rPr>
      </w:pPr>
      <w:r w:rsidRPr="00A34C55">
        <w:rPr>
          <w:bCs/>
          <w:sz w:val="28"/>
          <w:szCs w:val="28"/>
          <w:lang w:val="kk-KZ"/>
        </w:rPr>
        <w:t xml:space="preserve">1. </w:t>
      </w:r>
      <w:r w:rsidR="00FE27D6">
        <w:rPr>
          <w:rFonts w:ascii="Times New Roman" w:eastAsia="Times New Roman" w:hAnsi="Times New Roman" w:cs="Times New Roman"/>
          <w:sz w:val="28"/>
          <w:szCs w:val="28"/>
          <w:lang w:val="kk-KZ"/>
        </w:rPr>
        <w:t>Терминдік сөздік</w:t>
      </w:r>
      <w:r w:rsidR="002606A4" w:rsidRPr="002606A4">
        <w:rPr>
          <w:rFonts w:ascii="Times New Roman" w:eastAsia="Times New Roman" w:hAnsi="Times New Roman" w:cs="Times New Roman"/>
          <w:sz w:val="28"/>
          <w:szCs w:val="28"/>
          <w:lang w:val="kk-KZ"/>
        </w:rPr>
        <w:t>;.......................</w:t>
      </w:r>
      <w:r w:rsidR="002606A4">
        <w:rPr>
          <w:bCs/>
          <w:sz w:val="28"/>
          <w:szCs w:val="28"/>
          <w:lang w:val="kk-KZ"/>
        </w:rPr>
        <w:t>.................................................................</w:t>
      </w:r>
      <w:r w:rsidR="00FE27D6">
        <w:rPr>
          <w:bCs/>
          <w:sz w:val="28"/>
          <w:szCs w:val="28"/>
          <w:lang w:val="kk-KZ"/>
        </w:rPr>
        <w:t>..</w:t>
      </w:r>
      <w:r w:rsidR="002606A4">
        <w:rPr>
          <w:bCs/>
          <w:sz w:val="28"/>
          <w:szCs w:val="28"/>
          <w:lang w:val="kk-KZ"/>
        </w:rPr>
        <w:t>7</w:t>
      </w:r>
    </w:p>
    <w:p w:rsidR="00A03431" w:rsidRDefault="002606A4" w:rsidP="002606A4">
      <w:pPr>
        <w:spacing w:after="0"/>
        <w:jc w:val="both"/>
        <w:rPr>
          <w:rFonts w:ascii="Times New Roman" w:hAnsi="Times New Roman" w:cs="Times New Roman"/>
          <w:bCs/>
          <w:sz w:val="28"/>
          <w:szCs w:val="28"/>
          <w:lang w:val="kk-KZ"/>
        </w:rPr>
      </w:pPr>
      <w:r>
        <w:rPr>
          <w:bCs/>
          <w:sz w:val="28"/>
          <w:szCs w:val="28"/>
          <w:lang w:val="kk-KZ"/>
        </w:rPr>
        <w:t xml:space="preserve">2. </w:t>
      </w:r>
      <w:r w:rsidR="0098085B">
        <w:rPr>
          <w:rFonts w:ascii="Times New Roman" w:hAnsi="Times New Roman"/>
          <w:sz w:val="28"/>
          <w:szCs w:val="28"/>
          <w:lang w:val="kk-KZ"/>
        </w:rPr>
        <w:t>Терминдік</w:t>
      </w:r>
      <w:r w:rsidRPr="002606A4">
        <w:rPr>
          <w:rFonts w:ascii="Times New Roman" w:hAnsi="Times New Roman"/>
          <w:sz w:val="28"/>
          <w:szCs w:val="28"/>
          <w:lang w:val="kk-KZ"/>
        </w:rPr>
        <w:t xml:space="preserve"> сөздік</w:t>
      </w:r>
      <w:r w:rsidR="0098085B">
        <w:rPr>
          <w:rFonts w:ascii="Times New Roman" w:hAnsi="Times New Roman"/>
          <w:sz w:val="28"/>
          <w:szCs w:val="28"/>
          <w:lang w:val="kk-KZ"/>
        </w:rPr>
        <w:t xml:space="preserve"> (орыс тілінде)</w:t>
      </w:r>
      <w:r w:rsidR="00A03431" w:rsidRPr="00A34C55">
        <w:rPr>
          <w:bCs/>
          <w:sz w:val="28"/>
          <w:szCs w:val="28"/>
          <w:lang w:val="kk-KZ"/>
        </w:rPr>
        <w:t>;</w:t>
      </w:r>
      <w:r>
        <w:rPr>
          <w:bCs/>
          <w:sz w:val="28"/>
          <w:szCs w:val="28"/>
          <w:lang w:val="kk-KZ"/>
        </w:rPr>
        <w:t>..............................................................</w:t>
      </w:r>
      <w:r w:rsidR="0098085B">
        <w:rPr>
          <w:bCs/>
          <w:sz w:val="28"/>
          <w:szCs w:val="28"/>
          <w:lang w:val="kk-KZ"/>
        </w:rPr>
        <w:t>.</w:t>
      </w:r>
      <w:r w:rsidR="0098085B">
        <w:rPr>
          <w:rFonts w:ascii="Times New Roman" w:hAnsi="Times New Roman" w:cs="Times New Roman"/>
          <w:bCs/>
          <w:sz w:val="28"/>
          <w:szCs w:val="28"/>
          <w:lang w:val="kk-KZ"/>
        </w:rPr>
        <w:t>35</w:t>
      </w:r>
    </w:p>
    <w:p w:rsidR="0098085B" w:rsidRPr="002606A4" w:rsidRDefault="0098085B" w:rsidP="002606A4">
      <w:pPr>
        <w:spacing w:after="0"/>
        <w:jc w:val="both"/>
        <w:rPr>
          <w:rFonts w:ascii="Times New Roman" w:hAnsi="Times New Roman"/>
          <w:sz w:val="28"/>
          <w:szCs w:val="28"/>
          <w:lang w:val="kk-KZ"/>
        </w:rPr>
      </w:pPr>
      <w:r>
        <w:rPr>
          <w:rFonts w:ascii="Times New Roman" w:hAnsi="Times New Roman" w:cs="Times New Roman"/>
          <w:bCs/>
          <w:sz w:val="28"/>
          <w:szCs w:val="28"/>
          <w:lang w:val="kk-KZ"/>
        </w:rPr>
        <w:t xml:space="preserve">3. </w:t>
      </w:r>
      <w:r>
        <w:rPr>
          <w:rFonts w:ascii="Times New Roman" w:hAnsi="Times New Roman"/>
          <w:sz w:val="28"/>
          <w:szCs w:val="28"/>
          <w:lang w:val="kk-KZ"/>
        </w:rPr>
        <w:t>Терминдік</w:t>
      </w:r>
      <w:r w:rsidRPr="002606A4">
        <w:rPr>
          <w:rFonts w:ascii="Times New Roman" w:hAnsi="Times New Roman"/>
          <w:sz w:val="28"/>
          <w:szCs w:val="28"/>
          <w:lang w:val="kk-KZ"/>
        </w:rPr>
        <w:t xml:space="preserve"> сөздік</w:t>
      </w:r>
      <w:r>
        <w:rPr>
          <w:rFonts w:ascii="Times New Roman" w:hAnsi="Times New Roman"/>
          <w:sz w:val="28"/>
          <w:szCs w:val="28"/>
          <w:lang w:val="kk-KZ"/>
        </w:rPr>
        <w:t xml:space="preserve"> (ағылшын тілінде);........................................................65</w:t>
      </w:r>
    </w:p>
    <w:p w:rsidR="00A03431" w:rsidRPr="00A34C55" w:rsidRDefault="002606A4" w:rsidP="002606A4">
      <w:pPr>
        <w:pStyle w:val="Default"/>
        <w:tabs>
          <w:tab w:val="right" w:leader="dot" w:pos="8931"/>
        </w:tabs>
        <w:spacing w:line="276" w:lineRule="auto"/>
        <w:jc w:val="both"/>
        <w:rPr>
          <w:bCs/>
          <w:color w:val="auto"/>
          <w:sz w:val="28"/>
          <w:szCs w:val="28"/>
          <w:lang w:val="kk-KZ"/>
        </w:rPr>
      </w:pPr>
      <w:r>
        <w:rPr>
          <w:bCs/>
          <w:color w:val="auto"/>
          <w:sz w:val="28"/>
          <w:szCs w:val="28"/>
          <w:lang w:val="kk-KZ"/>
        </w:rPr>
        <w:t>Пайдаланған әдебиеттер тізімі</w:t>
      </w:r>
      <w:r w:rsidR="0098085B">
        <w:rPr>
          <w:bCs/>
          <w:color w:val="auto"/>
          <w:sz w:val="28"/>
          <w:szCs w:val="28"/>
          <w:lang w:val="kk-KZ"/>
        </w:rPr>
        <w:t>;...</w:t>
      </w:r>
      <w:r w:rsidR="0098085B">
        <w:rPr>
          <w:bCs/>
          <w:color w:val="auto"/>
          <w:sz w:val="28"/>
          <w:szCs w:val="28"/>
          <w:lang w:val="kk-KZ"/>
        </w:rPr>
        <w:tab/>
        <w:t>.86</w:t>
      </w: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A03431" w:rsidRPr="00A34C55" w:rsidRDefault="00A03431" w:rsidP="00F052D0">
      <w:pPr>
        <w:spacing w:after="0" w:line="240" w:lineRule="auto"/>
        <w:jc w:val="center"/>
        <w:rPr>
          <w:rFonts w:ascii="Times New Roman" w:hAnsi="Times New Roman" w:cs="Times New Roman"/>
          <w:b/>
          <w:sz w:val="28"/>
          <w:szCs w:val="28"/>
          <w:lang w:val="kk-KZ"/>
        </w:rPr>
      </w:pPr>
    </w:p>
    <w:p w:rsidR="002606A4" w:rsidRDefault="002606A4" w:rsidP="00F052D0">
      <w:pPr>
        <w:spacing w:after="0" w:line="240" w:lineRule="auto"/>
        <w:jc w:val="center"/>
        <w:rPr>
          <w:rFonts w:ascii="Times New Roman" w:hAnsi="Times New Roman" w:cs="Times New Roman"/>
          <w:b/>
          <w:sz w:val="28"/>
          <w:szCs w:val="28"/>
          <w:lang w:val="kk-KZ"/>
        </w:rPr>
      </w:pPr>
    </w:p>
    <w:p w:rsidR="002606A4" w:rsidRDefault="002606A4" w:rsidP="00F052D0">
      <w:pPr>
        <w:spacing w:after="0" w:line="240" w:lineRule="auto"/>
        <w:jc w:val="center"/>
        <w:rPr>
          <w:rFonts w:ascii="Times New Roman" w:hAnsi="Times New Roman" w:cs="Times New Roman"/>
          <w:b/>
          <w:sz w:val="28"/>
          <w:szCs w:val="28"/>
          <w:lang w:val="kk-KZ"/>
        </w:rPr>
      </w:pPr>
    </w:p>
    <w:p w:rsidR="002606A4" w:rsidRDefault="002606A4" w:rsidP="00F052D0">
      <w:pPr>
        <w:spacing w:after="0" w:line="240" w:lineRule="auto"/>
        <w:jc w:val="center"/>
        <w:rPr>
          <w:rFonts w:ascii="Times New Roman" w:hAnsi="Times New Roman" w:cs="Times New Roman"/>
          <w:b/>
          <w:sz w:val="28"/>
          <w:szCs w:val="28"/>
          <w:lang w:val="kk-KZ"/>
        </w:rPr>
      </w:pPr>
    </w:p>
    <w:p w:rsidR="002606A4" w:rsidRDefault="002606A4" w:rsidP="00F052D0">
      <w:pPr>
        <w:spacing w:after="0" w:line="240" w:lineRule="auto"/>
        <w:jc w:val="center"/>
        <w:rPr>
          <w:rFonts w:ascii="Times New Roman" w:hAnsi="Times New Roman" w:cs="Times New Roman"/>
          <w:b/>
          <w:sz w:val="28"/>
          <w:szCs w:val="28"/>
          <w:lang w:val="kk-KZ"/>
        </w:rPr>
      </w:pPr>
    </w:p>
    <w:p w:rsidR="002606A4" w:rsidRDefault="002606A4" w:rsidP="00F052D0">
      <w:pPr>
        <w:spacing w:after="0" w:line="240" w:lineRule="auto"/>
        <w:jc w:val="center"/>
        <w:rPr>
          <w:rFonts w:ascii="Times New Roman" w:hAnsi="Times New Roman" w:cs="Times New Roman"/>
          <w:b/>
          <w:sz w:val="28"/>
          <w:szCs w:val="28"/>
          <w:lang w:val="kk-KZ"/>
        </w:rPr>
      </w:pPr>
    </w:p>
    <w:p w:rsidR="004F7D87" w:rsidRPr="00A34C55" w:rsidRDefault="00A03431" w:rsidP="00F052D0">
      <w:pPr>
        <w:spacing w:after="0" w:line="240" w:lineRule="auto"/>
        <w:jc w:val="center"/>
        <w:rPr>
          <w:rFonts w:ascii="Times New Roman" w:hAnsi="Times New Roman" w:cs="Times New Roman"/>
          <w:b/>
          <w:sz w:val="28"/>
          <w:szCs w:val="28"/>
          <w:lang w:val="kk-KZ"/>
        </w:rPr>
      </w:pPr>
      <w:r w:rsidRPr="00A34C55">
        <w:rPr>
          <w:rFonts w:ascii="Times New Roman" w:hAnsi="Times New Roman" w:cs="Times New Roman"/>
          <w:b/>
          <w:sz w:val="28"/>
          <w:szCs w:val="28"/>
          <w:lang w:val="kk-KZ"/>
        </w:rPr>
        <w:lastRenderedPageBreak/>
        <w:t>Кіріспе</w:t>
      </w:r>
    </w:p>
    <w:p w:rsidR="00A03431" w:rsidRDefault="00A03431" w:rsidP="00F052D0">
      <w:pPr>
        <w:spacing w:after="0" w:line="240" w:lineRule="auto"/>
        <w:jc w:val="center"/>
        <w:rPr>
          <w:rFonts w:ascii="Times New Roman" w:hAnsi="Times New Roman" w:cs="Times New Roman"/>
          <w:sz w:val="28"/>
          <w:szCs w:val="28"/>
          <w:lang w:val="kk-KZ"/>
        </w:rPr>
      </w:pPr>
    </w:p>
    <w:p w:rsidR="00F052D0" w:rsidRPr="00FE27D6" w:rsidRDefault="00FE27D6" w:rsidP="00FE27D6">
      <w:pPr>
        <w:spacing w:after="0" w:line="240" w:lineRule="auto"/>
        <w:ind w:right="-284" w:firstLine="425"/>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Терминдік сөздер - </w:t>
      </w:r>
      <w:r w:rsidR="00F052D0" w:rsidRPr="00A34C55">
        <w:rPr>
          <w:rFonts w:ascii="Times New Roman" w:hAnsi="Times New Roman" w:cs="Times New Roman"/>
          <w:sz w:val="28"/>
          <w:szCs w:val="28"/>
          <w:shd w:val="clear" w:color="auto" w:fill="FFFFFF"/>
          <w:lang w:val="kk-KZ"/>
        </w:rPr>
        <w:t>ғылым саласына сәйкес біршама жүйеленген сөздер тобы. Қоғамдық қатынастағы ғылым мен білімнің , техниканың заман талабына сәйкес дамып, өркендеп отыруына орай және терминалогиядағы бейнелік пен реңктік құбылыстың ұлттық сипатқа ие болуы әр халықтың төл тарихымен, мәдениетімен, салт- дәстүрімен, ырым – жоралғысымен тікелей байланысты.Терминнің мағанасы жылжымалы, өзгермелі емес, әрқашан тұрақты болады да, ғылым мен техниканың бір саласына меншіктеліп, соған түпкілікті қызмет атқарады. Сондықтан терминдер жалпылама ортақ сөзден ерекшеленіп, арнаулы сөздер тобына жатқызылады.</w:t>
      </w:r>
      <w:r w:rsidR="00212D05">
        <w:rPr>
          <w:rFonts w:ascii="Times New Roman" w:hAnsi="Times New Roman" w:cs="Times New Roman"/>
          <w:sz w:val="28"/>
          <w:szCs w:val="28"/>
          <w:shd w:val="clear" w:color="auto" w:fill="FFFFFF"/>
          <w:lang w:val="kk-KZ"/>
        </w:rPr>
        <w:t xml:space="preserve"> </w:t>
      </w:r>
      <w:r w:rsidR="00F052D0" w:rsidRPr="00A34C55">
        <w:rPr>
          <w:rFonts w:ascii="Times New Roman" w:hAnsi="Times New Roman" w:cs="Times New Roman"/>
          <w:sz w:val="28"/>
          <w:szCs w:val="28"/>
          <w:shd w:val="clear" w:color="auto" w:fill="FFFFFF"/>
          <w:lang w:val="kk-KZ"/>
        </w:rPr>
        <w:t>Қазақ тіліндегі кәсіби терминология негізінен екі түрлі жолмен жасалған:</w:t>
      </w:r>
    </w:p>
    <w:p w:rsidR="00F052D0" w:rsidRPr="00A34C55" w:rsidRDefault="00F052D0" w:rsidP="002606A4">
      <w:pPr>
        <w:spacing w:after="0" w:line="240" w:lineRule="auto"/>
        <w:ind w:right="-143" w:firstLine="425"/>
        <w:jc w:val="both"/>
        <w:rPr>
          <w:rFonts w:ascii="Times New Roman" w:hAnsi="Times New Roman" w:cs="Times New Roman"/>
          <w:sz w:val="28"/>
          <w:szCs w:val="28"/>
          <w:shd w:val="clear" w:color="auto" w:fill="FFFFFF"/>
          <w:lang w:val="kk-KZ"/>
        </w:rPr>
      </w:pPr>
      <w:r w:rsidRPr="00A34C55">
        <w:rPr>
          <w:rFonts w:ascii="Times New Roman" w:hAnsi="Times New Roman" w:cs="Times New Roman"/>
          <w:sz w:val="28"/>
          <w:szCs w:val="28"/>
          <w:shd w:val="clear" w:color="auto" w:fill="FFFFFF"/>
          <w:lang w:val="kk-KZ"/>
        </w:rPr>
        <w:t>1.</w:t>
      </w:r>
      <w:r w:rsidR="00212D05">
        <w:rPr>
          <w:rFonts w:ascii="Times New Roman" w:hAnsi="Times New Roman" w:cs="Times New Roman"/>
          <w:sz w:val="28"/>
          <w:szCs w:val="28"/>
          <w:shd w:val="clear" w:color="auto" w:fill="FFFFFF"/>
          <w:lang w:val="kk-KZ"/>
        </w:rPr>
        <w:t xml:space="preserve"> </w:t>
      </w:r>
      <w:r w:rsidRPr="00A34C55">
        <w:rPr>
          <w:rFonts w:ascii="Times New Roman" w:hAnsi="Times New Roman" w:cs="Times New Roman"/>
          <w:sz w:val="28"/>
          <w:szCs w:val="28"/>
          <w:shd w:val="clear" w:color="auto" w:fill="FFFFFF"/>
          <w:lang w:val="kk-KZ"/>
        </w:rPr>
        <w:t>Қазақ сөздерінен әр түрлі тәсіл арқылы жасалған терминдер. Мысалы: өркениет, ғарыш, сынақ, мүшелтой, таспа, қондырғы, елтаңба, т.б.</w:t>
      </w:r>
    </w:p>
    <w:p w:rsidR="00FE27D6" w:rsidRDefault="00F052D0" w:rsidP="002606A4">
      <w:pPr>
        <w:spacing w:after="0" w:line="240" w:lineRule="auto"/>
        <w:ind w:right="-143" w:firstLine="425"/>
        <w:jc w:val="both"/>
        <w:rPr>
          <w:rFonts w:ascii="Times New Roman" w:hAnsi="Times New Roman" w:cs="Times New Roman"/>
          <w:sz w:val="28"/>
          <w:szCs w:val="28"/>
          <w:shd w:val="clear" w:color="auto" w:fill="FFFFFF"/>
          <w:lang w:val="kk-KZ"/>
        </w:rPr>
      </w:pPr>
      <w:r w:rsidRPr="00A34C55">
        <w:rPr>
          <w:rFonts w:ascii="Times New Roman" w:hAnsi="Times New Roman" w:cs="Times New Roman"/>
          <w:sz w:val="28"/>
          <w:szCs w:val="28"/>
          <w:shd w:val="clear" w:color="auto" w:fill="FFFFFF"/>
          <w:lang w:val="kk-KZ"/>
        </w:rPr>
        <w:t>2.</w:t>
      </w:r>
      <w:r w:rsidR="00FE27D6">
        <w:rPr>
          <w:rFonts w:ascii="Times New Roman" w:hAnsi="Times New Roman" w:cs="Times New Roman"/>
          <w:sz w:val="28"/>
          <w:szCs w:val="28"/>
          <w:shd w:val="clear" w:color="auto" w:fill="FFFFFF"/>
          <w:lang w:val="kk-KZ"/>
        </w:rPr>
        <w:t xml:space="preserve"> </w:t>
      </w:r>
      <w:r w:rsidRPr="00A34C55">
        <w:rPr>
          <w:rFonts w:ascii="Times New Roman" w:hAnsi="Times New Roman" w:cs="Times New Roman"/>
          <w:sz w:val="28"/>
          <w:szCs w:val="28"/>
          <w:shd w:val="clear" w:color="auto" w:fill="FFFFFF"/>
          <w:lang w:val="kk-KZ"/>
        </w:rPr>
        <w:t xml:space="preserve">Орыс тілінен қабылданған, қазақша баламалары жоқ ғылым, техника, т.б салалардағы интернационалдық арнаулы терминдер. </w:t>
      </w:r>
    </w:p>
    <w:p w:rsidR="00F052D0" w:rsidRPr="00A34C55" w:rsidRDefault="00F052D0" w:rsidP="002606A4">
      <w:pPr>
        <w:spacing w:after="0" w:line="240" w:lineRule="auto"/>
        <w:ind w:right="-143" w:firstLine="425"/>
        <w:jc w:val="both"/>
        <w:rPr>
          <w:rFonts w:ascii="Times New Roman" w:hAnsi="Times New Roman" w:cs="Times New Roman"/>
          <w:sz w:val="28"/>
          <w:szCs w:val="28"/>
          <w:shd w:val="clear" w:color="auto" w:fill="FFFFFF"/>
          <w:lang w:val="kk-KZ"/>
        </w:rPr>
      </w:pPr>
      <w:r w:rsidRPr="00A34C55">
        <w:rPr>
          <w:rFonts w:ascii="Times New Roman" w:hAnsi="Times New Roman" w:cs="Times New Roman"/>
          <w:sz w:val="28"/>
          <w:szCs w:val="28"/>
          <w:shd w:val="clear" w:color="auto" w:fill="FFFFFF"/>
          <w:lang w:val="kk-KZ"/>
        </w:rPr>
        <w:t>Мысалы: медицина, биология, экономика, т.б.</w:t>
      </w:r>
    </w:p>
    <w:p w:rsidR="00F052D0" w:rsidRPr="00A34C55" w:rsidRDefault="00F052D0" w:rsidP="002606A4">
      <w:pPr>
        <w:spacing w:after="0" w:line="240" w:lineRule="auto"/>
        <w:ind w:right="-143" w:firstLine="425"/>
        <w:jc w:val="both"/>
        <w:rPr>
          <w:rFonts w:ascii="Times New Roman" w:hAnsi="Times New Roman" w:cs="Times New Roman"/>
          <w:sz w:val="28"/>
          <w:szCs w:val="28"/>
          <w:shd w:val="clear" w:color="auto" w:fill="FFFFFF"/>
          <w:lang w:val="kk-KZ"/>
        </w:rPr>
      </w:pPr>
      <w:r w:rsidRPr="00A34C55">
        <w:rPr>
          <w:rFonts w:ascii="Times New Roman" w:hAnsi="Times New Roman" w:cs="Times New Roman"/>
          <w:sz w:val="28"/>
          <w:szCs w:val="28"/>
          <w:shd w:val="clear" w:color="auto" w:fill="FFFFFF"/>
          <w:lang w:val="kk-KZ"/>
        </w:rPr>
        <w:t>Бір тілдің шеңберінде қолданылатын терминнің жиынтығы –терминология деп аталады. Терминология әдеби тіл лексикасының бір саласы болып табылады. Қазақ терминологиясы қазіргі таңда жан – жақты қарастырылып, қауырт жиналып, терілуде. Терминнің отыздан аса сөздіктері басылып, жарық көрді.</w:t>
      </w:r>
    </w:p>
    <w:p w:rsidR="0076437F" w:rsidRDefault="00F052D0" w:rsidP="002606A4">
      <w:pPr>
        <w:spacing w:after="0" w:line="240" w:lineRule="auto"/>
        <w:ind w:right="-143" w:firstLine="425"/>
        <w:jc w:val="both"/>
        <w:rPr>
          <w:rFonts w:ascii="Times New Roman" w:hAnsi="Times New Roman" w:cs="Times New Roman"/>
          <w:sz w:val="28"/>
          <w:szCs w:val="28"/>
          <w:shd w:val="clear" w:color="auto" w:fill="FFFFFF"/>
          <w:lang w:val="kk-KZ"/>
        </w:rPr>
      </w:pPr>
      <w:r w:rsidRPr="00A34C55">
        <w:rPr>
          <w:rFonts w:ascii="Times New Roman" w:hAnsi="Times New Roman" w:cs="Times New Roman"/>
          <w:sz w:val="28"/>
          <w:szCs w:val="28"/>
          <w:shd w:val="clear" w:color="auto" w:fill="FFFFFF"/>
          <w:lang w:val="kk-KZ"/>
        </w:rPr>
        <w:t>Белгілі бір тілдегі ғылым мен техника саласындағы арнаулы атаулардың сөздігін терминологиялық сөздік деп атаймыз. Терминдер топталып бір сөздік түрінде де, белгілі бір ғылым саласына байланысты жеке-жеке кітап болып та шыға береді. Сөздіктерге ботаника, топырақ тану,</w:t>
      </w:r>
      <w:r w:rsidR="0076437F">
        <w:rPr>
          <w:rFonts w:ascii="Times New Roman" w:hAnsi="Times New Roman" w:cs="Times New Roman"/>
          <w:sz w:val="28"/>
          <w:szCs w:val="28"/>
          <w:shd w:val="clear" w:color="auto" w:fill="FFFFFF"/>
          <w:lang w:val="kk-KZ"/>
        </w:rPr>
        <w:t xml:space="preserve"> </w:t>
      </w:r>
      <w:r w:rsidRPr="00A34C55">
        <w:rPr>
          <w:rFonts w:ascii="Times New Roman" w:hAnsi="Times New Roman" w:cs="Times New Roman"/>
          <w:sz w:val="28"/>
          <w:szCs w:val="28"/>
          <w:shd w:val="clear" w:color="auto" w:fill="FFFFFF"/>
          <w:lang w:val="kk-KZ"/>
        </w:rPr>
        <w:t>биология, химия, археология, мал дәрігерлік, өсімдіктер физиологиясы, биохимиясы, т.б енгізіледі.</w:t>
      </w:r>
    </w:p>
    <w:p w:rsidR="00F052D0" w:rsidRPr="00A34C55" w:rsidRDefault="00F052D0" w:rsidP="002606A4">
      <w:pPr>
        <w:spacing w:after="0" w:line="240" w:lineRule="auto"/>
        <w:ind w:right="-143" w:firstLine="425"/>
        <w:jc w:val="both"/>
        <w:rPr>
          <w:rFonts w:ascii="Times New Roman" w:hAnsi="Times New Roman" w:cs="Times New Roman"/>
          <w:sz w:val="28"/>
          <w:szCs w:val="28"/>
          <w:shd w:val="clear" w:color="auto" w:fill="FFFFFF"/>
          <w:lang w:val="kk-KZ"/>
        </w:rPr>
      </w:pPr>
      <w:r w:rsidRPr="00A34C55">
        <w:rPr>
          <w:rFonts w:ascii="Times New Roman" w:hAnsi="Times New Roman" w:cs="Times New Roman"/>
          <w:sz w:val="28"/>
          <w:szCs w:val="28"/>
          <w:shd w:val="clear" w:color="auto" w:fill="FFFFFF"/>
          <w:lang w:val="kk-KZ"/>
        </w:rPr>
        <w:t xml:space="preserve">Қазақ терминологиясындағы алдын –ала негізге алуға тиісті бағдарлар анықтап көрсетуді және терминологиялық сөздіктерді түзуде пайдалануды талап етеді. </w:t>
      </w:r>
    </w:p>
    <w:p w:rsidR="00F052D0" w:rsidRDefault="00F052D0" w:rsidP="002606A4">
      <w:pPr>
        <w:spacing w:after="0" w:line="240" w:lineRule="auto"/>
        <w:ind w:right="-143" w:firstLine="425"/>
        <w:jc w:val="both"/>
        <w:rPr>
          <w:rFonts w:ascii="Times New Roman" w:hAnsi="Times New Roman" w:cs="Times New Roman"/>
          <w:sz w:val="28"/>
          <w:szCs w:val="28"/>
          <w:shd w:val="clear" w:color="auto" w:fill="FFFFFF"/>
          <w:lang w:val="kk-KZ"/>
        </w:rPr>
      </w:pPr>
      <w:r w:rsidRPr="00A34C55">
        <w:rPr>
          <w:rFonts w:ascii="Times New Roman" w:hAnsi="Times New Roman" w:cs="Times New Roman"/>
          <w:sz w:val="28"/>
          <w:szCs w:val="28"/>
          <w:shd w:val="clear" w:color="auto" w:fill="FFFFFF"/>
          <w:lang w:val="kk-KZ"/>
        </w:rPr>
        <w:t>Терминологиялық сөздікке автор тарапынан енгізілген өзгерістер мен жаңалықтар олардың терминдерді берудегі тиімділігі мен сөздік құрылымына қажеттілігіне көз жеткізбей тұрып енгізілмеуі керек. Кез-келген мейлі лексикографиядағы, мейлі терминографиядағы болсын сөздік түрі және ондағы терминдердің түсіндірмесі, аудармасы ешқандай күдіксіз, еркін пайдаланатындай болып шығарылуы керек. Қазіргі қазақ терминографиясындағы әр саланың терминологиялық сөздіктерінің әр автор тарапынан түзілген бірнеше нұсқаларының болуы орынсыз. Және «сөздіктің баламасы» деген ұғым да болмауы керек. Терминологиялық сөздікке алынатын терминдердің қалыптасқан терминдер, не жаңа терминдер екендігі</w:t>
      </w:r>
    </w:p>
    <w:p w:rsidR="00CB7E58" w:rsidRPr="00A34C55" w:rsidRDefault="00FE27D6" w:rsidP="007C34AC">
      <w:pPr>
        <w:spacing w:after="0" w:line="240" w:lineRule="auto"/>
        <w:ind w:right="-284" w:firstLine="425"/>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Терминдік сөздер</w:t>
      </w:r>
    </w:p>
    <w:p w:rsidR="00F052D0" w:rsidRPr="00A34C55" w:rsidRDefault="00F052D0" w:rsidP="007C34AC">
      <w:pPr>
        <w:spacing w:after="0" w:line="240" w:lineRule="auto"/>
        <w:ind w:right="-284" w:firstLine="425"/>
        <w:jc w:val="both"/>
        <w:rPr>
          <w:rFonts w:ascii="Times New Roman" w:eastAsia="Times New Roman" w:hAnsi="Times New Roman" w:cs="Times New Roman"/>
          <w:b/>
          <w:sz w:val="28"/>
          <w:szCs w:val="28"/>
          <w:lang w:val="kk-KZ"/>
        </w:rPr>
      </w:pPr>
    </w:p>
    <w:p w:rsidR="00F052D0" w:rsidRPr="00A34C55" w:rsidRDefault="00F052D0" w:rsidP="007C34AC">
      <w:pPr>
        <w:spacing w:after="0" w:line="240" w:lineRule="auto"/>
        <w:ind w:right="-284" w:firstLine="425"/>
        <w:jc w:val="both"/>
        <w:rPr>
          <w:rFonts w:ascii="Times New Roman" w:eastAsia="Times New Roman" w:hAnsi="Times New Roman" w:cs="Times New Roman"/>
          <w:b/>
          <w:sz w:val="28"/>
          <w:szCs w:val="28"/>
          <w:lang w:val="kk-KZ"/>
        </w:rPr>
      </w:pPr>
    </w:p>
    <w:p w:rsidR="00FC16D3" w:rsidRPr="00A34C55" w:rsidRDefault="00FC16D3" w:rsidP="00FC16D3">
      <w:pPr>
        <w:shd w:val="clear" w:color="auto" w:fill="FFFFFF"/>
        <w:spacing w:after="0" w:line="240" w:lineRule="auto"/>
        <w:ind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bCs/>
          <w:sz w:val="28"/>
          <w:szCs w:val="28"/>
          <w:lang w:val="kk-KZ"/>
        </w:rPr>
        <w:t>Абиотикалық факторлар</w:t>
      </w:r>
      <w:r w:rsidRPr="00A34C55">
        <w:rPr>
          <w:rFonts w:ascii="Times New Roman" w:eastAsia="Times New Roman" w:hAnsi="Times New Roman" w:cs="Times New Roman"/>
          <w:sz w:val="28"/>
          <w:szCs w:val="28"/>
          <w:lang w:val="kk-KZ"/>
        </w:rPr>
        <w:t>- бұл өлі табиғаггың тірі ағза-ларға тікелей немесе жанама түрде өсер ететш барлық қасиетгері: оларға физикалық жене химиялық факторлар жатады.</w:t>
      </w:r>
    </w:p>
    <w:p w:rsidR="009C15B2" w:rsidRPr="00A34C55" w:rsidRDefault="00CB7E58" w:rsidP="007C34AC">
      <w:pPr>
        <w:spacing w:after="0" w:line="240" w:lineRule="auto"/>
        <w:ind w:right="-284" w:firstLine="425"/>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Автоклав</w:t>
      </w:r>
      <w:r w:rsidR="0076437F">
        <w:rPr>
          <w:rFonts w:ascii="Times New Roman" w:eastAsia="Times New Roman" w:hAnsi="Times New Roman" w:cs="Times New Roman"/>
          <w:sz w:val="28"/>
          <w:szCs w:val="28"/>
          <w:lang w:val="kk-KZ"/>
        </w:rPr>
        <w:t> –  құрал-с</w:t>
      </w:r>
      <w:r w:rsidRPr="00A34C55">
        <w:rPr>
          <w:rFonts w:ascii="Times New Roman" w:eastAsia="Times New Roman" w:hAnsi="Times New Roman" w:cs="Times New Roman"/>
          <w:sz w:val="28"/>
          <w:szCs w:val="28"/>
          <w:lang w:val="kk-KZ"/>
        </w:rPr>
        <w:t>а</w:t>
      </w:r>
      <w:r w:rsidR="0076437F">
        <w:rPr>
          <w:rFonts w:ascii="Times New Roman" w:eastAsia="Times New Roman" w:hAnsi="Times New Roman" w:cs="Times New Roman"/>
          <w:sz w:val="28"/>
          <w:szCs w:val="28"/>
          <w:lang w:val="kk-KZ"/>
        </w:rPr>
        <w:t>ймандарды ыстық бу мен жоғары қысым </w:t>
      </w:r>
      <w:r w:rsidRPr="00A34C55">
        <w:rPr>
          <w:rFonts w:ascii="Times New Roman" w:eastAsia="Times New Roman" w:hAnsi="Times New Roman" w:cs="Times New Roman"/>
          <w:sz w:val="28"/>
          <w:szCs w:val="28"/>
          <w:lang w:val="kk-KZ"/>
        </w:rPr>
        <w:t>арқылы </w:t>
      </w:r>
      <w:r w:rsidRPr="00A34C55">
        <w:rPr>
          <w:rFonts w:ascii="Times New Roman" w:eastAsia="Times New Roman" w:hAnsi="Times New Roman" w:cs="Times New Roman"/>
          <w:sz w:val="28"/>
          <w:szCs w:val="28"/>
          <w:lang w:val="kk-KZ"/>
        </w:rPr>
        <w:br/>
        <w:t>стерилдейтін қондырғы.</w:t>
      </w:r>
    </w:p>
    <w:p w:rsidR="00E42DA5" w:rsidRPr="00A34C55" w:rsidRDefault="00E42DA5" w:rsidP="00E42DA5">
      <w:pPr>
        <w:spacing w:after="0"/>
        <w:ind w:firstLine="426"/>
        <w:jc w:val="both"/>
        <w:rPr>
          <w:rFonts w:ascii="Times New Roman" w:hAnsi="Times New Roman"/>
          <w:sz w:val="28"/>
          <w:szCs w:val="28"/>
          <w:lang w:val="kk-KZ"/>
        </w:rPr>
      </w:pPr>
      <w:r w:rsidRPr="00A34C55">
        <w:rPr>
          <w:rFonts w:ascii="Times New Roman" w:hAnsi="Times New Roman"/>
          <w:b/>
          <w:sz w:val="28"/>
          <w:szCs w:val="28"/>
          <w:lang w:val="kk-KZ"/>
        </w:rPr>
        <w:t>Авитаминоз</w:t>
      </w:r>
      <w:r w:rsidRPr="00A34C55">
        <w:rPr>
          <w:rFonts w:ascii="Times New Roman" w:hAnsi="Times New Roman"/>
          <w:sz w:val="28"/>
          <w:szCs w:val="28"/>
          <w:lang w:val="kk-KZ"/>
        </w:rPr>
        <w:t xml:space="preserve"> – тамақта жемшөпте витаминнің ұзақ уақыт жетіспеуінен болатын ауру</w:t>
      </w:r>
    </w:p>
    <w:p w:rsidR="00212D05" w:rsidRPr="00212D05" w:rsidRDefault="00212D05" w:rsidP="00212D05">
      <w:pPr>
        <w:shd w:val="clear" w:color="auto" w:fill="FFFFFF"/>
        <w:autoSpaceDE w:val="0"/>
        <w:autoSpaceDN w:val="0"/>
        <w:adjustRightInd w:val="0"/>
        <w:spacing w:after="0" w:line="240" w:lineRule="auto"/>
        <w:ind w:firstLine="426"/>
        <w:jc w:val="both"/>
        <w:rPr>
          <w:rFonts w:ascii="Times New Roman" w:eastAsia="Times New Roman" w:hAnsi="Times New Roman" w:cs="Times New Roman"/>
          <w:b/>
          <w:bCs/>
          <w:color w:val="000000"/>
          <w:sz w:val="28"/>
          <w:szCs w:val="28"/>
          <w:lang w:val="kk-KZ"/>
        </w:rPr>
      </w:pPr>
      <w:r w:rsidRPr="00212D05">
        <w:rPr>
          <w:rFonts w:ascii="Times New Roman" w:eastAsia="Times New Roman" w:hAnsi="Times New Roman" w:cs="Times New Roman"/>
          <w:b/>
          <w:bCs/>
          <w:color w:val="000000"/>
          <w:sz w:val="28"/>
          <w:szCs w:val="28"/>
          <w:lang w:val="kk-KZ"/>
        </w:rPr>
        <w:t xml:space="preserve">Агглютининдер – </w:t>
      </w:r>
      <w:r w:rsidRPr="00212D05">
        <w:rPr>
          <w:rFonts w:ascii="Times New Roman" w:eastAsia="Times New Roman" w:hAnsi="Times New Roman" w:cs="Times New Roman"/>
          <w:bCs/>
          <w:color w:val="000000"/>
          <w:sz w:val="28"/>
          <w:szCs w:val="28"/>
          <w:lang w:val="kk-KZ"/>
        </w:rPr>
        <w:t>антиденелер:</w:t>
      </w:r>
      <w:r w:rsidRPr="00212D05">
        <w:rPr>
          <w:rFonts w:ascii="Times New Roman" w:eastAsia="Times New Roman" w:hAnsi="Times New Roman" w:cs="Times New Roman"/>
          <w:b/>
          <w:bCs/>
          <w:color w:val="000000"/>
          <w:sz w:val="28"/>
          <w:szCs w:val="28"/>
          <w:lang w:val="kk-KZ"/>
        </w:rPr>
        <w:t xml:space="preserve"> </w:t>
      </w:r>
      <w:r w:rsidRPr="00212D05">
        <w:rPr>
          <w:rFonts w:ascii="Times New Roman" w:eastAsia="Times New Roman" w:hAnsi="Times New Roman" w:cs="Times New Roman"/>
          <w:bCs/>
          <w:color w:val="000000"/>
          <w:sz w:val="28"/>
          <w:szCs w:val="28"/>
          <w:lang w:val="kk-KZ"/>
        </w:rPr>
        <w:t>қандағы қалқыма торшалардың немесе оның бетінде болатын антигендердің инертті тасымалдағыш бөлшектерімен әрекеттесуінен кейін агглютинденуі (жабысуы).</w:t>
      </w:r>
      <w:r w:rsidRPr="00212D05">
        <w:rPr>
          <w:rFonts w:ascii="Times New Roman" w:eastAsia="Times New Roman" w:hAnsi="Times New Roman" w:cs="Times New Roman"/>
          <w:b/>
          <w:bCs/>
          <w:color w:val="000000"/>
          <w:sz w:val="28"/>
          <w:szCs w:val="28"/>
          <w:lang w:val="kk-KZ"/>
        </w:rPr>
        <w:t xml:space="preserve"> </w:t>
      </w:r>
    </w:p>
    <w:p w:rsidR="00212D05" w:rsidRPr="00212D05" w:rsidRDefault="00212D05" w:rsidP="00212D05">
      <w:pPr>
        <w:shd w:val="clear" w:color="auto" w:fill="FFFFFF"/>
        <w:autoSpaceDE w:val="0"/>
        <w:autoSpaceDN w:val="0"/>
        <w:adjustRightInd w:val="0"/>
        <w:spacing w:after="0" w:line="240" w:lineRule="auto"/>
        <w:ind w:firstLine="426"/>
        <w:jc w:val="both"/>
        <w:rPr>
          <w:rFonts w:ascii="Times New Roman" w:eastAsia="Times New Roman" w:hAnsi="Times New Roman" w:cs="Times New Roman"/>
          <w:bCs/>
          <w:color w:val="000000"/>
          <w:sz w:val="28"/>
          <w:szCs w:val="28"/>
          <w:lang w:val="kk-KZ"/>
        </w:rPr>
      </w:pPr>
      <w:r w:rsidRPr="00212D05">
        <w:rPr>
          <w:rFonts w:ascii="Times New Roman" w:eastAsia="Times New Roman" w:hAnsi="Times New Roman" w:cs="Times New Roman"/>
          <w:b/>
          <w:bCs/>
          <w:color w:val="000000"/>
          <w:sz w:val="28"/>
          <w:szCs w:val="28"/>
          <w:lang w:val="kk-KZ"/>
        </w:rPr>
        <w:t xml:space="preserve">Агглютинация </w:t>
      </w:r>
      <w:r w:rsidRPr="00212D05">
        <w:rPr>
          <w:rFonts w:ascii="Times New Roman" w:eastAsia="Times New Roman" w:hAnsi="Times New Roman" w:cs="Times New Roman"/>
          <w:bCs/>
          <w:color w:val="000000"/>
          <w:sz w:val="28"/>
          <w:szCs w:val="28"/>
          <w:lang w:val="kk-KZ"/>
        </w:rPr>
        <w:t>(желімдеу, жабысу)</w:t>
      </w:r>
      <w:r w:rsidRPr="00212D05">
        <w:rPr>
          <w:rFonts w:ascii="Times New Roman" w:eastAsia="Times New Roman" w:hAnsi="Times New Roman" w:cs="Times New Roman"/>
          <w:b/>
          <w:bCs/>
          <w:color w:val="000000"/>
          <w:sz w:val="28"/>
          <w:szCs w:val="28"/>
          <w:lang w:val="kk-KZ"/>
        </w:rPr>
        <w:t xml:space="preserve"> - </w:t>
      </w:r>
      <w:r w:rsidRPr="00212D05">
        <w:rPr>
          <w:rFonts w:ascii="Times New Roman" w:eastAsia="Times New Roman" w:hAnsi="Times New Roman" w:cs="Times New Roman"/>
          <w:bCs/>
          <w:color w:val="000000"/>
          <w:sz w:val="28"/>
          <w:szCs w:val="28"/>
          <w:lang w:val="kk-KZ"/>
        </w:rPr>
        <w:t>бактериялардың, эритроциттердің, лейкоциттердің тромбоциттердің және өзгеде торша элементтерінің жабысуы және тұнба түзуі.</w:t>
      </w:r>
    </w:p>
    <w:p w:rsidR="00212D05" w:rsidRPr="00212D05" w:rsidRDefault="00212D05" w:rsidP="00212D05">
      <w:pPr>
        <w:shd w:val="clear" w:color="auto" w:fill="FFFFFF"/>
        <w:autoSpaceDE w:val="0"/>
        <w:autoSpaceDN w:val="0"/>
        <w:adjustRightInd w:val="0"/>
        <w:spacing w:after="0" w:line="240" w:lineRule="auto"/>
        <w:ind w:firstLine="426"/>
        <w:jc w:val="both"/>
        <w:rPr>
          <w:rFonts w:ascii="Times New Roman" w:eastAsia="Times New Roman" w:hAnsi="Times New Roman" w:cs="Times New Roman"/>
          <w:bCs/>
          <w:color w:val="000000"/>
          <w:sz w:val="28"/>
          <w:szCs w:val="28"/>
          <w:lang w:val="kk-KZ"/>
        </w:rPr>
      </w:pPr>
      <w:r w:rsidRPr="00212D05">
        <w:rPr>
          <w:rFonts w:ascii="Times New Roman" w:eastAsia="Times New Roman" w:hAnsi="Times New Roman" w:cs="Times New Roman"/>
          <w:b/>
          <w:bCs/>
          <w:color w:val="000000"/>
          <w:sz w:val="28"/>
          <w:szCs w:val="28"/>
          <w:lang w:val="kk-KZ"/>
        </w:rPr>
        <w:t>Агглютиногендер</w:t>
      </w:r>
      <w:r w:rsidRPr="00212D05">
        <w:rPr>
          <w:rFonts w:ascii="Times New Roman" w:eastAsia="Times New Roman" w:hAnsi="Times New Roman" w:cs="Times New Roman"/>
          <w:bCs/>
          <w:color w:val="000000"/>
          <w:sz w:val="28"/>
          <w:szCs w:val="28"/>
          <w:lang w:val="kk-KZ"/>
        </w:rPr>
        <w:t xml:space="preserve"> - агглютиногенмен өзара ә рекеттесетін антигендер.</w:t>
      </w:r>
    </w:p>
    <w:p w:rsidR="00E42DA5" w:rsidRPr="00A34C55" w:rsidRDefault="00E42DA5" w:rsidP="00E42DA5">
      <w:pPr>
        <w:spacing w:after="0"/>
        <w:ind w:firstLine="426"/>
        <w:jc w:val="both"/>
        <w:rPr>
          <w:rFonts w:ascii="Times New Roman" w:hAnsi="Times New Roman"/>
          <w:sz w:val="28"/>
          <w:szCs w:val="28"/>
          <w:lang w:val="kk-KZ"/>
        </w:rPr>
      </w:pPr>
      <w:r w:rsidRPr="00A34C55">
        <w:rPr>
          <w:rFonts w:ascii="Times New Roman" w:hAnsi="Times New Roman"/>
          <w:b/>
          <w:sz w:val="28"/>
          <w:szCs w:val="28"/>
          <w:lang w:val="kk-KZ"/>
        </w:rPr>
        <w:t>Аденилаткиназа</w:t>
      </w:r>
      <w:r w:rsidRPr="00A34C55">
        <w:rPr>
          <w:rFonts w:ascii="Times New Roman" w:hAnsi="Times New Roman"/>
          <w:sz w:val="28"/>
          <w:szCs w:val="28"/>
          <w:lang w:val="kk-KZ"/>
        </w:rPr>
        <w:t xml:space="preserve"> – АДФ-тің екі молекуласына бір молекула АТФ және бір молекула АМФ синтезделуін катализдейтін фермент</w:t>
      </w:r>
    </w:p>
    <w:p w:rsidR="009C15B2" w:rsidRPr="00A34C55" w:rsidRDefault="00CB7E58" w:rsidP="007C34AC">
      <w:pPr>
        <w:spacing w:after="0" w:line="240" w:lineRule="auto"/>
        <w:ind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Адвентивтік  бүршік</w:t>
      </w:r>
      <w:r w:rsidRPr="00A34C55">
        <w:rPr>
          <w:rFonts w:ascii="Times New Roman" w:eastAsia="Times New Roman" w:hAnsi="Times New Roman" w:cs="Times New Roman"/>
          <w:sz w:val="28"/>
          <w:szCs w:val="28"/>
          <w:lang w:val="kk-KZ"/>
        </w:rPr>
        <w:t> (лат. аdventi</w:t>
      </w:r>
      <w:r w:rsidR="007C34AC" w:rsidRPr="00A34C55">
        <w:rPr>
          <w:rFonts w:ascii="Times New Roman" w:eastAsia="Times New Roman" w:hAnsi="Times New Roman" w:cs="Times New Roman"/>
          <w:sz w:val="28"/>
          <w:szCs w:val="28"/>
          <w:lang w:val="kk-KZ"/>
        </w:rPr>
        <w:t>cius – келімсек, бөтен, бөгде)-</w:t>
      </w:r>
      <w:r w:rsidRPr="00A34C55">
        <w:rPr>
          <w:rFonts w:ascii="Times New Roman" w:eastAsia="Times New Roman" w:hAnsi="Times New Roman" w:cs="Times New Roman"/>
          <w:sz w:val="28"/>
          <w:szCs w:val="28"/>
          <w:lang w:val="kk-KZ"/>
        </w:rPr>
        <w:t>қосалқы бүршік. Əдеттегідей  өсу  нүктесінің  ұлпаларынан емес, олардан  өзгеше  ұлпалардан пайда болады.</w:t>
      </w:r>
    </w:p>
    <w:p w:rsidR="00E42DA5" w:rsidRPr="00A34C55" w:rsidRDefault="00E42DA5" w:rsidP="00E42DA5">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Активті орталық</w:t>
      </w:r>
      <w:r w:rsidRPr="00A34C55">
        <w:rPr>
          <w:rFonts w:ascii="Times New Roman" w:hAnsi="Times New Roman"/>
          <w:sz w:val="28"/>
          <w:szCs w:val="28"/>
          <w:lang w:val="kk-KZ"/>
        </w:rPr>
        <w:t xml:space="preserve"> – фермент молекуласының тікелей жанасатын бөлігі.</w:t>
      </w:r>
    </w:p>
    <w:p w:rsidR="009C15B2" w:rsidRPr="00A34C55" w:rsidRDefault="00CB7E58" w:rsidP="007C34AC">
      <w:pPr>
        <w:spacing w:after="0" w:line="240" w:lineRule="auto"/>
        <w:ind w:right="-284" w:firstLine="425"/>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Ақуыздар </w:t>
      </w:r>
      <w:r w:rsidRPr="00A34C55">
        <w:rPr>
          <w:rFonts w:ascii="Times New Roman" w:eastAsia="Times New Roman" w:hAnsi="Times New Roman" w:cs="Times New Roman"/>
          <w:sz w:val="28"/>
          <w:szCs w:val="28"/>
          <w:lang w:val="kk-KZ"/>
        </w:rPr>
        <w:t>– амин  қышқылдарының  қалдықтарынан  тұратын  жоғары </w:t>
      </w:r>
      <w:r w:rsidRPr="00A34C55">
        <w:rPr>
          <w:rFonts w:ascii="Times New Roman" w:eastAsia="Times New Roman" w:hAnsi="Times New Roman" w:cs="Times New Roman"/>
          <w:sz w:val="28"/>
          <w:szCs w:val="28"/>
          <w:lang w:val="kk-KZ"/>
        </w:rPr>
        <w:br/>
        <w:t>молекулалы  биологиялық  полимерлер. Ағзадағы  барлық  дерлік  биологиялық қызметтерге қатысады.</w:t>
      </w:r>
    </w:p>
    <w:p w:rsidR="009C15B2" w:rsidRPr="00A34C55" w:rsidRDefault="00CB7E58" w:rsidP="00F052D0">
      <w:pPr>
        <w:spacing w:after="0" w:line="240" w:lineRule="auto"/>
        <w:ind w:right="-284" w:firstLine="425"/>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Ақуыздың  бірінші  реттілік  құрылымы</w:t>
      </w:r>
      <w:r w:rsidRPr="00A34C55">
        <w:rPr>
          <w:rFonts w:ascii="Times New Roman" w:eastAsia="Times New Roman" w:hAnsi="Times New Roman" w:cs="Times New Roman"/>
          <w:sz w:val="28"/>
          <w:szCs w:val="28"/>
          <w:lang w:val="kk-KZ"/>
        </w:rPr>
        <w:t> – ақуыздың  бірінші  реттік</w:t>
      </w:r>
      <w:r w:rsidR="009C15B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құрылымында  амин  қышқылдары  ретімен  бір-бірімен  ұзын  тізбек  құрып орналасады. Қандай  да  бір  ақуыздың  бір</w:t>
      </w:r>
      <w:r w:rsidR="00F052D0" w:rsidRPr="00A34C55">
        <w:rPr>
          <w:rFonts w:ascii="Times New Roman" w:eastAsia="Times New Roman" w:hAnsi="Times New Roman" w:cs="Times New Roman"/>
          <w:sz w:val="28"/>
          <w:szCs w:val="28"/>
          <w:lang w:val="kk-KZ"/>
        </w:rPr>
        <w:t>інші </w:t>
      </w:r>
      <w:r w:rsidR="007C34AC" w:rsidRPr="00A34C55">
        <w:rPr>
          <w:rFonts w:ascii="Times New Roman" w:eastAsia="Times New Roman" w:hAnsi="Times New Roman" w:cs="Times New Roman"/>
          <w:sz w:val="28"/>
          <w:szCs w:val="28"/>
          <w:lang w:val="kk-KZ"/>
        </w:rPr>
        <w:t>реттік  құрылымындағы  ами</w:t>
      </w:r>
      <w:r w:rsidRPr="00A34C55">
        <w:rPr>
          <w:rFonts w:ascii="Times New Roman" w:eastAsia="Times New Roman" w:hAnsi="Times New Roman" w:cs="Times New Roman"/>
          <w:sz w:val="28"/>
          <w:szCs w:val="28"/>
          <w:lang w:val="kk-KZ"/>
        </w:rPr>
        <w:t>н қышқылдарының </w:t>
      </w:r>
      <w:hyperlink r:id="rId9" w:history="1">
        <w:r w:rsidRPr="00A34C55">
          <w:rPr>
            <w:rFonts w:ascii="Times New Roman" w:eastAsia="Times New Roman" w:hAnsi="Times New Roman" w:cs="Times New Roman"/>
            <w:sz w:val="28"/>
            <w:szCs w:val="28"/>
            <w:lang w:val="kk-KZ"/>
          </w:rPr>
          <w:t>ретімен орналасуы</w:t>
        </w:r>
      </w:hyperlink>
      <w:r w:rsidRPr="00A34C55">
        <w:rPr>
          <w:rFonts w:ascii="Times New Roman" w:eastAsia="Times New Roman" w:hAnsi="Times New Roman" w:cs="Times New Roman"/>
          <w:sz w:val="28"/>
          <w:szCs w:val="28"/>
          <w:lang w:val="kk-KZ"/>
        </w:rPr>
        <w:t>, басқа ақуыз</w:t>
      </w:r>
      <w:r w:rsidR="00F052D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молекуласында қайталанбайды.</w:t>
      </w:r>
    </w:p>
    <w:p w:rsidR="00F052D0" w:rsidRPr="00A34C55" w:rsidRDefault="00CB7E58" w:rsidP="007C34AC">
      <w:pPr>
        <w:spacing w:after="0" w:line="240" w:lineRule="auto"/>
        <w:ind w:right="-284" w:firstLine="425"/>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Ақуыздың  екінші  реттік  құрылымы</w:t>
      </w:r>
      <w:r w:rsidR="007C34AC" w:rsidRPr="00A34C55">
        <w:rPr>
          <w:rFonts w:ascii="Times New Roman" w:eastAsia="Times New Roman" w:hAnsi="Times New Roman" w:cs="Times New Roman"/>
          <w:sz w:val="28"/>
          <w:szCs w:val="28"/>
          <w:lang w:val="kk-KZ"/>
        </w:rPr>
        <w:t>  - п</w:t>
      </w:r>
      <w:r w:rsidRPr="00A34C55">
        <w:rPr>
          <w:rFonts w:ascii="Times New Roman" w:eastAsia="Times New Roman" w:hAnsi="Times New Roman" w:cs="Times New Roman"/>
          <w:sz w:val="28"/>
          <w:szCs w:val="28"/>
          <w:lang w:val="kk-KZ"/>
        </w:rPr>
        <w:t>олипептид  тізбегінің  </w:t>
      </w:r>
    </w:p>
    <w:p w:rsidR="00F052D0" w:rsidRPr="00A34C55" w:rsidRDefault="00CB7E58" w:rsidP="00F052D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оралып, шумақталып, сприаль  немесе  б</w:t>
      </w:r>
      <w:r w:rsidR="00F052D0" w:rsidRPr="00A34C55">
        <w:rPr>
          <w:rFonts w:ascii="Times New Roman" w:eastAsia="Times New Roman" w:hAnsi="Times New Roman" w:cs="Times New Roman"/>
          <w:sz w:val="28"/>
          <w:szCs w:val="28"/>
          <w:lang w:val="kk-KZ"/>
        </w:rPr>
        <w:t>елгілі бір конформация  түзу </w:t>
      </w:r>
      <w:r w:rsidRPr="00A34C55">
        <w:rPr>
          <w:rFonts w:ascii="Times New Roman" w:eastAsia="Times New Roman" w:hAnsi="Times New Roman" w:cs="Times New Roman"/>
          <w:sz w:val="28"/>
          <w:szCs w:val="28"/>
          <w:lang w:val="kk-KZ"/>
        </w:rPr>
        <w:t>тəсілі. Бұл  полипептид</w:t>
      </w:r>
      <w:r w:rsidR="009C15B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тізбегінің жəне бөліктерінің арасында сутектік</w:t>
      </w:r>
    </w:p>
    <w:p w:rsidR="009C15B2" w:rsidRPr="00A34C55" w:rsidRDefault="00CB7E58" w:rsidP="007C34AC">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байланыстардың түзілуі нəтижесіндепайда  болады. Екінші  деңгейдегі  құрылымды  сутектік  байланыстар  қамтамасыз</w:t>
      </w:r>
      <w:r w:rsidR="009C15B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етеді.</w:t>
      </w:r>
    </w:p>
    <w:p w:rsidR="00F052D0" w:rsidRPr="00A34C55" w:rsidRDefault="00CB7E58" w:rsidP="007C34AC">
      <w:pPr>
        <w:spacing w:after="0" w:line="240" w:lineRule="auto"/>
        <w:ind w:right="-284" w:firstLine="425"/>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Ақуыздың үшінші реттік құрылымы</w:t>
      </w:r>
      <w:r w:rsidRPr="00A34C55">
        <w:rPr>
          <w:rFonts w:ascii="Times New Roman" w:eastAsia="Times New Roman" w:hAnsi="Times New Roman" w:cs="Times New Roman"/>
          <w:sz w:val="28"/>
          <w:szCs w:val="28"/>
          <w:lang w:val="kk-KZ"/>
        </w:rPr>
        <w:t> </w:t>
      </w:r>
      <w:r w:rsidR="00F052D0" w:rsidRPr="00A34C55">
        <w:rPr>
          <w:rFonts w:ascii="Times New Roman" w:eastAsia="Times New Roman" w:hAnsi="Times New Roman" w:cs="Times New Roman"/>
          <w:sz w:val="28"/>
          <w:szCs w:val="28"/>
          <w:lang w:val="kk-KZ"/>
        </w:rPr>
        <w:t>-</w:t>
      </w:r>
      <w:r w:rsidR="009C15B2" w:rsidRPr="00A34C55">
        <w:rPr>
          <w:rFonts w:ascii="Times New Roman" w:eastAsia="Times New Roman" w:hAnsi="Times New Roman" w:cs="Times New Roman"/>
          <w:sz w:val="28"/>
          <w:szCs w:val="28"/>
          <w:lang w:val="kk-KZ"/>
        </w:rPr>
        <w:t>е</w:t>
      </w:r>
      <w:r w:rsidRPr="00A34C55">
        <w:rPr>
          <w:rFonts w:ascii="Times New Roman" w:eastAsia="Times New Roman" w:hAnsi="Times New Roman" w:cs="Times New Roman"/>
          <w:sz w:val="28"/>
          <w:szCs w:val="28"/>
          <w:lang w:val="kk-KZ"/>
        </w:rPr>
        <w:t>ң күрделі құрылым. </w:t>
      </w:r>
    </w:p>
    <w:p w:rsidR="007C34AC" w:rsidRPr="00A34C55" w:rsidRDefault="00CB7E58" w:rsidP="00F052D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Үшінші реттік құрылым  екі  пішінді  болады. Глобулярлы  жəне  фибриллярлы. Үшінші реттік</w:t>
      </w:r>
      <w:r w:rsidR="009C15B2" w:rsidRPr="00A34C55">
        <w:rPr>
          <w:rFonts w:ascii="Times New Roman" w:eastAsia="Times New Roman" w:hAnsi="Times New Roman" w:cs="Times New Roman"/>
          <w:sz w:val="28"/>
          <w:szCs w:val="28"/>
          <w:lang w:val="kk-KZ"/>
        </w:rPr>
        <w:t>ұ</w:t>
      </w:r>
      <w:r w:rsidRPr="00A34C55">
        <w:rPr>
          <w:rFonts w:ascii="Times New Roman" w:eastAsia="Times New Roman" w:hAnsi="Times New Roman" w:cs="Times New Roman"/>
          <w:sz w:val="28"/>
          <w:szCs w:val="28"/>
          <w:lang w:val="kk-KZ"/>
        </w:rPr>
        <w:t>рылым  түзілуі  кезінде  амин  қышқылда</w:t>
      </w:r>
      <w:r w:rsidR="009C15B2" w:rsidRPr="00A34C55">
        <w:rPr>
          <w:rFonts w:ascii="Times New Roman" w:eastAsia="Times New Roman" w:hAnsi="Times New Roman" w:cs="Times New Roman"/>
          <w:sz w:val="28"/>
          <w:szCs w:val="28"/>
          <w:lang w:val="kk-KZ"/>
        </w:rPr>
        <w:t>рының  </w:t>
      </w:r>
    </w:p>
    <w:p w:rsidR="00675EA4" w:rsidRPr="00A34C55" w:rsidRDefault="009C15B2" w:rsidP="007C34AC">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гидрофобты  радикалдары</w:t>
      </w:r>
      <w:r w:rsidR="00CB7E58" w:rsidRPr="00A34C55">
        <w:rPr>
          <w:rFonts w:ascii="Times New Roman" w:eastAsia="Times New Roman" w:hAnsi="Times New Roman" w:cs="Times New Roman"/>
          <w:sz w:val="28"/>
          <w:szCs w:val="28"/>
          <w:lang w:val="kk-KZ"/>
        </w:rPr>
        <w:t>ақуызмолекуласының  ішіне  қарай  жымырылып, ал  гидрофильді  радикалдары  сыртқыбетіне орналасады. Үшінші реттік құр</w:t>
      </w:r>
      <w:r w:rsidR="00CB7E58" w:rsidRPr="00A34C55">
        <w:rPr>
          <w:rFonts w:ascii="Times New Roman" w:eastAsia="Times New Roman" w:hAnsi="Times New Roman" w:cs="Times New Roman"/>
          <w:sz w:val="28"/>
          <w:szCs w:val="28"/>
          <w:lang w:val="kk-KZ"/>
        </w:rPr>
        <w:lastRenderedPageBreak/>
        <w:t>ылым түзу кезінде ақуыз молекуласы оралып</w:t>
      </w:r>
      <w:r w:rsidR="007C34AC"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шиыршықталып, жинақталады.</w:t>
      </w:r>
    </w:p>
    <w:p w:rsidR="00675EA4" w:rsidRPr="00A34C55" w:rsidRDefault="00CB7E58" w:rsidP="003D25A3">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Ақуыздың  төртінші  реттік  құрылымы</w:t>
      </w:r>
      <w:r w:rsidRPr="00A34C55">
        <w:rPr>
          <w:rFonts w:ascii="Times New Roman" w:eastAsia="Times New Roman" w:hAnsi="Times New Roman" w:cs="Times New Roman"/>
          <w:sz w:val="28"/>
          <w:szCs w:val="28"/>
          <w:lang w:val="kk-KZ"/>
        </w:rPr>
        <w:t> – бұл  құрылым  бірнеше </w:t>
      </w:r>
      <w:r w:rsidRPr="00A34C55">
        <w:rPr>
          <w:rFonts w:ascii="Times New Roman" w:eastAsia="Times New Roman" w:hAnsi="Times New Roman" w:cs="Times New Roman"/>
          <w:sz w:val="28"/>
          <w:szCs w:val="28"/>
          <w:lang w:val="kk-KZ"/>
        </w:rPr>
        <w:br/>
        <w:t>полипептидтік  тізбектен  тұрады  жəне  ақуыз  молекуласына  тəн  əрбір  полпептидтіктізбектің 1,2,3 деңгейдегі  құрылымы  бар. Төртінші  реттік  құрылым  гемоглобингетəн, ол 4 полипептид тізбегінен жəне 4 геннен тұрады.</w:t>
      </w:r>
    </w:p>
    <w:p w:rsidR="00E42DA5" w:rsidRPr="00A34C55" w:rsidRDefault="00E42DA5" w:rsidP="003D25A3">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Ақуыз минимумы</w:t>
      </w:r>
      <w:r w:rsidRPr="00A34C55">
        <w:rPr>
          <w:rFonts w:ascii="Times New Roman" w:hAnsi="Times New Roman"/>
          <w:sz w:val="28"/>
          <w:szCs w:val="28"/>
          <w:lang w:val="kk-KZ"/>
        </w:rPr>
        <w:t xml:space="preserve"> – организмдегі азот тепе-теңдігі сақталуы үшін тамақпен бірге қабылданатын ақуыздың ең аз мөлшері</w:t>
      </w:r>
    </w:p>
    <w:p w:rsidR="00E42DA5" w:rsidRPr="00A34C55" w:rsidRDefault="00E42DA5" w:rsidP="00E42DA5">
      <w:pPr>
        <w:spacing w:after="0" w:line="240" w:lineRule="auto"/>
        <w:ind w:right="-284" w:firstLine="426"/>
        <w:jc w:val="both"/>
        <w:rPr>
          <w:rFonts w:ascii="Times New Roman" w:eastAsia="Times New Roman" w:hAnsi="Times New Roman" w:cs="Times New Roman"/>
          <w:b/>
          <w:sz w:val="28"/>
          <w:szCs w:val="28"/>
          <w:lang w:val="kk-KZ"/>
        </w:rPr>
      </w:pPr>
      <w:r w:rsidRPr="00A34C55">
        <w:rPr>
          <w:rFonts w:ascii="Times New Roman" w:hAnsi="Times New Roman"/>
          <w:b/>
          <w:sz w:val="28"/>
          <w:szCs w:val="28"/>
          <w:lang w:val="kk-KZ"/>
        </w:rPr>
        <w:t>Ақуыз алмасуы</w:t>
      </w:r>
      <w:r w:rsidRPr="00A34C55">
        <w:rPr>
          <w:rFonts w:ascii="Times New Roman" w:hAnsi="Times New Roman"/>
          <w:sz w:val="28"/>
          <w:szCs w:val="28"/>
          <w:lang w:val="kk-KZ"/>
        </w:rPr>
        <w:t xml:space="preserve"> – ақуыздардың организмде қорытылуы, сіңуі, ткань клеткаларында ыдырауы және керек сіз заттардың сыртқа шығарылуы</w:t>
      </w:r>
      <w:r w:rsidR="003D25A3">
        <w:rPr>
          <w:rFonts w:ascii="Times New Roman" w:hAnsi="Times New Roman"/>
          <w:sz w:val="28"/>
          <w:szCs w:val="28"/>
          <w:lang w:val="kk-KZ"/>
        </w:rPr>
        <w:t>.</w:t>
      </w:r>
    </w:p>
    <w:p w:rsidR="00F052D0" w:rsidRPr="00A34C55" w:rsidRDefault="00CB7E58" w:rsidP="00F052D0">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Аллель</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гр.</w:t>
      </w:r>
      <w:r w:rsidRPr="00A34C55">
        <w:rPr>
          <w:rFonts w:ascii="Times New Roman" w:eastAsia="Times New Roman" w:hAnsi="Times New Roman" w:cs="Times New Roman"/>
          <w:sz w:val="28"/>
          <w:szCs w:val="28"/>
          <w:lang w:val="kk-KZ"/>
        </w:rPr>
        <w:t>  аllelon – </w:t>
      </w:r>
      <w:r w:rsidR="00F052D0" w:rsidRPr="00A34C55">
        <w:rPr>
          <w:rFonts w:ascii="Times New Roman" w:eastAsia="Times New Roman" w:hAnsi="Times New Roman" w:cs="Times New Roman"/>
          <w:sz w:val="28"/>
          <w:szCs w:val="28"/>
          <w:lang w:val="kk-KZ"/>
        </w:rPr>
        <w:t>бір-бірін, өзара  ағ. аllelе) –геннің  бірнеше</w:t>
      </w:r>
    </w:p>
    <w:p w:rsidR="00675EA4" w:rsidRPr="00A34C55" w:rsidRDefault="00CB7E58" w:rsidP="00F052D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баламалы формаларының бір түрі.</w:t>
      </w:r>
    </w:p>
    <w:p w:rsidR="00F052D0" w:rsidRPr="00A34C55" w:rsidRDefault="00CB7E58" w:rsidP="00675EA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Альбинизм </w:t>
      </w:r>
      <w:r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i/>
          <w:iCs/>
          <w:sz w:val="28"/>
          <w:szCs w:val="28"/>
          <w:lang w:val="kk-KZ"/>
        </w:rPr>
        <w:t>лат.</w:t>
      </w:r>
      <w:r w:rsidR="00675EA4" w:rsidRPr="00A34C55">
        <w:rPr>
          <w:rFonts w:ascii="Times New Roman" w:eastAsia="Times New Roman" w:hAnsi="Times New Roman" w:cs="Times New Roman"/>
          <w:sz w:val="28"/>
          <w:szCs w:val="28"/>
          <w:lang w:val="kk-KZ"/>
        </w:rPr>
        <w:t> аlbus – ақ ағ. albinism)-о</w:t>
      </w:r>
      <w:r w:rsidRPr="00A34C55">
        <w:rPr>
          <w:rFonts w:ascii="Times New Roman" w:eastAsia="Times New Roman" w:hAnsi="Times New Roman" w:cs="Times New Roman"/>
          <w:sz w:val="28"/>
          <w:szCs w:val="28"/>
          <w:lang w:val="kk-KZ"/>
        </w:rPr>
        <w:t>рганизмнің өзіне тəн</w:t>
      </w:r>
    </w:p>
    <w:p w:rsidR="00675EA4" w:rsidRPr="00A34C55" w:rsidRDefault="00CB7E58" w:rsidP="00F052D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пигментінен айырылуы, ақ түсті ағзаның пайда болуы.</w:t>
      </w:r>
    </w:p>
    <w:p w:rsidR="00212D05" w:rsidRPr="00212D05" w:rsidRDefault="00212D05" w:rsidP="00675EA4">
      <w:pPr>
        <w:spacing w:after="0" w:line="240" w:lineRule="auto"/>
        <w:ind w:right="-284" w:firstLine="426"/>
        <w:jc w:val="both"/>
        <w:rPr>
          <w:rFonts w:ascii="Times New Roman" w:eastAsia="Times New Roman" w:hAnsi="Times New Roman" w:cs="Times New Roman"/>
          <w:b/>
          <w:sz w:val="28"/>
          <w:szCs w:val="28"/>
          <w:lang w:val="kk-KZ"/>
        </w:rPr>
      </w:pPr>
      <w:r w:rsidRPr="00212D05">
        <w:rPr>
          <w:rFonts w:ascii="Times New Roman" w:eastAsia="Times New Roman" w:hAnsi="Times New Roman" w:cs="Times New Roman"/>
          <w:b/>
          <w:bCs/>
          <w:color w:val="000000"/>
          <w:sz w:val="28"/>
          <w:szCs w:val="28"/>
          <w:lang w:val="kk-KZ"/>
        </w:rPr>
        <w:t>Амин қышқылдары</w:t>
      </w:r>
      <w:r w:rsidRPr="00212D05">
        <w:rPr>
          <w:rFonts w:ascii="Times New Roman" w:eastAsia="Times New Roman" w:hAnsi="Times New Roman" w:cs="Times New Roman"/>
          <w:bCs/>
          <w:color w:val="000000"/>
          <w:sz w:val="28"/>
          <w:szCs w:val="28"/>
          <w:lang w:val="kk-KZ"/>
        </w:rPr>
        <w:t xml:space="preserve"> - құрамында бір немесе бірнеше амин тобы BH</w:t>
      </w:r>
      <w:r w:rsidRPr="00212D05">
        <w:rPr>
          <w:rFonts w:ascii="Times New Roman" w:eastAsia="Times New Roman" w:hAnsi="Times New Roman" w:cs="Times New Roman"/>
          <w:bCs/>
          <w:color w:val="000000"/>
          <w:sz w:val="28"/>
          <w:szCs w:val="28"/>
          <w:vertAlign w:val="subscript"/>
          <w:lang w:val="kk-KZ"/>
        </w:rPr>
        <w:t>2</w:t>
      </w:r>
      <w:r w:rsidRPr="00212D05">
        <w:rPr>
          <w:rFonts w:ascii="Times New Roman" w:eastAsia="Times New Roman" w:hAnsi="Times New Roman" w:cs="Times New Roman"/>
          <w:bCs/>
          <w:color w:val="000000"/>
          <w:sz w:val="28"/>
          <w:szCs w:val="28"/>
          <w:lang w:val="kk-KZ"/>
        </w:rPr>
        <w:t>, органикалық қышқылдары</w:t>
      </w:r>
    </w:p>
    <w:p w:rsidR="00F052D0" w:rsidRPr="00A34C55" w:rsidRDefault="00CB7E58" w:rsidP="00675EA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Амфидиплоид</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гр.</w:t>
      </w:r>
      <w:r w:rsidRPr="00A34C55">
        <w:rPr>
          <w:rFonts w:ascii="Times New Roman" w:eastAsia="Times New Roman" w:hAnsi="Times New Roman" w:cs="Times New Roman"/>
          <w:sz w:val="28"/>
          <w:szCs w:val="28"/>
          <w:lang w:val="kk-KZ"/>
        </w:rPr>
        <w:t>  аmphi – айнала, </w:t>
      </w:r>
      <w:r w:rsidR="00F052D0" w:rsidRPr="00A34C55">
        <w:rPr>
          <w:rFonts w:ascii="Times New Roman" w:eastAsia="Times New Roman" w:hAnsi="Times New Roman" w:cs="Times New Roman"/>
          <w:sz w:val="28"/>
          <w:szCs w:val="28"/>
          <w:lang w:val="kk-KZ"/>
        </w:rPr>
        <w:t>жанында; diploos – қос; eidos –</w:t>
      </w:r>
      <w:r w:rsidRPr="00A34C55">
        <w:rPr>
          <w:rFonts w:ascii="Times New Roman" w:eastAsia="Times New Roman" w:hAnsi="Times New Roman" w:cs="Times New Roman"/>
          <w:sz w:val="28"/>
          <w:szCs w:val="28"/>
          <w:lang w:val="kk-KZ"/>
        </w:rPr>
        <w:t>түр, ағ. amphi</w:t>
      </w:r>
      <w:r w:rsidR="00F052D0" w:rsidRPr="00A34C55">
        <w:rPr>
          <w:rFonts w:ascii="Times New Roman" w:eastAsia="Times New Roman" w:hAnsi="Times New Roman" w:cs="Times New Roman"/>
          <w:sz w:val="28"/>
          <w:szCs w:val="28"/>
          <w:lang w:val="kk-KZ"/>
        </w:rPr>
        <w:t>diploid) түраралық будандастыру</w:t>
      </w:r>
      <w:r w:rsidRPr="00A34C55">
        <w:rPr>
          <w:rFonts w:ascii="Times New Roman" w:eastAsia="Times New Roman" w:hAnsi="Times New Roman" w:cs="Times New Roman"/>
          <w:sz w:val="28"/>
          <w:szCs w:val="28"/>
          <w:lang w:val="kk-KZ"/>
        </w:rPr>
        <w:t>нəтижесінде екі диплоидтық хромосомалар</w:t>
      </w:r>
      <w:r w:rsidR="00F052D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жиынтығы  қосылады  да (2n×2=4n), будан  организм</w:t>
      </w:r>
    </w:p>
    <w:p w:rsidR="00F052D0" w:rsidRPr="00A34C55" w:rsidRDefault="00CB7E58" w:rsidP="00F052D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w:t>
      </w:r>
      <w:r w:rsidR="00F052D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пайда</w:t>
      </w:r>
      <w:r w:rsidR="00F052D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болады. Оныаллотетраплоид деп те атайды, себебі </w:t>
      </w:r>
    </w:p>
    <w:p w:rsidR="00675EA4" w:rsidRPr="00A34C55" w:rsidRDefault="00CB7E58" w:rsidP="00F052D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хромосомалардың диплоидтық екі жиынтығыда екі бөтен түрлерден арыған.</w:t>
      </w:r>
    </w:p>
    <w:p w:rsidR="00F052D0" w:rsidRPr="00A34C55" w:rsidRDefault="00CB7E58" w:rsidP="00675EA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Аналық  бездер</w:t>
      </w:r>
      <w:r w:rsidRPr="00A34C55">
        <w:rPr>
          <w:rFonts w:ascii="Times New Roman" w:eastAsia="Times New Roman" w:hAnsi="Times New Roman" w:cs="Times New Roman"/>
          <w:sz w:val="28"/>
          <w:szCs w:val="28"/>
          <w:lang w:val="kk-KZ"/>
        </w:rPr>
        <w:t> (яичники) – аналық  жұмыртқасы  мен  жыныстық </w:t>
      </w:r>
      <w:r w:rsidRPr="00A34C55">
        <w:rPr>
          <w:rFonts w:ascii="Times New Roman" w:eastAsia="Times New Roman" w:hAnsi="Times New Roman" w:cs="Times New Roman"/>
          <w:sz w:val="28"/>
          <w:szCs w:val="28"/>
          <w:lang w:val="kk-KZ"/>
        </w:rPr>
        <w:br/>
        <w:t>гормондарын (эстроген, прогестерон) бөлуді, яғни  екі  қызмет  атқаруға  </w:t>
      </w:r>
    </w:p>
    <w:p w:rsidR="00675EA4" w:rsidRPr="00A34C55" w:rsidRDefault="00CB7E58" w:rsidP="00F052D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қатысатын,кішігірім келген жұп мүшелер.</w:t>
      </w:r>
    </w:p>
    <w:p w:rsidR="00675EA4" w:rsidRPr="00A34C55" w:rsidRDefault="00CB7E58" w:rsidP="00675EA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Аналық  жұмыртқа</w:t>
      </w:r>
      <w:r w:rsidRPr="00A34C55">
        <w:rPr>
          <w:rFonts w:ascii="Times New Roman" w:eastAsia="Times New Roman" w:hAnsi="Times New Roman" w:cs="Times New Roman"/>
          <w:sz w:val="28"/>
          <w:szCs w:val="28"/>
          <w:lang w:val="kk-KZ"/>
        </w:rPr>
        <w:t> (яйцеклетка) –</w:t>
      </w:r>
      <w:r w:rsidR="00675EA4" w:rsidRPr="00A34C55">
        <w:rPr>
          <w:rFonts w:ascii="Times New Roman" w:eastAsia="Times New Roman" w:hAnsi="Times New Roman" w:cs="Times New Roman"/>
          <w:sz w:val="28"/>
          <w:szCs w:val="28"/>
          <w:lang w:val="kk-KZ"/>
        </w:rPr>
        <w:t>с</w:t>
      </w:r>
      <w:r w:rsidRPr="00A34C55">
        <w:rPr>
          <w:rFonts w:ascii="Times New Roman" w:eastAsia="Times New Roman" w:hAnsi="Times New Roman" w:cs="Times New Roman"/>
          <w:sz w:val="28"/>
          <w:szCs w:val="28"/>
          <w:lang w:val="kk-KZ"/>
        </w:rPr>
        <w:t>перматозоидпен  қосылып, эмбрионныңбастамасы  болуына  дайын, үлкен  əрі қозғалыссыз болып  келетін, ұрғашы  дараның</w:t>
      </w:r>
      <w:r w:rsidR="00675EA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гаплоидты жыныстық жасушасы</w:t>
      </w:r>
      <w:r w:rsidR="00675EA4" w:rsidRPr="00A34C55">
        <w:rPr>
          <w:rFonts w:ascii="Times New Roman" w:eastAsia="Times New Roman" w:hAnsi="Times New Roman" w:cs="Times New Roman"/>
          <w:sz w:val="28"/>
          <w:szCs w:val="28"/>
          <w:lang w:val="kk-KZ"/>
        </w:rPr>
        <w:t>.</w:t>
      </w:r>
    </w:p>
    <w:p w:rsidR="00212D05" w:rsidRPr="00212D05" w:rsidRDefault="00212D05" w:rsidP="00212D05">
      <w:pPr>
        <w:shd w:val="clear" w:color="auto" w:fill="FFFFFF"/>
        <w:autoSpaceDE w:val="0"/>
        <w:autoSpaceDN w:val="0"/>
        <w:adjustRightInd w:val="0"/>
        <w:spacing w:after="0" w:line="240" w:lineRule="auto"/>
        <w:ind w:firstLine="426"/>
        <w:jc w:val="both"/>
        <w:rPr>
          <w:rFonts w:ascii="Times New Roman" w:eastAsia="Times New Roman" w:hAnsi="Times New Roman" w:cs="Times New Roman"/>
          <w:bCs/>
          <w:color w:val="000000"/>
          <w:sz w:val="28"/>
          <w:szCs w:val="28"/>
          <w:lang w:val="kk-KZ"/>
        </w:rPr>
      </w:pPr>
      <w:r w:rsidRPr="00212D05">
        <w:rPr>
          <w:rFonts w:ascii="Times New Roman" w:eastAsia="Times New Roman" w:hAnsi="Times New Roman" w:cs="Times New Roman"/>
          <w:b/>
          <w:bCs/>
          <w:color w:val="000000"/>
          <w:sz w:val="28"/>
          <w:szCs w:val="28"/>
          <w:lang w:val="kk-KZ"/>
        </w:rPr>
        <w:t>Анатоксиндер</w:t>
      </w:r>
      <w:r w:rsidRPr="00212D05">
        <w:rPr>
          <w:rFonts w:ascii="Times New Roman" w:eastAsia="Times New Roman" w:hAnsi="Times New Roman" w:cs="Times New Roman"/>
          <w:bCs/>
          <w:color w:val="000000"/>
          <w:sz w:val="28"/>
          <w:szCs w:val="28"/>
          <w:lang w:val="kk-KZ"/>
        </w:rPr>
        <w:t xml:space="preserve"> - химиялық және физикалық ықпал ету әсерінен улылық қасиетінен айырылған, бірақ антигендік және иммуногендік қасиетін сақтаған токсиндердің зиянсыз дериваттары - токсодтары.</w:t>
      </w:r>
    </w:p>
    <w:p w:rsidR="00212D05" w:rsidRPr="00212D05" w:rsidRDefault="00212D05" w:rsidP="00212D05">
      <w:pPr>
        <w:shd w:val="clear" w:color="auto" w:fill="FFFFFF"/>
        <w:autoSpaceDE w:val="0"/>
        <w:autoSpaceDN w:val="0"/>
        <w:adjustRightInd w:val="0"/>
        <w:spacing w:after="0" w:line="240" w:lineRule="auto"/>
        <w:ind w:firstLine="426"/>
        <w:jc w:val="both"/>
        <w:rPr>
          <w:rFonts w:ascii="Times New Roman" w:eastAsia="Times New Roman" w:hAnsi="Times New Roman" w:cs="Times New Roman"/>
          <w:bCs/>
          <w:color w:val="000000"/>
          <w:sz w:val="28"/>
          <w:szCs w:val="28"/>
        </w:rPr>
      </w:pPr>
      <w:r w:rsidRPr="00212D05">
        <w:rPr>
          <w:rFonts w:ascii="Times New Roman" w:eastAsia="Times New Roman" w:hAnsi="Times New Roman" w:cs="Times New Roman"/>
          <w:b/>
          <w:bCs/>
          <w:color w:val="000000"/>
          <w:sz w:val="28"/>
          <w:szCs w:val="28"/>
        </w:rPr>
        <w:t>Антигельминтиктер</w:t>
      </w:r>
      <w:r w:rsidRPr="00212D05">
        <w:rPr>
          <w:rFonts w:ascii="Times New Roman" w:eastAsia="Times New Roman" w:hAnsi="Times New Roman" w:cs="Times New Roman"/>
          <w:bCs/>
          <w:color w:val="000000"/>
          <w:sz w:val="28"/>
          <w:szCs w:val="28"/>
        </w:rPr>
        <w:t xml:space="preserve"> - гельминтке қарсы дәрі - дәрмектер.</w:t>
      </w:r>
    </w:p>
    <w:p w:rsidR="00212D05" w:rsidRPr="00212D05" w:rsidRDefault="00212D05" w:rsidP="00212D05">
      <w:pPr>
        <w:shd w:val="clear" w:color="auto" w:fill="FFFFFF"/>
        <w:autoSpaceDE w:val="0"/>
        <w:autoSpaceDN w:val="0"/>
        <w:adjustRightInd w:val="0"/>
        <w:spacing w:after="0" w:line="240" w:lineRule="auto"/>
        <w:ind w:firstLine="426"/>
        <w:jc w:val="both"/>
        <w:rPr>
          <w:rFonts w:ascii="Times New Roman" w:eastAsia="Times New Roman" w:hAnsi="Times New Roman" w:cs="Times New Roman"/>
          <w:bCs/>
          <w:color w:val="000000"/>
          <w:sz w:val="28"/>
          <w:szCs w:val="28"/>
        </w:rPr>
      </w:pPr>
      <w:r w:rsidRPr="00212D05">
        <w:rPr>
          <w:rFonts w:ascii="Times New Roman" w:eastAsia="Times New Roman" w:hAnsi="Times New Roman" w:cs="Times New Roman"/>
          <w:b/>
          <w:bCs/>
          <w:color w:val="000000"/>
          <w:sz w:val="28"/>
          <w:szCs w:val="28"/>
        </w:rPr>
        <w:t>Антисептик</w:t>
      </w:r>
      <w:r w:rsidRPr="00212D05">
        <w:rPr>
          <w:rFonts w:ascii="Times New Roman" w:eastAsia="Times New Roman" w:hAnsi="Times New Roman" w:cs="Times New Roman"/>
          <w:bCs/>
          <w:color w:val="000000"/>
          <w:sz w:val="28"/>
          <w:szCs w:val="28"/>
        </w:rPr>
        <w:t xml:space="preserve"> - Дорогов ситимуляторы (АДС) - мал ұлпаларын түбегейлі ыдырату өнімі. </w:t>
      </w:r>
    </w:p>
    <w:p w:rsidR="00F052D0" w:rsidRPr="00A34C55" w:rsidRDefault="00CB7E58" w:rsidP="00F052D0">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Андрогенез </w:t>
      </w:r>
      <w:r w:rsidRPr="00A34C55">
        <w:rPr>
          <w:rFonts w:ascii="Times New Roman" w:eastAsia="Times New Roman" w:hAnsi="Times New Roman" w:cs="Times New Roman"/>
          <w:b/>
          <w:i/>
          <w:iCs/>
          <w:sz w:val="28"/>
          <w:szCs w:val="28"/>
          <w:lang w:val="kk-KZ"/>
        </w:rPr>
        <w:t>in vitro</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лат.</w:t>
      </w:r>
      <w:r w:rsidRPr="00A34C55">
        <w:rPr>
          <w:rFonts w:ascii="Times New Roman" w:eastAsia="Times New Roman" w:hAnsi="Times New Roman" w:cs="Times New Roman"/>
          <w:sz w:val="28"/>
          <w:szCs w:val="28"/>
          <w:lang w:val="kk-KZ"/>
        </w:rPr>
        <w:t>  аndros  –  еркек</w:t>
      </w:r>
      <w:r w:rsidR="00F052D0" w:rsidRPr="00A34C55">
        <w:rPr>
          <w:rFonts w:ascii="Times New Roman" w:eastAsia="Times New Roman" w:hAnsi="Times New Roman" w:cs="Times New Roman"/>
          <w:sz w:val="28"/>
          <w:szCs w:val="28"/>
          <w:lang w:val="kk-KZ"/>
        </w:rPr>
        <w:t>;  гр.  genesis  –</w:t>
      </w:r>
      <w:r w:rsidRPr="00A34C55">
        <w:rPr>
          <w:rFonts w:ascii="Times New Roman" w:eastAsia="Times New Roman" w:hAnsi="Times New Roman" w:cs="Times New Roman"/>
          <w:sz w:val="28"/>
          <w:szCs w:val="28"/>
          <w:lang w:val="kk-KZ"/>
        </w:rPr>
        <w:t>тегі, </w:t>
      </w:r>
      <w:r w:rsidR="00675EA4" w:rsidRPr="00A34C55">
        <w:rPr>
          <w:rFonts w:ascii="Times New Roman" w:eastAsia="Times New Roman" w:hAnsi="Times New Roman" w:cs="Times New Roman"/>
          <w:sz w:val="28"/>
          <w:szCs w:val="28"/>
          <w:lang w:val="kk-KZ"/>
        </w:rPr>
        <w:t> ағ. </w:t>
      </w:r>
    </w:p>
    <w:p w:rsidR="00675EA4" w:rsidRPr="00A34C55" w:rsidRDefault="00675EA4" w:rsidP="00F052D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in  vitro androgenesis)-</w:t>
      </w:r>
      <w:r w:rsidR="00F052D0" w:rsidRPr="00A34C55">
        <w:rPr>
          <w:rFonts w:ascii="Times New Roman" w:eastAsia="Times New Roman" w:hAnsi="Times New Roman" w:cs="Times New Roman"/>
          <w:sz w:val="28"/>
          <w:szCs w:val="28"/>
          <w:lang w:val="kk-KZ"/>
        </w:rPr>
        <w:t xml:space="preserve"> аталық гаметофитті </w:t>
      </w:r>
      <w:r w:rsidR="00CB7E58" w:rsidRPr="00A34C55">
        <w:rPr>
          <w:rFonts w:ascii="Times New Roman" w:eastAsia="Times New Roman" w:hAnsi="Times New Roman" w:cs="Times New Roman"/>
          <w:sz w:val="28"/>
          <w:szCs w:val="28"/>
          <w:lang w:val="kk-KZ"/>
        </w:rPr>
        <w:t>жасанды</w:t>
      </w:r>
      <w:r w:rsidR="00F052D0"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қоректік ортада (</w:t>
      </w:r>
      <w:r w:rsidR="00CB7E58" w:rsidRPr="00A34C55">
        <w:rPr>
          <w:rFonts w:ascii="Times New Roman" w:eastAsia="Times New Roman" w:hAnsi="Times New Roman" w:cs="Times New Roman"/>
          <w:i/>
          <w:iCs/>
          <w:sz w:val="28"/>
          <w:szCs w:val="28"/>
          <w:lang w:val="kk-KZ"/>
        </w:rPr>
        <w:t>in</w:t>
      </w:r>
      <w:r w:rsidR="00F052D0" w:rsidRPr="00A34C55">
        <w:rPr>
          <w:rFonts w:ascii="Times New Roman" w:eastAsia="Times New Roman" w:hAnsi="Times New Roman" w:cs="Times New Roman"/>
          <w:i/>
          <w:iCs/>
          <w:sz w:val="28"/>
          <w:szCs w:val="28"/>
          <w:lang w:val="kk-KZ"/>
        </w:rPr>
        <w:t xml:space="preserve"> </w:t>
      </w:r>
      <w:r w:rsidR="00CB7E58" w:rsidRPr="00A34C55">
        <w:rPr>
          <w:rFonts w:ascii="Times New Roman" w:eastAsia="Times New Roman" w:hAnsi="Times New Roman" w:cs="Times New Roman"/>
          <w:i/>
          <w:iCs/>
          <w:sz w:val="28"/>
          <w:szCs w:val="28"/>
          <w:lang w:val="kk-KZ"/>
        </w:rPr>
        <w:t>vitro</w:t>
      </w:r>
      <w:r w:rsidR="00CB7E58" w:rsidRPr="00A34C55">
        <w:rPr>
          <w:rFonts w:ascii="Times New Roman" w:eastAsia="Times New Roman" w:hAnsi="Times New Roman" w:cs="Times New Roman"/>
          <w:sz w:val="28"/>
          <w:szCs w:val="28"/>
          <w:lang w:val="kk-KZ"/>
        </w:rPr>
        <w:t>) өсіргенде, текқана аталық хромосомалар жиынтығы бар өсімдіктің пайда болу үдерісі.</w:t>
      </w:r>
    </w:p>
    <w:p w:rsidR="00675EA4" w:rsidRPr="00A34C55" w:rsidRDefault="00CB7E58" w:rsidP="00675EA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Андрогормондар</w:t>
      </w:r>
      <w:r w:rsidRPr="00A34C55">
        <w:rPr>
          <w:rFonts w:ascii="Times New Roman" w:eastAsia="Times New Roman" w:hAnsi="Times New Roman" w:cs="Times New Roman"/>
          <w:sz w:val="28"/>
          <w:szCs w:val="28"/>
          <w:lang w:val="kk-KZ"/>
        </w:rPr>
        <w:t> – шауқат (сперматозоид) гармондары.</w:t>
      </w:r>
    </w:p>
    <w:p w:rsidR="00F052D0" w:rsidRPr="00A34C55" w:rsidRDefault="00CB7E58" w:rsidP="00675EA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Анеуплоид </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гр.</w:t>
      </w:r>
      <w:r w:rsidRPr="00A34C55">
        <w:rPr>
          <w:rFonts w:ascii="Times New Roman" w:eastAsia="Times New Roman" w:hAnsi="Times New Roman" w:cs="Times New Roman"/>
          <w:sz w:val="28"/>
          <w:szCs w:val="28"/>
          <w:lang w:val="kk-KZ"/>
        </w:rPr>
        <w:t>  аn – бір  нəрсенің  немесе  </w:t>
      </w:r>
      <w:r w:rsidR="00675EA4" w:rsidRPr="00A34C55">
        <w:rPr>
          <w:rFonts w:ascii="Times New Roman" w:eastAsia="Times New Roman" w:hAnsi="Times New Roman" w:cs="Times New Roman"/>
          <w:sz w:val="28"/>
          <w:szCs w:val="28"/>
          <w:lang w:val="kk-KZ"/>
        </w:rPr>
        <w:t xml:space="preserve">құбылыстың  болмауы, eu – жақсы, </w:t>
      </w:r>
      <w:r w:rsidRPr="00A34C55">
        <w:rPr>
          <w:rFonts w:ascii="Times New Roman" w:eastAsia="Times New Roman" w:hAnsi="Times New Roman" w:cs="Times New Roman"/>
          <w:sz w:val="28"/>
          <w:szCs w:val="28"/>
          <w:lang w:val="kk-KZ"/>
        </w:rPr>
        <w:t>əбден; ploos – еселі</w:t>
      </w:r>
      <w:r w:rsidR="00F052D0" w:rsidRPr="00A34C55">
        <w:rPr>
          <w:rFonts w:ascii="Times New Roman" w:eastAsia="Times New Roman" w:hAnsi="Times New Roman" w:cs="Times New Roman"/>
          <w:sz w:val="28"/>
          <w:szCs w:val="28"/>
          <w:lang w:val="kk-KZ"/>
        </w:rPr>
        <w:t>; eidos – түр, ағ. aneuploid) –</w:t>
      </w:r>
      <w:r w:rsidRPr="00A34C55">
        <w:rPr>
          <w:rFonts w:ascii="Times New Roman" w:eastAsia="Times New Roman" w:hAnsi="Times New Roman" w:cs="Times New Roman"/>
          <w:sz w:val="28"/>
          <w:szCs w:val="28"/>
          <w:lang w:val="kk-KZ"/>
        </w:rPr>
        <w:t>ядро, жасуша, организм хромосомалар жиынтығының (кариотиптің) бір </w:t>
      </w:r>
    </w:p>
    <w:p w:rsidR="00E270A7" w:rsidRDefault="00CB7E58" w:rsidP="00F052D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немесе бірнеше хромосомаға артуыне  к</w:t>
      </w:r>
      <w:r w:rsidR="00F052D0" w:rsidRPr="00A34C55">
        <w:rPr>
          <w:rFonts w:ascii="Times New Roman" w:eastAsia="Times New Roman" w:hAnsi="Times New Roman" w:cs="Times New Roman"/>
          <w:sz w:val="28"/>
          <w:szCs w:val="28"/>
          <w:lang w:val="kk-KZ"/>
        </w:rPr>
        <w:t>емуі. Мысалы, дипл</w:t>
      </w:r>
      <w:r w:rsidR="00DD0B14" w:rsidRPr="00A34C55">
        <w:rPr>
          <w:rFonts w:ascii="Times New Roman" w:eastAsia="Times New Roman" w:hAnsi="Times New Roman" w:cs="Times New Roman"/>
          <w:sz w:val="28"/>
          <w:szCs w:val="28"/>
          <w:lang w:val="kk-KZ"/>
        </w:rPr>
        <w:t>оидтық  </w:t>
      </w:r>
    </w:p>
    <w:p w:rsidR="00DD0B14" w:rsidRPr="00A34C55" w:rsidRDefault="00DD0B14" w:rsidP="00F052D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хромосо</w:t>
      </w:r>
      <w:r w:rsidR="00F052D0" w:rsidRPr="00A34C55">
        <w:rPr>
          <w:rFonts w:ascii="Times New Roman" w:eastAsia="Times New Roman" w:hAnsi="Times New Roman" w:cs="Times New Roman"/>
          <w:sz w:val="28"/>
          <w:szCs w:val="28"/>
          <w:lang w:val="kk-KZ"/>
        </w:rPr>
        <w:t>малар  жиынтығы жалғыз бір </w:t>
      </w:r>
      <w:r w:rsidR="00CB7E58" w:rsidRPr="00A34C55">
        <w:rPr>
          <w:rFonts w:ascii="Times New Roman" w:eastAsia="Times New Roman" w:hAnsi="Times New Roman" w:cs="Times New Roman"/>
          <w:sz w:val="28"/>
          <w:szCs w:val="28"/>
          <w:lang w:val="kk-KZ"/>
        </w:rPr>
        <w:t>хромосомаға</w:t>
      </w:r>
      <w:r w:rsidR="00675EA4"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кемісе – моносомик, </w:t>
      </w:r>
    </w:p>
    <w:p w:rsidR="00675EA4" w:rsidRPr="00A34C55" w:rsidRDefault="00CB7E58" w:rsidP="00F052D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бір</w:t>
      </w:r>
      <w:r w:rsidR="00F052D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жұп хромосомалары жойылса – нуллисомик деп аталады.</w:t>
      </w:r>
    </w:p>
    <w:p w:rsidR="004E4722" w:rsidRPr="00A34C55" w:rsidRDefault="004E4722" w:rsidP="00675EA4">
      <w:pPr>
        <w:spacing w:after="0" w:line="240" w:lineRule="auto"/>
        <w:ind w:right="-284" w:firstLine="426"/>
        <w:jc w:val="both"/>
        <w:rPr>
          <w:rFonts w:ascii="Times New Roman" w:eastAsia="Times New Roman" w:hAnsi="Times New Roman" w:cs="Times New Roman"/>
          <w:b/>
          <w:sz w:val="28"/>
          <w:szCs w:val="28"/>
          <w:lang w:val="kk-KZ"/>
        </w:rPr>
      </w:pPr>
      <w:r w:rsidRPr="00A34C55">
        <w:rPr>
          <w:rFonts w:ascii="Times New Roman" w:hAnsi="Times New Roman" w:cs="Times New Roman"/>
          <w:b/>
          <w:bCs/>
          <w:sz w:val="28"/>
          <w:szCs w:val="28"/>
          <w:shd w:val="clear" w:color="auto" w:fill="FFFFFF"/>
          <w:lang w:val="kk-KZ"/>
        </w:rPr>
        <w:t> </w:t>
      </w:r>
      <w:r w:rsidRPr="00A34C55">
        <w:rPr>
          <w:rFonts w:ascii="Times New Roman" w:hAnsi="Times New Roman" w:cs="Times New Roman"/>
          <w:b/>
          <w:sz w:val="28"/>
          <w:szCs w:val="28"/>
          <w:shd w:val="clear" w:color="auto" w:fill="FFFFFF"/>
          <w:lang w:val="kk-KZ"/>
        </w:rPr>
        <w:t>Антикодон немесе қарсыкодон</w:t>
      </w:r>
      <w:r w:rsidRPr="00A34C55">
        <w:rPr>
          <w:rFonts w:ascii="Times New Roman" w:hAnsi="Times New Roman" w:cs="Times New Roman"/>
          <w:sz w:val="28"/>
          <w:szCs w:val="28"/>
          <w:shd w:val="clear" w:color="auto" w:fill="FFFFFF"/>
          <w:lang w:val="kk-KZ"/>
        </w:rPr>
        <w:t>  — үш нуклеотидтен құралған тасымалдаушы (транспорттық) РНҚ-ның бөлігі; 3 негізден тұратын топ- РНҚ комплеметарлы кодон т РНҚ молекуласында бекітілген</w:t>
      </w:r>
    </w:p>
    <w:p w:rsidR="00DD0B14" w:rsidRPr="00A34C55" w:rsidRDefault="00CB7E58" w:rsidP="00675EA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Антигендер </w:t>
      </w:r>
      <w:r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i/>
          <w:iCs/>
          <w:sz w:val="28"/>
          <w:szCs w:val="28"/>
          <w:lang w:val="kk-KZ"/>
        </w:rPr>
        <w:t>лат.</w:t>
      </w:r>
      <w:r w:rsidR="00675EA4" w:rsidRPr="00A34C55">
        <w:rPr>
          <w:rFonts w:ascii="Times New Roman" w:eastAsia="Times New Roman" w:hAnsi="Times New Roman" w:cs="Times New Roman"/>
          <w:sz w:val="28"/>
          <w:szCs w:val="28"/>
          <w:lang w:val="kk-KZ"/>
        </w:rPr>
        <w:t xml:space="preserve"> аnti- </w:t>
      </w:r>
      <w:r w:rsidRPr="00A34C55">
        <w:rPr>
          <w:rFonts w:ascii="Times New Roman" w:eastAsia="Times New Roman" w:hAnsi="Times New Roman" w:cs="Times New Roman"/>
          <w:sz w:val="28"/>
          <w:szCs w:val="28"/>
          <w:lang w:val="kk-KZ"/>
        </w:rPr>
        <w:t>қ</w:t>
      </w:r>
      <w:r w:rsidR="00675EA4" w:rsidRPr="00A34C55">
        <w:rPr>
          <w:rFonts w:ascii="Times New Roman" w:eastAsia="Times New Roman" w:hAnsi="Times New Roman" w:cs="Times New Roman"/>
          <w:sz w:val="28"/>
          <w:szCs w:val="28"/>
          <w:lang w:val="kk-KZ"/>
        </w:rPr>
        <w:t>арсы, қарама-қарсы, гр. genos –</w:t>
      </w:r>
      <w:r w:rsidRPr="00A34C55">
        <w:rPr>
          <w:rFonts w:ascii="Times New Roman" w:eastAsia="Times New Roman" w:hAnsi="Times New Roman" w:cs="Times New Roman"/>
          <w:sz w:val="28"/>
          <w:szCs w:val="28"/>
          <w:lang w:val="kk-KZ"/>
        </w:rPr>
        <w:t>туыс, </w:t>
      </w:r>
    </w:p>
    <w:p w:rsidR="00DD0B14"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шығу тегі, ағ.antygene) иммундық  жүйеде  антиденелерді  түзуді  қоздыра</w:t>
      </w:r>
      <w:r w:rsidR="00DD0B14" w:rsidRPr="00A34C55">
        <w:rPr>
          <w:rFonts w:ascii="Times New Roman" w:eastAsia="Times New Roman" w:hAnsi="Times New Roman" w:cs="Times New Roman"/>
          <w:sz w:val="28"/>
          <w:szCs w:val="28"/>
          <w:lang w:val="kk-KZ"/>
        </w:rPr>
        <w:t>-</w:t>
      </w:r>
    </w:p>
    <w:p w:rsidR="00675EA4"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тын  ақуыздар,антигендер антидене түзетін затпен арнайы өзара байланыс</w:t>
      </w:r>
      <w:r w:rsidR="00DD0B14"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уға қабілетті.</w:t>
      </w:r>
    </w:p>
    <w:p w:rsidR="00DD0B14" w:rsidRPr="00A34C55" w:rsidRDefault="00CB7E58" w:rsidP="00675EA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Антидене</w:t>
      </w:r>
      <w:r w:rsidR="00DD0B14" w:rsidRPr="00A34C55">
        <w:rPr>
          <w:rFonts w:ascii="Times New Roman" w:eastAsia="Times New Roman" w:hAnsi="Times New Roman" w:cs="Times New Roman"/>
          <w:sz w:val="28"/>
          <w:szCs w:val="28"/>
          <w:lang w:val="kk-KZ"/>
        </w:rPr>
        <w:t> (антитело) –</w:t>
      </w:r>
      <w:r w:rsidRPr="00A34C55">
        <w:rPr>
          <w:rFonts w:ascii="Times New Roman" w:eastAsia="Times New Roman" w:hAnsi="Times New Roman" w:cs="Times New Roman"/>
          <w:sz w:val="28"/>
          <w:szCs w:val="28"/>
          <w:lang w:val="kk-KZ"/>
        </w:rPr>
        <w:t>иммундық  жүйемен  шығарылатын </w:t>
      </w:r>
    </w:p>
    <w:p w:rsidR="00DD0B14"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ақуыздар, олар бөтен патогендік агенттердің, ақуыздардың(антигендер) </w:t>
      </w:r>
    </w:p>
    <w:p w:rsidR="00DD0B14" w:rsidRPr="00A34C55" w:rsidRDefault="00DD0B14"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əсерін тежейді.</w:t>
      </w:r>
    </w:p>
    <w:p w:rsidR="00E065C2" w:rsidRPr="00A34C55" w:rsidRDefault="00DD0B14" w:rsidP="00DD0B14">
      <w:pPr>
        <w:tabs>
          <w:tab w:val="left" w:pos="426"/>
        </w:tabs>
        <w:spacing w:after="0" w:line="240" w:lineRule="auto"/>
        <w:ind w:right="-284"/>
        <w:jc w:val="both"/>
        <w:rPr>
          <w:rFonts w:ascii="Times New Roman" w:eastAsia="Times New Roman" w:hAnsi="Times New Roman" w:cs="Times New Roman"/>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Антисарысу</w:t>
      </w:r>
      <w:r w:rsidR="00CB7E58" w:rsidRPr="00A34C55">
        <w:rPr>
          <w:rFonts w:ascii="Times New Roman" w:eastAsia="Times New Roman" w:hAnsi="Times New Roman" w:cs="Times New Roman"/>
          <w:sz w:val="28"/>
          <w:szCs w:val="28"/>
          <w:lang w:val="kk-KZ"/>
        </w:rPr>
        <w:t> (ор. сыворотка) – бөтен  агенттерге  қарсы  антиденесі  бар </w:t>
      </w:r>
      <w:r w:rsidR="00CB7E58" w:rsidRPr="00A34C55">
        <w:rPr>
          <w:rFonts w:ascii="Times New Roman" w:eastAsia="Times New Roman" w:hAnsi="Times New Roman" w:cs="Times New Roman"/>
          <w:sz w:val="28"/>
          <w:szCs w:val="28"/>
          <w:lang w:val="kk-KZ"/>
        </w:rPr>
        <w:br/>
        <w:t>иммунизацияланған жануар мен адамның сарысуы</w:t>
      </w:r>
      <w:r w:rsidR="00CB7E58" w:rsidRPr="00A34C55">
        <w:rPr>
          <w:rFonts w:ascii="Times New Roman" w:eastAsia="Times New Roman" w:hAnsi="Times New Roman" w:cs="Times New Roman"/>
          <w:lang w:val="kk-KZ"/>
        </w:rPr>
        <w:t>.</w:t>
      </w:r>
    </w:p>
    <w:p w:rsidR="00E065C2" w:rsidRPr="00A34C55" w:rsidRDefault="00CB7E58" w:rsidP="00675EA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Антральды  фолликула</w:t>
      </w:r>
      <w:r w:rsidRPr="00A34C55">
        <w:rPr>
          <w:rFonts w:ascii="Times New Roman" w:eastAsia="Times New Roman" w:hAnsi="Times New Roman" w:cs="Times New Roman"/>
          <w:sz w:val="28"/>
          <w:szCs w:val="28"/>
          <w:lang w:val="kk-KZ"/>
        </w:rPr>
        <w:t> (екіншілік  фолликула) – </w:t>
      </w:r>
      <w:r w:rsidR="0076437F">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антромумды, яғни </w:t>
      </w:r>
      <w:r w:rsidRPr="00A34C55">
        <w:rPr>
          <w:rFonts w:ascii="Times New Roman" w:eastAsia="Times New Roman" w:hAnsi="Times New Roman" w:cs="Times New Roman"/>
          <w:sz w:val="28"/>
          <w:szCs w:val="28"/>
          <w:lang w:val="kk-KZ"/>
        </w:rPr>
        <w:br/>
        <w:t>құрамында  ооциті  бар  митоздағы  профаза  І  фазасының  пахинема  кезеңіндегі</w:t>
      </w:r>
      <w:r w:rsidR="00E065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фолликуласы.</w:t>
      </w:r>
    </w:p>
    <w:p w:rsidR="00E42DA5" w:rsidRPr="00A34C55" w:rsidRDefault="00E42DA5" w:rsidP="00E42DA5">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Анаболизм</w:t>
      </w:r>
      <w:r w:rsidRPr="00A34C55">
        <w:rPr>
          <w:rFonts w:ascii="Times New Roman" w:hAnsi="Times New Roman"/>
          <w:sz w:val="28"/>
          <w:szCs w:val="28"/>
          <w:lang w:val="kk-KZ"/>
        </w:rPr>
        <w:t xml:space="preserve"> – ферменттік синтез, клеика мен ұлпада биомоле</w:t>
      </w:r>
      <w:r w:rsidR="00DD0B14" w:rsidRPr="00A34C55">
        <w:rPr>
          <w:rFonts w:ascii="Times New Roman" w:hAnsi="Times New Roman"/>
          <w:sz w:val="28"/>
          <w:szCs w:val="28"/>
          <w:lang w:val="kk-KZ"/>
        </w:rPr>
        <w:t>кула</w:t>
      </w:r>
      <w:r w:rsidRPr="00A34C55">
        <w:rPr>
          <w:rFonts w:ascii="Times New Roman" w:hAnsi="Times New Roman"/>
          <w:sz w:val="28"/>
          <w:szCs w:val="28"/>
          <w:lang w:val="kk-KZ"/>
        </w:rPr>
        <w:t>лар</w:t>
      </w:r>
      <w:r w:rsidR="00DD0B14" w:rsidRPr="00A34C55">
        <w:rPr>
          <w:rFonts w:ascii="Times New Roman" w:hAnsi="Times New Roman"/>
          <w:sz w:val="28"/>
          <w:szCs w:val="28"/>
          <w:lang w:val="kk-KZ"/>
        </w:rPr>
        <w:t>-</w:t>
      </w:r>
      <w:r w:rsidRPr="00A34C55">
        <w:rPr>
          <w:rFonts w:ascii="Times New Roman" w:hAnsi="Times New Roman"/>
          <w:sz w:val="28"/>
          <w:szCs w:val="28"/>
          <w:lang w:val="kk-KZ"/>
        </w:rPr>
        <w:t>дың синтезделу реакциясы</w:t>
      </w:r>
      <w:r w:rsidR="00DD0B14" w:rsidRPr="00A34C55">
        <w:rPr>
          <w:rFonts w:ascii="Times New Roman" w:hAnsi="Times New Roman"/>
          <w:sz w:val="28"/>
          <w:szCs w:val="28"/>
          <w:lang w:val="kk-KZ"/>
        </w:rPr>
        <w:t>.</w:t>
      </w:r>
    </w:p>
    <w:p w:rsidR="00E42DA5" w:rsidRPr="00A34C55" w:rsidRDefault="00E42DA5" w:rsidP="00E42DA5">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Анаэробтық процесс</w:t>
      </w:r>
      <w:r w:rsidRPr="00A34C55">
        <w:rPr>
          <w:rFonts w:ascii="Times New Roman" w:hAnsi="Times New Roman"/>
          <w:sz w:val="28"/>
          <w:szCs w:val="28"/>
          <w:lang w:val="kk-KZ"/>
        </w:rPr>
        <w:t xml:space="preserve"> – оттексіз жүретін процесс</w:t>
      </w:r>
    </w:p>
    <w:p w:rsidR="00DD0B14" w:rsidRPr="00A34C55" w:rsidRDefault="00CB7E58" w:rsidP="00DD0B1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Апикальдық меристеманы  өсіру</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лат.</w:t>
      </w:r>
      <w:r w:rsidR="00E065C2" w:rsidRPr="00A34C55">
        <w:rPr>
          <w:rFonts w:ascii="Times New Roman" w:eastAsia="Times New Roman" w:hAnsi="Times New Roman" w:cs="Times New Roman"/>
          <w:sz w:val="28"/>
          <w:szCs w:val="28"/>
          <w:lang w:val="kk-KZ"/>
        </w:rPr>
        <w:t> apex-ұшы, гр. Meristos-</w:t>
      </w:r>
      <w:r w:rsidRPr="00A34C55">
        <w:rPr>
          <w:rFonts w:ascii="Times New Roman" w:eastAsia="Times New Roman" w:hAnsi="Times New Roman" w:cs="Times New Roman"/>
          <w:sz w:val="28"/>
          <w:szCs w:val="28"/>
          <w:lang w:val="kk-KZ"/>
        </w:rPr>
        <w:t>бөлінетін,</w:t>
      </w:r>
      <w:r w:rsidR="00E065C2" w:rsidRPr="00A34C55">
        <w:rPr>
          <w:rFonts w:ascii="Times New Roman" w:eastAsia="Times New Roman" w:hAnsi="Times New Roman" w:cs="Times New Roman"/>
          <w:sz w:val="28"/>
          <w:szCs w:val="28"/>
          <w:lang w:val="kk-KZ"/>
        </w:rPr>
        <w:t xml:space="preserve"> ағ. apical meristem culture) </w:t>
      </w:r>
      <w:r w:rsidRPr="00A34C55">
        <w:rPr>
          <w:rFonts w:ascii="Times New Roman" w:eastAsia="Times New Roman" w:hAnsi="Times New Roman" w:cs="Times New Roman"/>
          <w:sz w:val="28"/>
          <w:szCs w:val="28"/>
          <w:lang w:val="kk-KZ"/>
        </w:rPr>
        <w:t>өсу  конусының</w:t>
      </w:r>
      <w:r w:rsidR="00DD0B1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ең  жоғары  </w:t>
      </w:r>
    </w:p>
    <w:p w:rsidR="00DD0B14"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ұшынан бір  немесе  екіалғашқы  жапырақ  бастамасы  бар  оқшауланған  </w:t>
      </w:r>
    </w:p>
    <w:p w:rsidR="00E065C2"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бөлігін  залалсыздандырылғанқоректік ортада өсіру.</w:t>
      </w:r>
    </w:p>
    <w:p w:rsidR="00DD0B14" w:rsidRPr="00A34C55" w:rsidRDefault="00CB7E58" w:rsidP="00675EA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Апикальдік  басымдылық</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лат.</w:t>
      </w:r>
      <w:r w:rsidRPr="00A34C55">
        <w:rPr>
          <w:rFonts w:ascii="Times New Roman" w:eastAsia="Times New Roman" w:hAnsi="Times New Roman" w:cs="Times New Roman"/>
          <w:sz w:val="28"/>
          <w:szCs w:val="28"/>
          <w:lang w:val="kk-KZ"/>
        </w:rPr>
        <w:t> apex – ұшы, domin</w:t>
      </w:r>
      <w:r w:rsidR="00E065C2" w:rsidRPr="00A34C55">
        <w:rPr>
          <w:rFonts w:ascii="Times New Roman" w:eastAsia="Times New Roman" w:hAnsi="Times New Roman" w:cs="Times New Roman"/>
          <w:sz w:val="28"/>
          <w:szCs w:val="28"/>
          <w:lang w:val="kk-KZ"/>
        </w:rPr>
        <w:t>ans – үстемділік, </w:t>
      </w:r>
      <w:r w:rsidR="00E065C2" w:rsidRPr="00A34C55">
        <w:rPr>
          <w:rFonts w:ascii="Times New Roman" w:eastAsia="Times New Roman" w:hAnsi="Times New Roman" w:cs="Times New Roman"/>
          <w:sz w:val="28"/>
          <w:szCs w:val="28"/>
          <w:lang w:val="kk-KZ"/>
        </w:rPr>
        <w:br/>
        <w:t>басымдылық)-</w:t>
      </w:r>
      <w:r w:rsidRPr="00A34C55">
        <w:rPr>
          <w:rFonts w:ascii="Times New Roman" w:eastAsia="Times New Roman" w:hAnsi="Times New Roman" w:cs="Times New Roman"/>
          <w:sz w:val="28"/>
          <w:szCs w:val="28"/>
          <w:lang w:val="kk-KZ"/>
        </w:rPr>
        <w:t>бұтақтың  жоғары  жағында, ұшында  орналасқан  бүршіктің</w:t>
      </w:r>
    </w:p>
    <w:p w:rsidR="00E065C2"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төменгі</w:t>
      </w:r>
      <w:r w:rsidR="00E065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жанама бүршіктердің өсуін тежеуі.</w:t>
      </w:r>
    </w:p>
    <w:p w:rsidR="00DD0B14" w:rsidRPr="00A34C55" w:rsidRDefault="00CB7E58" w:rsidP="00DD0B1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Апогамия </w:t>
      </w:r>
      <w:r w:rsidRPr="00A34C55">
        <w:rPr>
          <w:rFonts w:ascii="Times New Roman" w:eastAsia="Times New Roman" w:hAnsi="Times New Roman" w:cs="Times New Roman"/>
          <w:sz w:val="28"/>
          <w:szCs w:val="28"/>
          <w:lang w:val="kk-KZ"/>
        </w:rPr>
        <w:t>(апогаметия) – (гр. apo - бір  нəрсенің  немесе  құбыл</w:t>
      </w:r>
      <w:r w:rsidR="00DD0B14" w:rsidRPr="00A34C55">
        <w:rPr>
          <w:rFonts w:ascii="Times New Roman" w:eastAsia="Times New Roman" w:hAnsi="Times New Roman" w:cs="Times New Roman"/>
          <w:sz w:val="28"/>
          <w:szCs w:val="28"/>
          <w:lang w:val="kk-KZ"/>
        </w:rPr>
        <w:t>ыстың </w:t>
      </w:r>
      <w:r w:rsidR="00DD0B14" w:rsidRPr="00A34C55">
        <w:rPr>
          <w:rFonts w:ascii="Times New Roman" w:eastAsia="Times New Roman" w:hAnsi="Times New Roman" w:cs="Times New Roman"/>
          <w:sz w:val="28"/>
          <w:szCs w:val="28"/>
          <w:lang w:val="kk-KZ"/>
        </w:rPr>
        <w:br/>
        <w:t xml:space="preserve">болмауы; gamos - неке) </w:t>
      </w:r>
      <w:r w:rsidRPr="00A34C55">
        <w:rPr>
          <w:rFonts w:ascii="Times New Roman" w:eastAsia="Times New Roman" w:hAnsi="Times New Roman" w:cs="Times New Roman"/>
          <w:sz w:val="28"/>
          <w:szCs w:val="28"/>
          <w:lang w:val="kk-KZ"/>
        </w:rPr>
        <w:t>апомиксистің  бір  түрі. Гаметалар  түзілмейді,</w:t>
      </w:r>
    </w:p>
    <w:p w:rsidR="00E065C2" w:rsidRPr="00A34C55" w:rsidRDefault="00DD0B14"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w:t>
      </w:r>
      <w:r w:rsidR="00CB7E58" w:rsidRPr="00A34C55">
        <w:rPr>
          <w:rFonts w:ascii="Times New Roman" w:eastAsia="Times New Roman" w:hAnsi="Times New Roman" w:cs="Times New Roman"/>
          <w:sz w:val="28"/>
          <w:szCs w:val="28"/>
          <w:lang w:val="kk-KZ"/>
        </w:rPr>
        <w:t>ондықтан</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ұрық аналық синергидтерден пайда болады.</w:t>
      </w:r>
    </w:p>
    <w:p w:rsidR="00E065C2" w:rsidRPr="00A34C55" w:rsidRDefault="00CB7E58" w:rsidP="0076437F">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Апомиксис</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гр.</w:t>
      </w:r>
      <w:r w:rsidRPr="00A34C55">
        <w:rPr>
          <w:rFonts w:ascii="Times New Roman" w:eastAsia="Times New Roman" w:hAnsi="Times New Roman" w:cs="Times New Roman"/>
          <w:sz w:val="28"/>
          <w:szCs w:val="28"/>
          <w:lang w:val="kk-KZ"/>
        </w:rPr>
        <w:t>  аpo –бір  нəрсенің  немесе  құбылыстың  болмауы; mixis – араластыру, ағ. apomixis) – организмдердің жыныссыз </w:t>
      </w:r>
      <w:hyperlink r:id="rId10" w:history="1">
        <w:r w:rsidRPr="00A34C55">
          <w:rPr>
            <w:rFonts w:ascii="Times New Roman" w:eastAsia="Times New Roman" w:hAnsi="Times New Roman" w:cs="Times New Roman"/>
            <w:sz w:val="28"/>
            <w:szCs w:val="28"/>
            <w:lang w:val="kk-KZ"/>
          </w:rPr>
          <w:t>жолмен пайда болған ұрықтар</w:t>
        </w:r>
      </w:hyperlink>
      <w:r w:rsidR="00E065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арқылы көбеюі.</w:t>
      </w:r>
    </w:p>
    <w:p w:rsidR="00DD0B14" w:rsidRPr="00A34C55" w:rsidRDefault="00CB7E58" w:rsidP="00DD0B14">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Асептика</w:t>
      </w:r>
      <w:r w:rsidRPr="00A34C55">
        <w:rPr>
          <w:rFonts w:ascii="Times New Roman" w:eastAsia="Times New Roman" w:hAnsi="Times New Roman" w:cs="Times New Roman"/>
          <w:sz w:val="28"/>
          <w:szCs w:val="28"/>
          <w:lang w:val="kk-KZ"/>
        </w:rPr>
        <w:t> – жараға  жанасатын  барлық  құрал-аймандарды  </w:t>
      </w:r>
    </w:p>
    <w:p w:rsidR="00E065C2" w:rsidRPr="00A34C55" w:rsidRDefault="00CB7E58" w:rsidP="00DD0B14">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арнайы тазалау арқылы хирургиялық инфекцияларға жол бермеу тəсілі.</w:t>
      </w:r>
    </w:p>
    <w:p w:rsidR="00DD0B14" w:rsidRPr="00A34C55" w:rsidRDefault="00CB7E58" w:rsidP="00675EA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Асептикалық  жағдай</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гр.</w:t>
      </w:r>
      <w:r w:rsidR="00DD0B14" w:rsidRPr="00A34C55">
        <w:rPr>
          <w:rFonts w:ascii="Times New Roman" w:eastAsia="Times New Roman" w:hAnsi="Times New Roman" w:cs="Times New Roman"/>
          <w:sz w:val="28"/>
          <w:szCs w:val="28"/>
          <w:lang w:val="kk-KZ"/>
        </w:rPr>
        <w:t>  а –</w:t>
      </w:r>
      <w:r w:rsidRPr="00A34C55">
        <w:rPr>
          <w:rFonts w:ascii="Times New Roman" w:eastAsia="Times New Roman" w:hAnsi="Times New Roman" w:cs="Times New Roman"/>
          <w:sz w:val="28"/>
          <w:szCs w:val="28"/>
          <w:lang w:val="kk-KZ"/>
        </w:rPr>
        <w:t>бір  нəрсенің  немесе  құбылыстың</w:t>
      </w:r>
    </w:p>
    <w:p w:rsidR="00E065C2"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болмауы; septikos – ш</w:t>
      </w:r>
      <w:r w:rsidR="00DD0B14" w:rsidRPr="00A34C55">
        <w:rPr>
          <w:rFonts w:ascii="Times New Roman" w:eastAsia="Times New Roman" w:hAnsi="Times New Roman" w:cs="Times New Roman"/>
          <w:sz w:val="28"/>
          <w:szCs w:val="28"/>
          <w:lang w:val="kk-KZ"/>
        </w:rPr>
        <w:t>ірік, ағ. aseptic conditions) –</w:t>
      </w:r>
      <w:r w:rsidRPr="00A34C55">
        <w:rPr>
          <w:rFonts w:ascii="Times New Roman" w:eastAsia="Times New Roman" w:hAnsi="Times New Roman" w:cs="Times New Roman"/>
          <w:sz w:val="28"/>
          <w:szCs w:val="28"/>
          <w:lang w:val="kk-KZ"/>
        </w:rPr>
        <w:t>толық  залалсыздан</w:t>
      </w:r>
      <w:r w:rsidR="00DD0B14"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дырылған  жағдай (іріп-шіру</w:t>
      </w:r>
      <w:r w:rsidR="00E065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болмауын, шірімеуді қамтамасыз етеді).</w:t>
      </w:r>
    </w:p>
    <w:p w:rsidR="00DD0B14" w:rsidRPr="00A34C55" w:rsidRDefault="00CB7E58" w:rsidP="00DD0B14">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Аталық </w:t>
      </w:r>
      <w:r w:rsidRPr="00A34C55">
        <w:rPr>
          <w:rFonts w:ascii="Times New Roman" w:eastAsia="Times New Roman" w:hAnsi="Times New Roman" w:cs="Times New Roman"/>
          <w:sz w:val="28"/>
          <w:szCs w:val="28"/>
          <w:lang w:val="kk-KZ"/>
        </w:rPr>
        <w:t>– донор аналығын ұрықтандыруға арналған еркек жынысты ағза. </w:t>
      </w:r>
      <w:r w:rsidRPr="00A34C55">
        <w:rPr>
          <w:rFonts w:ascii="Times New Roman" w:eastAsia="Times New Roman" w:hAnsi="Times New Roman" w:cs="Times New Roman"/>
          <w:sz w:val="28"/>
          <w:szCs w:val="28"/>
          <w:lang w:val="kk-KZ"/>
        </w:rPr>
        <w:br/>
      </w:r>
      <w:r w:rsidR="00DD0B1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Аталық жұмыртқасы</w:t>
      </w:r>
      <w:r w:rsidR="00DD0B14" w:rsidRPr="00A34C55">
        <w:rPr>
          <w:rFonts w:ascii="Times New Roman" w:eastAsia="Times New Roman" w:hAnsi="Times New Roman" w:cs="Times New Roman"/>
          <w:sz w:val="28"/>
          <w:szCs w:val="28"/>
          <w:lang w:val="kk-KZ"/>
        </w:rPr>
        <w:t> (енек) </w:t>
      </w:r>
      <w:r w:rsidRPr="00A34C55">
        <w:rPr>
          <w:rFonts w:ascii="Times New Roman" w:eastAsia="Times New Roman" w:hAnsi="Times New Roman" w:cs="Times New Roman"/>
          <w:sz w:val="28"/>
          <w:szCs w:val="28"/>
          <w:lang w:val="kk-KZ"/>
        </w:rPr>
        <w:t>енек дорбасында орналасқан, домалақ</w:t>
      </w:r>
    </w:p>
    <w:p w:rsidR="00DD0B14"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немесе</w:t>
      </w:r>
      <w:r w:rsidR="00DD0B14" w:rsidRPr="00A34C55">
        <w:rPr>
          <w:rFonts w:ascii="Times New Roman" w:eastAsia="Times New Roman" w:hAnsi="Times New Roman" w:cs="Times New Roman"/>
          <w:sz w:val="28"/>
          <w:szCs w:val="28"/>
          <w:lang w:val="kk-KZ"/>
        </w:rPr>
        <w:t xml:space="preserve"> </w:t>
      </w:r>
      <w:r w:rsidR="00E065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сопақша  пішінді, сперматозоид  жəне  тестестерон  бөліп  </w:t>
      </w:r>
    </w:p>
    <w:p w:rsidR="00FC0C98"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шығаратын</w:t>
      </w:r>
      <w:r w:rsidR="00DD0B1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аталық  жыныс</w:t>
      </w:r>
      <w:r w:rsidR="00E065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бездері </w:t>
      </w:r>
    </w:p>
    <w:p w:rsidR="00FC16D3" w:rsidRPr="00A34C55" w:rsidRDefault="00FC16D3" w:rsidP="00FC16D3">
      <w:pPr>
        <w:shd w:val="clear" w:color="auto" w:fill="FFFFFF"/>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bCs/>
          <w:sz w:val="28"/>
          <w:szCs w:val="28"/>
          <w:lang w:val="kk-KZ"/>
        </w:rPr>
        <w:lastRenderedPageBreak/>
        <w:t>"Ағза-орта" бірлігінің заңы:</w:t>
      </w:r>
      <w:r w:rsidRPr="00A34C55">
        <w:rPr>
          <w:rFonts w:ascii="Times New Roman" w:eastAsia="Times New Roman" w:hAnsi="Times New Roman" w:cs="Times New Roman"/>
          <w:sz w:val="28"/>
          <w:szCs w:val="28"/>
          <w:lang w:val="kk-KZ"/>
        </w:rPr>
        <w:t>тіршілік өмір орта мен оны мекендеген ағзалардың біріккен жиынтығывдағы энергия тасқынының негізінде тұрақты зат жөне ақпарат алмасудың нетижесінде дамиды.</w:t>
      </w:r>
    </w:p>
    <w:p w:rsidR="00FC16D3" w:rsidRPr="00A34C55" w:rsidRDefault="00FC16D3" w:rsidP="00FC16D3">
      <w:pPr>
        <w:shd w:val="clear" w:color="auto" w:fill="FFFFFF"/>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bCs/>
          <w:sz w:val="28"/>
          <w:szCs w:val="28"/>
          <w:lang w:val="kk-KZ"/>
        </w:rPr>
        <w:t>Ағза және орта:</w:t>
      </w:r>
      <w:r w:rsidRPr="00A34C55">
        <w:rPr>
          <w:rFonts w:ascii="Times New Roman" w:eastAsia="Times New Roman" w:hAnsi="Times New Roman" w:cs="Times New Roman"/>
          <w:i/>
          <w:iCs/>
          <w:sz w:val="28"/>
          <w:szCs w:val="28"/>
          <w:lang w:val="kk-KZ"/>
        </w:rPr>
        <w:t> </w:t>
      </w:r>
      <w:r w:rsidRPr="00A34C55">
        <w:rPr>
          <w:rFonts w:ascii="Times New Roman" w:eastAsia="Times New Roman" w:hAnsi="Times New Roman" w:cs="Times New Roman"/>
          <w:sz w:val="28"/>
          <w:szCs w:val="28"/>
          <w:lang w:val="kk-KZ"/>
        </w:rPr>
        <w:t>Тіршілік ету ортасы - бұл тірі ағзаның айналасындағы жөне ол онымен тікелей өзара ерекеттестікке түсетін табиғаттың бір бөлігі. Қоршаған ортаның хұрамы мен қа-сиеттері өр түрлі жөне үнемі өзгерісте түрады. Кез келген тірі зат осы күрделі, әрі, өзгермелі дүниеде тіршілік етеді: үнемі оған бейімделіп, өзінің тіршілік әрекеттілігін оның өзгерістеріне сәйкес келтіреді.</w:t>
      </w:r>
    </w:p>
    <w:p w:rsidR="00FC16D3" w:rsidRPr="00A34C55" w:rsidRDefault="00FC16D3" w:rsidP="00FC16D3">
      <w:pPr>
        <w:shd w:val="clear" w:color="auto" w:fill="FFFFFF"/>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bCs/>
          <w:sz w:val="28"/>
          <w:szCs w:val="28"/>
          <w:lang w:val="kk-KZ"/>
        </w:rPr>
        <w:t>Ағза</w:t>
      </w:r>
      <w:r w:rsidRPr="00A34C55">
        <w:rPr>
          <w:rFonts w:ascii="Times New Roman" w:eastAsia="Times New Roman" w:hAnsi="Times New Roman" w:cs="Times New Roman"/>
          <w:sz w:val="28"/>
          <w:szCs w:val="28"/>
          <w:lang w:val="kk-KZ"/>
        </w:rPr>
        <w:t>(В.И.Вернадский бойынша) - құрылымы түйық, сатылы үйымдасқан, тепе-тең емес, өздігінен қалыптасатын, заттар мен энергия алмасулар бойынша ашық жүйе.</w:t>
      </w:r>
    </w:p>
    <w:p w:rsidR="00DD0B14" w:rsidRPr="00A34C55" w:rsidRDefault="00CB7E58" w:rsidP="00FC0C9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Ауксотрофтық  жасуша</w:t>
      </w:r>
      <w:r w:rsidRPr="00A34C55">
        <w:rPr>
          <w:rFonts w:ascii="Times New Roman" w:eastAsia="Times New Roman" w:hAnsi="Times New Roman" w:cs="Times New Roman"/>
          <w:sz w:val="28"/>
          <w:szCs w:val="28"/>
          <w:lang w:val="kk-KZ"/>
        </w:rPr>
        <w:t> (гр. auxo - өсіремін, trophe – қоректену) – қалыпты</w:t>
      </w:r>
      <w:r w:rsidR="00DD0B1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(прототрофтық) жасуша  қажет  етпейтін, өзінің  бөлініп  өсуі</w:t>
      </w:r>
    </w:p>
    <w:p w:rsidR="00FC0C98"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үшін  сыртқы  ортаның</w:t>
      </w:r>
      <w:r w:rsidR="00FC0C9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қосымша бір факторын талап ететін жасушалар.</w:t>
      </w:r>
    </w:p>
    <w:p w:rsidR="00E42DA5" w:rsidRPr="00A34C55" w:rsidRDefault="00CB7E58" w:rsidP="00FC0C9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Ауткроссинг</w:t>
      </w:r>
      <w:r w:rsidRPr="00A34C55">
        <w:rPr>
          <w:rFonts w:ascii="Times New Roman" w:eastAsia="Times New Roman" w:hAnsi="Times New Roman" w:cs="Times New Roman"/>
          <w:sz w:val="28"/>
          <w:szCs w:val="28"/>
          <w:lang w:val="kk-KZ"/>
        </w:rPr>
        <w:t> – генетикалық  модификацияланған (ГМ) өсімдіктердегі </w:t>
      </w:r>
      <w:r w:rsidRPr="00A34C55">
        <w:rPr>
          <w:rFonts w:ascii="Times New Roman" w:eastAsia="Times New Roman" w:hAnsi="Times New Roman" w:cs="Times New Roman"/>
          <w:sz w:val="28"/>
          <w:szCs w:val="28"/>
          <w:lang w:val="kk-KZ"/>
        </w:rPr>
        <w:br/>
        <w:t>генетикалық  өзгеріске (модификацияға) ұшыраған  гендердің  жақын  </w:t>
      </w:r>
    </w:p>
    <w:p w:rsidR="00DD0B14" w:rsidRPr="00A34C55" w:rsidRDefault="00CB7E58" w:rsidP="00E42DA5">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маңда</w:t>
      </w:r>
      <w:r w:rsidR="00E42DA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өсіп</w:t>
      </w:r>
      <w:r w:rsidR="00E42DA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тұрған  жабайы  туыстастарына  немесе  түр  ішіндік  топтары</w:t>
      </w:r>
    </w:p>
    <w:p w:rsidR="00FC0C98" w:rsidRPr="00A34C55" w:rsidRDefault="00CB7E58" w:rsidP="00E42DA5">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мен  сұыптарына</w:t>
      </w:r>
      <w:r w:rsidR="00FC0C9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спонтанды (бақылаусыз) түрде ауысып (миграция) кетуі.</w:t>
      </w:r>
    </w:p>
    <w:p w:rsidR="00E42DA5" w:rsidRPr="00A34C55" w:rsidRDefault="00E42DA5" w:rsidP="00E42DA5">
      <w:pPr>
        <w:spacing w:after="0"/>
        <w:ind w:firstLine="426"/>
        <w:jc w:val="both"/>
        <w:rPr>
          <w:rFonts w:ascii="Times New Roman" w:hAnsi="Times New Roman"/>
          <w:sz w:val="28"/>
          <w:szCs w:val="28"/>
          <w:lang w:val="kk-KZ"/>
        </w:rPr>
      </w:pPr>
      <w:r w:rsidRPr="00A34C55">
        <w:rPr>
          <w:rFonts w:ascii="Times New Roman" w:hAnsi="Times New Roman"/>
          <w:b/>
          <w:sz w:val="28"/>
          <w:szCs w:val="28"/>
          <w:lang w:val="kk-KZ"/>
        </w:rPr>
        <w:t xml:space="preserve">Ауыстырылмайтын амин қышқылдары – </w:t>
      </w:r>
      <w:r w:rsidRPr="00A34C55">
        <w:rPr>
          <w:rFonts w:ascii="Times New Roman" w:hAnsi="Times New Roman"/>
          <w:sz w:val="28"/>
          <w:szCs w:val="28"/>
          <w:lang w:val="kk-KZ"/>
        </w:rPr>
        <w:t>организмде түзілмейтін, қоректік заттармен бірге қабылдануы тиіс амин қышқылдары</w:t>
      </w:r>
    </w:p>
    <w:p w:rsidR="00E42DA5" w:rsidRPr="00A34C55" w:rsidRDefault="00E42DA5" w:rsidP="003031DB">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 xml:space="preserve">Ауыстырылатын амин қышқылдары – </w:t>
      </w:r>
      <w:r w:rsidRPr="00A34C55">
        <w:rPr>
          <w:rFonts w:ascii="Times New Roman" w:hAnsi="Times New Roman"/>
          <w:sz w:val="28"/>
          <w:szCs w:val="28"/>
          <w:lang w:val="kk-KZ"/>
        </w:rPr>
        <w:t>организмде жеткілікті мөлшерде түзілетін амин қышқылдары</w:t>
      </w:r>
    </w:p>
    <w:p w:rsidR="00E42DA5" w:rsidRPr="00A34C55" w:rsidRDefault="00E42DA5" w:rsidP="003031DB">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Аэробтық процесс</w:t>
      </w:r>
      <w:r w:rsidRPr="00A34C55">
        <w:rPr>
          <w:rFonts w:ascii="Times New Roman" w:hAnsi="Times New Roman"/>
          <w:sz w:val="28"/>
          <w:szCs w:val="28"/>
          <w:lang w:val="kk-KZ"/>
        </w:rPr>
        <w:t xml:space="preserve"> – оттек қатысуымен  жүретін процесс</w:t>
      </w:r>
    </w:p>
    <w:p w:rsidR="003031DB" w:rsidRDefault="003031DB" w:rsidP="00FC0C98">
      <w:pPr>
        <w:spacing w:after="0" w:line="240" w:lineRule="auto"/>
        <w:ind w:right="-284" w:firstLine="426"/>
        <w:jc w:val="both"/>
        <w:rPr>
          <w:rFonts w:ascii="Times New Roman" w:eastAsia="Times New Roman" w:hAnsi="Times New Roman" w:cs="Times New Roman"/>
          <w:b/>
          <w:sz w:val="28"/>
          <w:szCs w:val="28"/>
          <w:lang w:val="kk-KZ"/>
        </w:rPr>
      </w:pPr>
    </w:p>
    <w:p w:rsidR="003031DB" w:rsidRDefault="003031DB" w:rsidP="00FC0C98">
      <w:pPr>
        <w:spacing w:after="0" w:line="240" w:lineRule="auto"/>
        <w:ind w:right="-284" w:firstLine="426"/>
        <w:jc w:val="both"/>
        <w:rPr>
          <w:rFonts w:ascii="Times New Roman" w:eastAsia="Times New Roman" w:hAnsi="Times New Roman" w:cs="Times New Roman"/>
          <w:b/>
          <w:sz w:val="28"/>
          <w:szCs w:val="28"/>
          <w:lang w:val="kk-KZ"/>
        </w:rPr>
      </w:pPr>
    </w:p>
    <w:p w:rsidR="003031DB" w:rsidRDefault="003031DB" w:rsidP="00FC0C98">
      <w:pPr>
        <w:spacing w:after="0" w:line="240" w:lineRule="auto"/>
        <w:ind w:right="-284" w:firstLine="426"/>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Б</w:t>
      </w:r>
    </w:p>
    <w:p w:rsidR="00FC0C98" w:rsidRPr="00A34C55" w:rsidRDefault="00CB7E58" w:rsidP="00FC0C9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Бағдарламалы  мұздату</w:t>
      </w:r>
      <w:r w:rsidR="00DD0B14" w:rsidRPr="00A34C55">
        <w:rPr>
          <w:rFonts w:ascii="Times New Roman" w:eastAsia="Times New Roman" w:hAnsi="Times New Roman" w:cs="Times New Roman"/>
          <w:sz w:val="28"/>
          <w:szCs w:val="28"/>
          <w:lang w:val="kk-KZ"/>
        </w:rPr>
        <w:t> (ағ. program ed freezing) –</w:t>
      </w:r>
      <w:r w:rsidRPr="00A34C55">
        <w:rPr>
          <w:rFonts w:ascii="Times New Roman" w:eastAsia="Times New Roman" w:hAnsi="Times New Roman" w:cs="Times New Roman"/>
          <w:sz w:val="28"/>
          <w:szCs w:val="28"/>
          <w:lang w:val="kk-KZ"/>
        </w:rPr>
        <w:t>алдын  ала  жасал</w:t>
      </w:r>
      <w:r w:rsidR="00DD0B14" w:rsidRPr="00A34C55">
        <w:rPr>
          <w:rFonts w:ascii="Times New Roman" w:eastAsia="Times New Roman" w:hAnsi="Times New Roman" w:cs="Times New Roman"/>
          <w:sz w:val="28"/>
          <w:szCs w:val="28"/>
          <w:lang w:val="kk-KZ"/>
        </w:rPr>
        <w:t>ған </w:t>
      </w:r>
      <w:r w:rsidR="00DD0B14" w:rsidRPr="00A34C55">
        <w:rPr>
          <w:rFonts w:ascii="Times New Roman" w:eastAsia="Times New Roman" w:hAnsi="Times New Roman" w:cs="Times New Roman"/>
          <w:sz w:val="28"/>
          <w:szCs w:val="28"/>
          <w:lang w:val="kk-KZ"/>
        </w:rPr>
        <w:br/>
        <w:t>бағдарлама  бойынша  сұйық азот буын қосып  немесе құрғақ </w:t>
      </w:r>
      <w:r w:rsidRPr="00A34C55">
        <w:rPr>
          <w:rFonts w:ascii="Times New Roman" w:eastAsia="Times New Roman" w:hAnsi="Times New Roman" w:cs="Times New Roman"/>
          <w:sz w:val="28"/>
          <w:szCs w:val="28"/>
          <w:lang w:val="kk-KZ"/>
        </w:rPr>
        <w:t>мұз  арқылы, </w:t>
      </w:r>
    </w:p>
    <w:p w:rsidR="00FC0C98" w:rsidRPr="00A34C55" w:rsidRDefault="00CB7E58" w:rsidP="00FC0C9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арнайы</w:t>
      </w:r>
      <w:r w:rsidR="00FC0C9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қондырғыларда жасушаларды мұздату.</w:t>
      </w:r>
    </w:p>
    <w:p w:rsidR="00FC0C98" w:rsidRPr="00A34C55" w:rsidRDefault="00CB7E58" w:rsidP="00FC0C9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Бактериофаг</w:t>
      </w:r>
      <w:r w:rsidRPr="00A34C55">
        <w:rPr>
          <w:rFonts w:ascii="Times New Roman" w:eastAsia="Times New Roman" w:hAnsi="Times New Roman" w:cs="Times New Roman"/>
          <w:sz w:val="28"/>
          <w:szCs w:val="28"/>
          <w:lang w:val="kk-KZ"/>
        </w:rPr>
        <w:t> – бактерияларда паразиттік тіршілік ететін вирустар.</w:t>
      </w:r>
    </w:p>
    <w:p w:rsidR="00DD0B14" w:rsidRPr="00A34C55" w:rsidRDefault="00CB7E58" w:rsidP="00FC0C9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Басымдылық</w:t>
      </w:r>
      <w:r w:rsidRPr="00A34C55">
        <w:rPr>
          <w:rFonts w:ascii="Times New Roman" w:eastAsia="Times New Roman" w:hAnsi="Times New Roman" w:cs="Times New Roman"/>
          <w:sz w:val="28"/>
          <w:szCs w:val="28"/>
          <w:lang w:val="kk-KZ"/>
        </w:rPr>
        <w:t> (лат. domi</w:t>
      </w:r>
      <w:r w:rsidR="00DD0B14" w:rsidRPr="00A34C55">
        <w:rPr>
          <w:rFonts w:ascii="Times New Roman" w:eastAsia="Times New Roman" w:hAnsi="Times New Roman" w:cs="Times New Roman"/>
          <w:sz w:val="28"/>
          <w:szCs w:val="28"/>
          <w:lang w:val="kk-KZ"/>
        </w:rPr>
        <w:t>nans – басым, үстемдік етуші) –</w:t>
      </w:r>
      <w:r w:rsidRPr="00A34C55">
        <w:rPr>
          <w:rFonts w:ascii="Times New Roman" w:eastAsia="Times New Roman" w:hAnsi="Times New Roman" w:cs="Times New Roman"/>
          <w:sz w:val="28"/>
          <w:szCs w:val="28"/>
          <w:lang w:val="kk-KZ"/>
        </w:rPr>
        <w:t>будан</w:t>
      </w:r>
    </w:p>
    <w:p w:rsidR="00DD0B14"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жасушада не </w:t>
      </w:r>
      <w:r w:rsidR="00DD0B14" w:rsidRPr="00A34C55">
        <w:rPr>
          <w:rFonts w:ascii="Times New Roman" w:eastAsia="Times New Roman" w:hAnsi="Times New Roman" w:cs="Times New Roman"/>
          <w:sz w:val="28"/>
          <w:szCs w:val="28"/>
          <w:lang w:val="kk-KZ"/>
        </w:rPr>
        <w:t>аталық, не аналық геномының біреуінің гені </w:t>
      </w:r>
      <w:r w:rsidRPr="00A34C55">
        <w:rPr>
          <w:rFonts w:ascii="Times New Roman" w:eastAsia="Times New Roman" w:hAnsi="Times New Roman" w:cs="Times New Roman"/>
          <w:sz w:val="28"/>
          <w:szCs w:val="28"/>
          <w:lang w:val="kk-KZ"/>
        </w:rPr>
        <w:t>экспрессияланып, </w:t>
      </w:r>
    </w:p>
    <w:p w:rsidR="00DD0B14" w:rsidRPr="00A34C55" w:rsidRDefault="00CB7E58" w:rsidP="00FC0C9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қызметі</w:t>
      </w:r>
      <w:r w:rsidR="00DD0B1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белсенді</w:t>
      </w:r>
      <w:r w:rsidR="00FC0C98" w:rsidRPr="00A34C55">
        <w:rPr>
          <w:rFonts w:ascii="Times New Roman" w:eastAsia="Times New Roman" w:hAnsi="Times New Roman" w:cs="Times New Roman"/>
          <w:sz w:val="28"/>
          <w:szCs w:val="28"/>
          <w:lang w:val="kk-KZ"/>
        </w:rPr>
        <w:t xml:space="preserve"> </w:t>
      </w:r>
      <w:r w:rsidR="00DD0B14" w:rsidRPr="00A34C55">
        <w:rPr>
          <w:rFonts w:ascii="Times New Roman" w:eastAsia="Times New Roman" w:hAnsi="Times New Roman" w:cs="Times New Roman"/>
          <w:sz w:val="28"/>
          <w:szCs w:val="28"/>
          <w:lang w:val="kk-KZ"/>
        </w:rPr>
        <w:t>болып айқындалса, екіншісінің гомологтық </w:t>
      </w:r>
      <w:r w:rsidRPr="00A34C55">
        <w:rPr>
          <w:rFonts w:ascii="Times New Roman" w:eastAsia="Times New Roman" w:hAnsi="Times New Roman" w:cs="Times New Roman"/>
          <w:sz w:val="28"/>
          <w:szCs w:val="28"/>
          <w:lang w:val="kk-KZ"/>
        </w:rPr>
        <w:t>г</w:t>
      </w:r>
      <w:r w:rsidR="00FC0C98" w:rsidRPr="00A34C55">
        <w:rPr>
          <w:rFonts w:ascii="Times New Roman" w:eastAsia="Times New Roman" w:hAnsi="Times New Roman" w:cs="Times New Roman"/>
          <w:sz w:val="28"/>
          <w:szCs w:val="28"/>
          <w:lang w:val="kk-KZ"/>
        </w:rPr>
        <w:t>ені </w:t>
      </w:r>
    </w:p>
    <w:p w:rsidR="00FC0C98" w:rsidRPr="00A34C55" w:rsidRDefault="00FC0C98" w:rsidP="00FC0C9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бола  тұра  оның белгісі </w:t>
      </w:r>
      <w:r w:rsidR="00CB7E58" w:rsidRPr="00A34C55">
        <w:rPr>
          <w:rFonts w:ascii="Times New Roman" w:eastAsia="Times New Roman" w:hAnsi="Times New Roman" w:cs="Times New Roman"/>
          <w:sz w:val="28"/>
          <w:szCs w:val="28"/>
          <w:lang w:val="kk-KZ"/>
        </w:rPr>
        <w:t>білінбейді,яғни оның экспрессиясы өтпейді.</w:t>
      </w:r>
    </w:p>
    <w:p w:rsidR="00DD0B14" w:rsidRPr="00A34C55" w:rsidRDefault="00CB7E58" w:rsidP="00FC0C9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Беккрос</w:t>
      </w:r>
      <w:r w:rsidRPr="00A34C55">
        <w:rPr>
          <w:rFonts w:ascii="Times New Roman" w:eastAsia="Times New Roman" w:hAnsi="Times New Roman" w:cs="Times New Roman"/>
          <w:sz w:val="28"/>
          <w:szCs w:val="28"/>
          <w:lang w:val="kk-KZ"/>
        </w:rPr>
        <w:t> (ағ. back – кері қарай, cross - буда</w:t>
      </w:r>
      <w:r w:rsidR="00FC0C98" w:rsidRPr="00A34C55">
        <w:rPr>
          <w:rFonts w:ascii="Times New Roman" w:eastAsia="Times New Roman" w:hAnsi="Times New Roman" w:cs="Times New Roman"/>
          <w:sz w:val="28"/>
          <w:szCs w:val="28"/>
          <w:lang w:val="kk-KZ"/>
        </w:rPr>
        <w:t>ндастыру) –</w:t>
      </w:r>
      <w:r w:rsidRPr="00A34C55">
        <w:rPr>
          <w:rFonts w:ascii="Times New Roman" w:eastAsia="Times New Roman" w:hAnsi="Times New Roman" w:cs="Times New Roman"/>
          <w:sz w:val="28"/>
          <w:szCs w:val="28"/>
          <w:lang w:val="kk-KZ"/>
        </w:rPr>
        <w:t>қайыра </w:t>
      </w:r>
    </w:p>
    <w:p w:rsidR="00FC0C98" w:rsidRPr="00A34C55" w:rsidRDefault="00CB7E58" w:rsidP="00DD0B14">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будандастыру,</w:t>
      </w:r>
      <w:r w:rsidR="00FC0C9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буданды аталық немесе аналық форманың біреуімен қайта</w:t>
      </w:r>
      <w:r w:rsidR="00FC0C9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будандастыру.</w:t>
      </w:r>
    </w:p>
    <w:p w:rsidR="00452840" w:rsidRPr="00A34C55" w:rsidRDefault="00452840" w:rsidP="00452840">
      <w:pPr>
        <w:shd w:val="clear" w:color="auto" w:fill="FFFFFF"/>
        <w:spacing w:after="0" w:line="240" w:lineRule="auto"/>
        <w:ind w:firstLine="426"/>
        <w:rPr>
          <w:rFonts w:ascii="Times New Roman" w:eastAsia="Times New Roman" w:hAnsi="Times New Roman" w:cs="Times New Roman"/>
          <w:sz w:val="27"/>
          <w:szCs w:val="27"/>
          <w:lang w:val="kk-KZ"/>
        </w:rPr>
      </w:pPr>
      <w:r w:rsidRPr="0076437F">
        <w:rPr>
          <w:rFonts w:ascii="Times New Roman" w:eastAsia="Times New Roman" w:hAnsi="Times New Roman" w:cs="Times New Roman"/>
          <w:b/>
          <w:bCs/>
          <w:sz w:val="28"/>
          <w:szCs w:val="28"/>
          <w:lang w:val="kk-KZ"/>
        </w:rPr>
        <w:t>Бентос</w:t>
      </w:r>
      <w:r w:rsidRPr="0076437F">
        <w:rPr>
          <w:rFonts w:ascii="Times New Roman" w:eastAsia="Times New Roman" w:hAnsi="Times New Roman" w:cs="Times New Roman"/>
          <w:i/>
          <w:iCs/>
          <w:sz w:val="28"/>
          <w:szCs w:val="28"/>
          <w:lang w:val="kk-KZ"/>
        </w:rPr>
        <w:t> </w:t>
      </w:r>
      <w:r w:rsidRPr="0076437F">
        <w:rPr>
          <w:rFonts w:ascii="Times New Roman" w:eastAsia="Times New Roman" w:hAnsi="Times New Roman" w:cs="Times New Roman"/>
          <w:sz w:val="28"/>
          <w:szCs w:val="28"/>
          <w:lang w:val="kk-KZ"/>
        </w:rPr>
        <w:t>(грек тілінен аударғанда </w:t>
      </w:r>
      <w:r w:rsidRPr="0076437F">
        <w:rPr>
          <w:rFonts w:ascii="Times New Roman" w:eastAsia="Times New Roman" w:hAnsi="Times New Roman" w:cs="Times New Roman"/>
          <w:i/>
          <w:iCs/>
          <w:sz w:val="28"/>
          <w:szCs w:val="28"/>
          <w:lang w:val="kk-KZ"/>
        </w:rPr>
        <w:t>тереңдік) </w:t>
      </w:r>
      <w:r w:rsidRPr="0076437F">
        <w:rPr>
          <w:rFonts w:ascii="Times New Roman" w:eastAsia="Times New Roman" w:hAnsi="Times New Roman" w:cs="Times New Roman"/>
          <w:sz w:val="28"/>
          <w:szCs w:val="28"/>
          <w:lang w:val="kk-KZ"/>
        </w:rPr>
        <w:t>су қоймаларының түбінде (грунтта) мекендейтін ағзалардың жиынтығы. Ол фитобентос, зообентос және бактериобентосқа бөлінеді. Теңіздердің фитобентосы негізінен бактериялар мен балдырлардан (диатомды, жасыл, қоңыр, қызыл) құралған. Әсіресе су түбінің жартасты, тасты бөліктері фитобентосқа бай. Тұщы сулардың фитобентосы бактериялардан, диатомды және жасыл</w:t>
      </w:r>
      <w:r w:rsidRPr="00A34C55">
        <w:rPr>
          <w:rFonts w:ascii="Times New Roman" w:eastAsia="Times New Roman" w:hAnsi="Times New Roman" w:cs="Times New Roman"/>
          <w:sz w:val="27"/>
          <w:szCs w:val="27"/>
          <w:lang w:val="kk-KZ"/>
        </w:rPr>
        <w:t xml:space="preserve"> </w:t>
      </w:r>
      <w:r w:rsidRPr="00A34C55">
        <w:rPr>
          <w:rFonts w:ascii="Times New Roman" w:eastAsia="Times New Roman" w:hAnsi="Times New Roman" w:cs="Times New Roman"/>
          <w:sz w:val="27"/>
          <w:szCs w:val="27"/>
          <w:lang w:val="kk-KZ"/>
        </w:rPr>
        <w:lastRenderedPageBreak/>
        <w:t>балдырлардан тұрады. Зоо</w:t>
      </w:r>
      <w:r w:rsidRPr="00A34C55">
        <w:rPr>
          <w:rFonts w:ascii="Times New Roman" w:eastAsia="Times New Roman" w:hAnsi="Times New Roman" w:cs="Times New Roman"/>
          <w:sz w:val="27"/>
          <w:szCs w:val="27"/>
          <w:lang w:val="kk-KZ"/>
        </w:rPr>
        <w:softHyphen/>
        <w:t>бентос негізінен бекінген немесе баяу қозғалатын грунтты қазып тіршілік ететін жануарлардан тұрады.</w:t>
      </w:r>
    </w:p>
    <w:p w:rsidR="00452840" w:rsidRPr="00A34C55" w:rsidRDefault="00452840" w:rsidP="00452840">
      <w:pPr>
        <w:shd w:val="clear" w:color="auto" w:fill="FFFFFF"/>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bCs/>
          <w:sz w:val="28"/>
          <w:szCs w:val="28"/>
          <w:lang w:val="kk-KZ"/>
        </w:rPr>
        <w:t>Бәсекелестік</w:t>
      </w:r>
      <w:r w:rsidRPr="00A34C55">
        <w:rPr>
          <w:rFonts w:ascii="Times New Roman" w:eastAsia="Times New Roman" w:hAnsi="Times New Roman" w:cs="Times New Roman"/>
          <w:sz w:val="28"/>
          <w:szCs w:val="28"/>
          <w:lang w:val="kk-KZ"/>
        </w:rPr>
        <w:t>- табиғи топтардың қүрамын анықтайтын қатынастардың басты типтерінің бірі, бөсекелес түрлер бірге тіршілік ете алмайды.</w:t>
      </w:r>
    </w:p>
    <w:p w:rsidR="00452840" w:rsidRPr="00A34C55" w:rsidRDefault="00452840" w:rsidP="00452840">
      <w:pPr>
        <w:spacing w:after="0"/>
        <w:ind w:firstLine="426"/>
        <w:jc w:val="both"/>
        <w:rPr>
          <w:rFonts w:ascii="Times New Roman" w:hAnsi="Times New Roman"/>
          <w:sz w:val="28"/>
          <w:szCs w:val="28"/>
          <w:lang w:val="kk-KZ"/>
        </w:rPr>
      </w:pPr>
      <w:r w:rsidRPr="00A34C55">
        <w:rPr>
          <w:rFonts w:ascii="Times New Roman" w:hAnsi="Times New Roman"/>
          <w:b/>
          <w:sz w:val="28"/>
          <w:szCs w:val="28"/>
          <w:lang w:val="kk-KZ"/>
        </w:rPr>
        <w:t xml:space="preserve">Бездер </w:t>
      </w:r>
      <w:r w:rsidRPr="00A34C55">
        <w:rPr>
          <w:rFonts w:ascii="Times New Roman" w:hAnsi="Times New Roman"/>
          <w:sz w:val="28"/>
          <w:szCs w:val="28"/>
          <w:lang w:val="kk-KZ"/>
        </w:rPr>
        <w:t>– адам мен жануарлардың ерекше заттар (гормондар, сілекей, шырыш) боліп шығаратын органы</w:t>
      </w:r>
    </w:p>
    <w:p w:rsidR="00FC0C98" w:rsidRPr="00A34C55" w:rsidRDefault="00CB7E58" w:rsidP="00FC0C9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Бикс </w:t>
      </w:r>
      <w:r w:rsidRPr="00A34C55">
        <w:rPr>
          <w:rFonts w:ascii="Times New Roman" w:eastAsia="Times New Roman" w:hAnsi="Times New Roman" w:cs="Times New Roman"/>
          <w:sz w:val="28"/>
          <w:szCs w:val="28"/>
          <w:lang w:val="kk-KZ"/>
        </w:rPr>
        <w:t>– стерилді  құрал-саймандар  мен  киімдерді  сақтауға  арналған,</w:t>
      </w:r>
    </w:p>
    <w:p w:rsidR="00FC0C98" w:rsidRPr="00A34C55" w:rsidRDefault="00FC0C98" w:rsidP="00FC0C9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w:t>
      </w:r>
      <w:r w:rsidR="00CB7E58" w:rsidRPr="00A34C55">
        <w:rPr>
          <w:rFonts w:ascii="Times New Roman" w:eastAsia="Times New Roman" w:hAnsi="Times New Roman" w:cs="Times New Roman"/>
          <w:sz w:val="28"/>
          <w:szCs w:val="28"/>
          <w:lang w:val="kk-KZ"/>
        </w:rPr>
        <w:t>ығыз</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жабылып, аузы тартпаланатын никельденген металдан</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жасалған </w:t>
      </w:r>
    </w:p>
    <w:p w:rsidR="00FC0C98" w:rsidRPr="00A34C55" w:rsidRDefault="00CB7E58" w:rsidP="00FC0C9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қобдиша.</w:t>
      </w:r>
    </w:p>
    <w:p w:rsidR="00906BA8" w:rsidRPr="00A34C55" w:rsidRDefault="00CB7E58" w:rsidP="00FC0C9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Биогаз </w:t>
      </w:r>
      <w:r w:rsidRPr="00A34C55">
        <w:rPr>
          <w:rFonts w:ascii="Times New Roman" w:eastAsia="Times New Roman" w:hAnsi="Times New Roman" w:cs="Times New Roman"/>
          <w:sz w:val="28"/>
          <w:szCs w:val="28"/>
          <w:lang w:val="kk-KZ"/>
        </w:rPr>
        <w:t xml:space="preserve">(гр. </w:t>
      </w:r>
      <w:r w:rsidR="00DD0B14" w:rsidRPr="00A34C55">
        <w:rPr>
          <w:rFonts w:ascii="Times New Roman" w:eastAsia="Times New Roman" w:hAnsi="Times New Roman" w:cs="Times New Roman"/>
          <w:sz w:val="28"/>
          <w:szCs w:val="28"/>
          <w:lang w:val="kk-KZ"/>
        </w:rPr>
        <w:t>bios – тіршілік, ағ. biogase) –</w:t>
      </w:r>
      <w:r w:rsidRPr="00A34C55">
        <w:rPr>
          <w:rFonts w:ascii="Times New Roman" w:eastAsia="Times New Roman" w:hAnsi="Times New Roman" w:cs="Times New Roman"/>
          <w:sz w:val="28"/>
          <w:szCs w:val="28"/>
          <w:lang w:val="kk-KZ"/>
        </w:rPr>
        <w:t>субстраттың  анаэробтық  ашуы </w:t>
      </w:r>
      <w:r w:rsidRPr="00A34C55">
        <w:rPr>
          <w:rFonts w:ascii="Times New Roman" w:eastAsia="Times New Roman" w:hAnsi="Times New Roman" w:cs="Times New Roman"/>
          <w:sz w:val="28"/>
          <w:szCs w:val="28"/>
          <w:lang w:val="kk-KZ"/>
        </w:rPr>
        <w:br/>
        <w:t>нəтижесінде  түзілетін  газ, ол  негізінен  метаннан (60%), көмірқышқыл  газдан (35-40%) жəне басқа газдардың аз мөлшерінен: күкірт, сутегі (2%-ға дейін) тұрады.</w:t>
      </w:r>
    </w:p>
    <w:p w:rsidR="00E42DA5" w:rsidRPr="00A34C55" w:rsidRDefault="00E42DA5" w:rsidP="00E42DA5">
      <w:pPr>
        <w:shd w:val="clear" w:color="auto" w:fill="FFFFFF"/>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bCs/>
          <w:sz w:val="28"/>
          <w:szCs w:val="28"/>
          <w:lang w:val="kk-KZ"/>
        </w:rPr>
        <w:t>Биология ғылымы</w:t>
      </w:r>
      <w:r w:rsidRPr="00A34C55">
        <w:rPr>
          <w:rFonts w:ascii="Times New Roman" w:eastAsia="Times New Roman" w:hAnsi="Times New Roman" w:cs="Times New Roman"/>
          <w:sz w:val="28"/>
          <w:szCs w:val="28"/>
          <w:lang w:val="kk-KZ"/>
        </w:rPr>
        <w:t>- зерттеу заты өмірдің мөні, пайда болуы, дамуы мен сан алуандығы болып табылатын тіршілік туралы ғылым.</w:t>
      </w:r>
    </w:p>
    <w:p w:rsidR="00BB38B2" w:rsidRPr="00A34C55" w:rsidRDefault="00CB7E58" w:rsidP="00FC0C9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Биоқауіпсіздік</w:t>
      </w:r>
      <w:r w:rsidR="00BB38B2" w:rsidRPr="00A34C55">
        <w:rPr>
          <w:rFonts w:ascii="Times New Roman" w:eastAsia="Times New Roman" w:hAnsi="Times New Roman" w:cs="Times New Roman"/>
          <w:sz w:val="28"/>
          <w:szCs w:val="28"/>
          <w:lang w:val="kk-KZ"/>
        </w:rPr>
        <w:t xml:space="preserve"> (гр. bios - тіршілік) </w:t>
      </w:r>
      <w:r w:rsidRPr="00A34C55">
        <w:rPr>
          <w:rFonts w:ascii="Times New Roman" w:eastAsia="Times New Roman" w:hAnsi="Times New Roman" w:cs="Times New Roman"/>
          <w:sz w:val="28"/>
          <w:szCs w:val="28"/>
          <w:lang w:val="kk-KZ"/>
        </w:rPr>
        <w:t>табиғи  немесе </w:t>
      </w:r>
      <w:r w:rsidR="00BB38B2" w:rsidRPr="00A34C55">
        <w:rPr>
          <w:rFonts w:ascii="Times New Roman" w:eastAsia="Times New Roman" w:hAnsi="Times New Roman" w:cs="Times New Roman"/>
          <w:sz w:val="28"/>
          <w:szCs w:val="28"/>
          <w:lang w:val="kk-KZ"/>
        </w:rPr>
        <w:t> гендік </w:t>
      </w:r>
    </w:p>
    <w:p w:rsidR="00906BA8" w:rsidRPr="00A34C55" w:rsidRDefault="00CB7E58"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инженериялық түрлендірілген биологиялық нысандарда жəне олардан алынған өнімдерде болатынулы  жəне  аллергиял</w:t>
      </w:r>
      <w:r w:rsidR="00BB38B2" w:rsidRPr="00A34C55">
        <w:rPr>
          <w:rFonts w:ascii="Times New Roman" w:eastAsia="Times New Roman" w:hAnsi="Times New Roman" w:cs="Times New Roman"/>
          <w:sz w:val="28"/>
          <w:szCs w:val="28"/>
          <w:lang w:val="kk-KZ"/>
        </w:rPr>
        <w:t>ық  заттар  мен  қосылыстардың </w:t>
      </w:r>
      <w:r w:rsidRPr="00A34C55">
        <w:rPr>
          <w:rFonts w:ascii="Times New Roman" w:eastAsia="Times New Roman" w:hAnsi="Times New Roman" w:cs="Times New Roman"/>
          <w:sz w:val="28"/>
          <w:szCs w:val="28"/>
          <w:lang w:val="kk-KZ"/>
        </w:rPr>
        <w:t>зиянды, өмір  мен  денсаулыққа</w:t>
      </w:r>
      <w:r w:rsidR="00906BA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қауіпті əсерінен адам, қоғам, өркениет жəне қоршаған ортаның қорғалу күйі.</w:t>
      </w:r>
    </w:p>
    <w:p w:rsidR="00906BA8" w:rsidRPr="00A34C55" w:rsidRDefault="00CB7E58" w:rsidP="00906BA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Биомасса</w:t>
      </w:r>
      <w:r w:rsidR="00906BA8" w:rsidRPr="00A34C55">
        <w:rPr>
          <w:rFonts w:ascii="Times New Roman" w:eastAsia="Times New Roman" w:hAnsi="Times New Roman" w:cs="Times New Roman"/>
          <w:b/>
          <w:sz w:val="28"/>
          <w:szCs w:val="28"/>
          <w:lang w:val="kk-KZ"/>
        </w:rPr>
        <w:t>-</w:t>
      </w:r>
      <w:r w:rsidRPr="00A34C55">
        <w:rPr>
          <w:rFonts w:ascii="Times New Roman" w:eastAsia="Times New Roman" w:hAnsi="Times New Roman" w:cs="Times New Roman"/>
          <w:b/>
          <w:sz w:val="28"/>
          <w:szCs w:val="28"/>
          <w:lang w:val="kk-KZ"/>
        </w:rPr>
        <w:t> </w:t>
      </w:r>
      <w:r w:rsidRPr="00A34C55">
        <w:rPr>
          <w:rFonts w:ascii="Times New Roman" w:eastAsia="Times New Roman" w:hAnsi="Times New Roman" w:cs="Times New Roman"/>
          <w:sz w:val="28"/>
          <w:szCs w:val="28"/>
          <w:lang w:val="kk-KZ"/>
        </w:rPr>
        <w:t>беттің  бірлігіне  немесе  тұрған  жерінің  көлеміне  сай  бір  </w:t>
      </w:r>
    </w:p>
    <w:p w:rsidR="00906BA8" w:rsidRPr="00A34C55" w:rsidRDefault="00906BA8"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w:t>
      </w:r>
      <w:r w:rsidR="00CB7E58" w:rsidRPr="00A34C55">
        <w:rPr>
          <w:rFonts w:ascii="Times New Roman" w:eastAsia="Times New Roman" w:hAnsi="Times New Roman" w:cs="Times New Roman"/>
          <w:sz w:val="28"/>
          <w:szCs w:val="28"/>
          <w:lang w:val="kk-KZ"/>
        </w:rPr>
        <w:t>үрдің</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дараларының, түрлер тобының немесе толық қауымдастықтардың жалпы массасы.</w:t>
      </w:r>
    </w:p>
    <w:p w:rsidR="00452840" w:rsidRPr="00A34C55" w:rsidRDefault="00452840" w:rsidP="00452840">
      <w:pPr>
        <w:shd w:val="clear" w:color="auto" w:fill="FFFFFF"/>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bCs/>
          <w:sz w:val="28"/>
          <w:szCs w:val="28"/>
          <w:lang w:val="kk-KZ"/>
        </w:rPr>
        <w:t>Биоценоз</w:t>
      </w:r>
      <w:r w:rsidRPr="00A34C55">
        <w:rPr>
          <w:rFonts w:ascii="Times New Roman" w:eastAsia="Times New Roman" w:hAnsi="Times New Roman" w:cs="Times New Roman"/>
          <w:sz w:val="28"/>
          <w:szCs w:val="28"/>
          <w:lang w:val="kk-KZ"/>
        </w:rPr>
        <w:t>- қүрлықтың немесе су қоймаларының бір-ыңғай аймағына қоныстанған микроағзалардың, өсімдіктер-дің, саңырауқүлақтар мен жануарлардың өзара байланысқан жиынтығы (биотоп).</w:t>
      </w:r>
    </w:p>
    <w:p w:rsidR="00B8237F" w:rsidRPr="00A34C55" w:rsidRDefault="00B8237F" w:rsidP="00452840">
      <w:pPr>
        <w:shd w:val="clear" w:color="auto" w:fill="FFFFFF"/>
        <w:spacing w:after="0" w:line="240" w:lineRule="auto"/>
        <w:ind w:firstLine="426"/>
        <w:rPr>
          <w:rFonts w:ascii="Times New Roman" w:eastAsia="Times New Roman" w:hAnsi="Times New Roman" w:cs="Times New Roman"/>
          <w:b/>
          <w:bCs/>
          <w:sz w:val="28"/>
          <w:szCs w:val="28"/>
          <w:lang w:val="kk-KZ"/>
        </w:rPr>
      </w:pPr>
      <w:r w:rsidRPr="00A34C55">
        <w:rPr>
          <w:rFonts w:ascii="Times New Roman" w:eastAsia="Times New Roman" w:hAnsi="Times New Roman" w:cs="Times New Roman"/>
          <w:b/>
          <w:bCs/>
          <w:sz w:val="28"/>
          <w:szCs w:val="28"/>
          <w:lang w:val="kk-KZ"/>
        </w:rPr>
        <w:t>Биогеоценоз</w:t>
      </w:r>
      <w:r w:rsidRPr="00A34C55">
        <w:rPr>
          <w:rFonts w:ascii="Times New Roman" w:eastAsia="Times New Roman" w:hAnsi="Times New Roman" w:cs="Times New Roman"/>
          <w:sz w:val="28"/>
          <w:szCs w:val="28"/>
          <w:lang w:val="kk-KZ"/>
        </w:rPr>
        <w:t>- бұл терминді 1942 жылы В.Н.Сукачев ен-гізді - тұрақты, өзін-өзі ретте</w:t>
      </w:r>
      <w:r w:rsidR="00BB38B2" w:rsidRPr="00A34C55">
        <w:rPr>
          <w:rFonts w:ascii="Times New Roman" w:eastAsia="Times New Roman" w:hAnsi="Times New Roman" w:cs="Times New Roman"/>
          <w:sz w:val="28"/>
          <w:szCs w:val="28"/>
          <w:lang w:val="kk-KZ"/>
        </w:rPr>
        <w:t>йтін, кеңістікте шектелген таби</w:t>
      </w:r>
      <w:r w:rsidRPr="00A34C55">
        <w:rPr>
          <w:rFonts w:ascii="Times New Roman" w:eastAsia="Times New Roman" w:hAnsi="Times New Roman" w:cs="Times New Roman"/>
          <w:sz w:val="28"/>
          <w:szCs w:val="28"/>
          <w:lang w:val="kk-KZ"/>
        </w:rPr>
        <w:t>ғи жүйе, онда тірі ағзалар мен оларды қоршаған абиотикалық ррта функционалды өзара байланысқан</w:t>
      </w:r>
    </w:p>
    <w:p w:rsidR="00452840" w:rsidRPr="0076437F" w:rsidRDefault="00452840" w:rsidP="00452840">
      <w:pPr>
        <w:shd w:val="clear" w:color="auto" w:fill="FFFFFF"/>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bCs/>
          <w:sz w:val="28"/>
          <w:szCs w:val="28"/>
          <w:lang w:val="kk-KZ"/>
        </w:rPr>
        <w:t>Биотоп (экотоп)</w:t>
      </w:r>
      <w:r w:rsidRPr="00A34C55">
        <w:rPr>
          <w:rFonts w:ascii="Times New Roman" w:eastAsia="Times New Roman" w:hAnsi="Times New Roman" w:cs="Times New Roman"/>
          <w:sz w:val="28"/>
          <w:szCs w:val="28"/>
          <w:lang w:val="kk-KZ"/>
        </w:rPr>
        <w:t xml:space="preserve">- бір биоценоз жайлаған биосфераның сулық, жер бетілік, жер астылық беліктерінің шегіндегі абиотикалық факторлары бойынша біршама біркелкі кеңістік. </w:t>
      </w:r>
      <w:r w:rsidRPr="0076437F">
        <w:rPr>
          <w:rFonts w:ascii="Times New Roman" w:eastAsia="Times New Roman" w:hAnsi="Times New Roman" w:cs="Times New Roman"/>
          <w:sz w:val="28"/>
          <w:szCs w:val="28"/>
          <w:lang w:val="kk-KZ"/>
        </w:rPr>
        <w:t>Биотоп - түрдің мекен ету жерінің синонимі.</w:t>
      </w:r>
    </w:p>
    <w:p w:rsidR="00452840" w:rsidRPr="0076437F" w:rsidRDefault="00452840" w:rsidP="00452840">
      <w:pPr>
        <w:shd w:val="clear" w:color="auto" w:fill="FFFFFF"/>
        <w:spacing w:after="0" w:line="240" w:lineRule="auto"/>
        <w:ind w:firstLine="426"/>
        <w:rPr>
          <w:rFonts w:ascii="Times New Roman" w:eastAsia="Times New Roman" w:hAnsi="Times New Roman" w:cs="Times New Roman"/>
          <w:sz w:val="28"/>
          <w:szCs w:val="28"/>
          <w:lang w:val="kk-KZ"/>
        </w:rPr>
      </w:pPr>
      <w:r w:rsidRPr="0076437F">
        <w:rPr>
          <w:rFonts w:ascii="Times New Roman" w:eastAsia="Times New Roman" w:hAnsi="Times New Roman" w:cs="Times New Roman"/>
          <w:b/>
          <w:bCs/>
          <w:sz w:val="28"/>
          <w:szCs w:val="28"/>
          <w:lang w:val="kk-KZ"/>
        </w:rPr>
        <w:t>Биосфераның ауысымсыздық заңы:</w:t>
      </w:r>
      <w:r w:rsidRPr="0076437F">
        <w:rPr>
          <w:rFonts w:ascii="Times New Roman" w:eastAsia="Times New Roman" w:hAnsi="Times New Roman" w:cs="Times New Roman"/>
          <w:sz w:val="28"/>
          <w:szCs w:val="28"/>
          <w:lang w:val="kk-KZ"/>
        </w:rPr>
        <w:t>биосфера - бұл тіршілік ету ортасының тұрақтылығын кез келген ауытқуларға Қарамастан қамтамасыз ететін жалғыз жүйе. Қоршаған ортаның тұрақтылығын табиғи топтар сияқты қамтамасыз ететін жасанды топтар жасау арқылы қамтамасыз етуге болады деп үміттенуге ешбір негіз жоқ.</w:t>
      </w:r>
    </w:p>
    <w:p w:rsidR="00906BA8" w:rsidRPr="00A34C55" w:rsidRDefault="00CB7E58" w:rsidP="00906BA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Биореагенттер</w:t>
      </w:r>
      <w:r w:rsidR="00906BA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жасуша ішінде, немесе сыртында өтетін</w:t>
      </w:r>
      <w:r w:rsidR="00906BA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əртүрлі</w:t>
      </w:r>
      <w:r w:rsidR="00906BA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үдеріс</w:t>
      </w:r>
      <w:r w:rsidR="00906BA8"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терге</w:t>
      </w:r>
      <w:r w:rsidR="00906BA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химиялық  реагенттер  ретінде  пайдаланылатын, тірі  жасушалардың  </w:t>
      </w:r>
    </w:p>
    <w:p w:rsidR="00906BA8" w:rsidRPr="00A34C55" w:rsidRDefault="00906BA8"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w:t>
      </w:r>
      <w:r w:rsidR="00CB7E58" w:rsidRPr="00A34C55">
        <w:rPr>
          <w:rFonts w:ascii="Times New Roman" w:eastAsia="Times New Roman" w:hAnsi="Times New Roman" w:cs="Times New Roman"/>
          <w:sz w:val="28"/>
          <w:szCs w:val="28"/>
          <w:lang w:val="kk-KZ"/>
        </w:rPr>
        <w:t>німі</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болып</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табылатын химиялық қосылыстар.</w:t>
      </w:r>
    </w:p>
    <w:p w:rsidR="00906BA8" w:rsidRPr="00A34C55" w:rsidRDefault="00CB7E58" w:rsidP="00906BA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Биореактор</w:t>
      </w:r>
      <w:r w:rsidRPr="00A34C55">
        <w:rPr>
          <w:rFonts w:ascii="Times New Roman" w:eastAsia="Times New Roman" w:hAnsi="Times New Roman" w:cs="Times New Roman"/>
          <w:sz w:val="28"/>
          <w:szCs w:val="28"/>
          <w:lang w:val="kk-KZ"/>
        </w:rPr>
        <w:t> (ферментер) – (гр. bios – тіршілік, ағ. reactor - құрылығы) – </w:t>
      </w:r>
      <w:r w:rsidRPr="00A34C55">
        <w:rPr>
          <w:rFonts w:ascii="Times New Roman" w:eastAsia="Times New Roman" w:hAnsi="Times New Roman" w:cs="Times New Roman"/>
          <w:sz w:val="28"/>
          <w:szCs w:val="28"/>
          <w:lang w:val="kk-KZ"/>
        </w:rPr>
        <w:br/>
        <w:t>биотехнология өндірісінде микроорганизмдерді, өсімдік жəне жануар </w:t>
      </w:r>
    </w:p>
    <w:p w:rsidR="00906BA8" w:rsidRPr="00A34C55" w:rsidRDefault="00906BA8"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ж</w:t>
      </w:r>
      <w:r w:rsidR="00CB7E58" w:rsidRPr="00A34C55">
        <w:rPr>
          <w:rFonts w:ascii="Times New Roman" w:eastAsia="Times New Roman" w:hAnsi="Times New Roman" w:cs="Times New Roman"/>
          <w:sz w:val="28"/>
          <w:szCs w:val="28"/>
          <w:lang w:val="kk-KZ"/>
        </w:rPr>
        <w:t>асушаларын</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өсіру үшін қолданылатын</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қондырғы.</w:t>
      </w:r>
    </w:p>
    <w:p w:rsidR="00B8237F" w:rsidRPr="00A34C55" w:rsidRDefault="00906BA8"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Биоремидиация</w:t>
      </w:r>
      <w:r w:rsidR="00CB7E58" w:rsidRPr="00A34C55">
        <w:rPr>
          <w:rFonts w:ascii="Times New Roman" w:eastAsia="Times New Roman" w:hAnsi="Times New Roman" w:cs="Times New Roman"/>
          <w:sz w:val="28"/>
          <w:szCs w:val="28"/>
          <w:lang w:val="kk-KZ"/>
        </w:rPr>
        <w:t> – қоқыс  өңдейтін  орындарда  немесе  ластанған  </w:t>
      </w:r>
    </w:p>
    <w:p w:rsidR="00B8237F" w:rsidRPr="00A34C55" w:rsidRDefault="00CB7E58"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ортада жиналатын  химиялық (улы) қалдық  заттарын, қауіпсіз  немесе  </w:t>
      </w:r>
    </w:p>
    <w:p w:rsidR="00906BA8" w:rsidRPr="00A34C55" w:rsidRDefault="00CB7E58"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қаіпсіздігі төмендетілген  заттарға  айналдыру  мақсатында  арнайы  микроорганизмдерді пайдалану.</w:t>
      </w:r>
    </w:p>
    <w:p w:rsidR="00906BA8" w:rsidRPr="00A34C55" w:rsidRDefault="00906BA8"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Биотехнология</w:t>
      </w:r>
      <w:r w:rsidR="00CB7E58" w:rsidRPr="00A34C55">
        <w:rPr>
          <w:rFonts w:ascii="Times New Roman" w:eastAsia="Times New Roman" w:hAnsi="Times New Roman" w:cs="Times New Roman"/>
          <w:sz w:val="28"/>
          <w:szCs w:val="28"/>
          <w:lang w:val="kk-KZ"/>
        </w:rPr>
        <w:t>  (гр. bios – тіршілік, </w:t>
      </w:r>
      <w:hyperlink r:id="rId11" w:history="1">
        <w:r w:rsidR="00CB7E58" w:rsidRPr="00A34C55">
          <w:rPr>
            <w:rFonts w:ascii="Times New Roman" w:eastAsia="Times New Roman" w:hAnsi="Times New Roman" w:cs="Times New Roman"/>
            <w:sz w:val="28"/>
            <w:szCs w:val="28"/>
            <w:lang w:val="kk-KZ"/>
          </w:rPr>
          <w:t>techne - өнер</w:t>
        </w:r>
      </w:hyperlink>
      <w:r w:rsidR="00CB7E58" w:rsidRPr="00A34C55">
        <w:rPr>
          <w:rFonts w:ascii="Times New Roman" w:eastAsia="Times New Roman" w:hAnsi="Times New Roman" w:cs="Times New Roman"/>
          <w:sz w:val="28"/>
          <w:szCs w:val="28"/>
          <w:lang w:val="kk-KZ"/>
        </w:rPr>
        <w:t>, шеберлік, logos – ғылым, ағ.</w:t>
      </w:r>
      <w:r w:rsidRPr="00A34C55">
        <w:rPr>
          <w:rFonts w:ascii="Times New Roman" w:eastAsia="Times New Roman" w:hAnsi="Times New Roman" w:cs="Times New Roman"/>
          <w:sz w:val="28"/>
          <w:szCs w:val="28"/>
          <w:lang w:val="kk-KZ"/>
        </w:rPr>
        <w:t>biotechnology</w:t>
      </w:r>
      <w:r w:rsidR="00CB7E58" w:rsidRPr="00A34C55">
        <w:rPr>
          <w:rFonts w:ascii="Times New Roman" w:eastAsia="Times New Roman" w:hAnsi="Times New Roman" w:cs="Times New Roman"/>
          <w:sz w:val="28"/>
          <w:szCs w:val="28"/>
          <w:lang w:val="kk-KZ"/>
        </w:rPr>
        <w:t>) – экономикалық  жағынан  тиімді  де</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маңызды</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заттар  өндіру  жəне</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жоғары өнімділігі бар микроорганизмдер штаммдарын, </w:t>
      </w:r>
    </w:p>
    <w:p w:rsidR="00906BA8" w:rsidRPr="00A34C55" w:rsidRDefault="00CB7E58"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өсімдіктердің сорттары мен</w:t>
      </w:r>
      <w:r w:rsidR="00906BA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формаларын, жануарлардың асыл тұқымдарын </w:t>
      </w:r>
    </w:p>
    <w:p w:rsidR="00906BA8" w:rsidRPr="00A34C55" w:rsidRDefault="00CB7E58"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шығару үшін биологиялық үдерістер</w:t>
      </w:r>
      <w:r w:rsidR="00906BA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мен  арнайы  зерзаттарын</w:t>
      </w:r>
      <w:r w:rsidR="00906BA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пайдалануға </w:t>
      </w:r>
    </w:p>
    <w:p w:rsidR="00906BA8" w:rsidRPr="00A34C55" w:rsidRDefault="00CB7E58"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негізделген  ғылым  мен  өндірістің  жаңа</w:t>
      </w:r>
      <w:r w:rsidR="00906BA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саласы.</w:t>
      </w:r>
    </w:p>
    <w:p w:rsidR="00906BA8" w:rsidRPr="00A34C55" w:rsidRDefault="00906BA8" w:rsidP="00B8237F">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Биотехнология  жаңаша</w:t>
      </w:r>
      <w:r w:rsidRPr="00A34C55">
        <w:rPr>
          <w:rFonts w:ascii="Times New Roman" w:eastAsia="Times New Roman" w:hAnsi="Times New Roman" w:cs="Times New Roman"/>
          <w:sz w:val="28"/>
          <w:szCs w:val="28"/>
          <w:lang w:val="kk-KZ"/>
        </w:rPr>
        <w:t xml:space="preserve"> – генді </w:t>
      </w:r>
      <w:r w:rsidR="00CB7E58" w:rsidRPr="00A34C55">
        <w:rPr>
          <w:rFonts w:ascii="Times New Roman" w:eastAsia="Times New Roman" w:hAnsi="Times New Roman" w:cs="Times New Roman"/>
          <w:sz w:val="28"/>
          <w:szCs w:val="28"/>
          <w:lang w:val="kk-KZ"/>
        </w:rPr>
        <w:t>инженериялық  жəне  жасушалық </w:t>
      </w:r>
      <w:r w:rsidRPr="00A34C55">
        <w:rPr>
          <w:rFonts w:ascii="Times New Roman" w:eastAsia="Times New Roman" w:hAnsi="Times New Roman" w:cs="Times New Roman"/>
          <w:sz w:val="28"/>
          <w:szCs w:val="28"/>
          <w:lang w:val="kk-KZ"/>
        </w:rPr>
        <w:t xml:space="preserve"> </w:t>
      </w:r>
    </w:p>
    <w:p w:rsidR="00B8237F" w:rsidRPr="00A34C55" w:rsidRDefault="00CB7E58" w:rsidP="00B8237F">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əдістермен</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генетикалық  трансформацияланған</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 (түрлендірілген)</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өсімдіктердің, жануарлардың,микроорганизм</w:t>
      </w:r>
      <w:r w:rsidR="00B8237F" w:rsidRPr="00A34C55">
        <w:rPr>
          <w:rFonts w:ascii="Times New Roman" w:eastAsia="Times New Roman" w:hAnsi="Times New Roman" w:cs="Times New Roman"/>
          <w:sz w:val="28"/>
          <w:szCs w:val="28"/>
          <w:lang w:val="kk-KZ"/>
        </w:rPr>
        <w:t>дер мен вирустардын əртүрлі</w:t>
      </w:r>
    </w:p>
    <w:p w:rsidR="00B20480" w:rsidRPr="00A34C55" w:rsidRDefault="00CB7E58" w:rsidP="00B8237F">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бағытқа</w:t>
      </w:r>
      <w:r w:rsidR="00B8237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арналған жаңа</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өнімдерін  алу</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мен өндірісті</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интенсификациялау</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мақсаттарында пайдалану жөніндегі ғылым.</w:t>
      </w:r>
    </w:p>
    <w:p w:rsidR="00B20480" w:rsidRPr="00A34C55" w:rsidRDefault="00B20480" w:rsidP="00906BA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Биотрансформация</w:t>
      </w:r>
      <w:r w:rsidR="00CB7E58" w:rsidRPr="00A34C55">
        <w:rPr>
          <w:rFonts w:ascii="Times New Roman" w:eastAsia="Times New Roman" w:hAnsi="Times New Roman" w:cs="Times New Roman"/>
          <w:sz w:val="28"/>
          <w:szCs w:val="28"/>
          <w:lang w:val="kk-KZ"/>
        </w:rPr>
        <w:t>  (гр.  bios  –  тірші</w:t>
      </w:r>
      <w:r w:rsidRPr="00A34C55">
        <w:rPr>
          <w:rFonts w:ascii="Times New Roman" w:eastAsia="Times New Roman" w:hAnsi="Times New Roman" w:cs="Times New Roman"/>
          <w:sz w:val="28"/>
          <w:szCs w:val="28"/>
          <w:lang w:val="kk-KZ"/>
        </w:rPr>
        <w:t>лік,  лат.  trans  formatio  – айналу)    –</w:t>
      </w:r>
      <w:r w:rsidR="00CB7E58" w:rsidRPr="00A34C55">
        <w:rPr>
          <w:rFonts w:ascii="Times New Roman" w:eastAsia="Times New Roman" w:hAnsi="Times New Roman" w:cs="Times New Roman"/>
          <w:sz w:val="28"/>
          <w:szCs w:val="28"/>
          <w:lang w:val="kk-KZ"/>
        </w:rPr>
        <w:t>қоректік ортада өскен жасушалардың ферменттері қатысуымен арзан жəне </w:t>
      </w:r>
      <w:hyperlink r:id="rId12" w:history="1">
        <w:r w:rsidR="00CB7E58" w:rsidRPr="00A34C55">
          <w:rPr>
            <w:rFonts w:ascii="Times New Roman" w:eastAsia="Times New Roman" w:hAnsi="Times New Roman" w:cs="Times New Roman"/>
            <w:sz w:val="28"/>
            <w:szCs w:val="28"/>
            <w:lang w:val="kk-KZ"/>
          </w:rPr>
          <w:t>қоры мол</w:t>
        </w:r>
      </w:hyperlink>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бастапқы  заттардан  биологиялық  активті</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қосыл</w:t>
      </w:r>
      <w:r w:rsidRPr="00A34C55">
        <w:rPr>
          <w:rFonts w:ascii="Times New Roman" w:eastAsia="Times New Roman" w:hAnsi="Times New Roman" w:cs="Times New Roman"/>
          <w:sz w:val="28"/>
          <w:szCs w:val="28"/>
          <w:lang w:val="kk-KZ"/>
        </w:rPr>
        <w:t>-</w:t>
      </w:r>
      <w:r w:rsidR="00CB7E58" w:rsidRPr="00A34C55">
        <w:rPr>
          <w:rFonts w:ascii="Times New Roman" w:eastAsia="Times New Roman" w:hAnsi="Times New Roman" w:cs="Times New Roman"/>
          <w:sz w:val="28"/>
          <w:szCs w:val="28"/>
          <w:lang w:val="kk-KZ"/>
        </w:rPr>
        <w:t>ыстарды  синтездеу (биологиялық жолмен бір затты басқа затқа айналдыру).</w:t>
      </w:r>
    </w:p>
    <w:p w:rsidR="00B8237F" w:rsidRPr="00A34C55" w:rsidRDefault="00CB7E58" w:rsidP="00B20480">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Будан асимметриялық</w:t>
      </w:r>
      <w:r w:rsidRPr="00A34C55">
        <w:rPr>
          <w:rFonts w:ascii="Times New Roman" w:eastAsia="Times New Roman" w:hAnsi="Times New Roman" w:cs="Times New Roman"/>
          <w:sz w:val="28"/>
          <w:szCs w:val="28"/>
          <w:lang w:val="kk-KZ"/>
        </w:rPr>
        <w:t> (ағ. hibrid asymmetric)</w:t>
      </w:r>
      <w:r w:rsidR="00B20480"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аталық жəне аналық </w:t>
      </w:r>
    </w:p>
    <w:p w:rsidR="00B8237F" w:rsidRPr="00A34C55" w:rsidRDefault="00CB7E58" w:rsidP="00B8237F">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ретінде</w:t>
      </w:r>
      <w:r w:rsidR="00B8237F" w:rsidRPr="00A34C55">
        <w:rPr>
          <w:rFonts w:ascii="Times New Roman" w:eastAsia="Times New Roman" w:hAnsi="Times New Roman" w:cs="Times New Roman"/>
          <w:sz w:val="28"/>
          <w:szCs w:val="28"/>
          <w:lang w:val="kk-KZ"/>
        </w:rPr>
        <w:t xml:space="preserve"> қосылысқан жасушалардың біреуінің ядролық</w:t>
      </w:r>
      <w:r w:rsidRPr="00A34C55">
        <w:rPr>
          <w:rFonts w:ascii="Times New Roman" w:eastAsia="Times New Roman" w:hAnsi="Times New Roman" w:cs="Times New Roman"/>
          <w:sz w:val="28"/>
          <w:szCs w:val="28"/>
          <w:lang w:val="kk-KZ"/>
        </w:rPr>
        <w:t> гендер</w:t>
      </w:r>
      <w:r w:rsidR="00B8237F" w:rsidRPr="00A34C55">
        <w:rPr>
          <w:rFonts w:ascii="Times New Roman" w:eastAsia="Times New Roman" w:hAnsi="Times New Roman" w:cs="Times New Roman"/>
          <w:sz w:val="28"/>
          <w:szCs w:val="28"/>
          <w:lang w:val="kk-KZ"/>
        </w:rPr>
        <w:t>інің толық </w:t>
      </w:r>
    </w:p>
    <w:p w:rsidR="00B20480" w:rsidRPr="00A34C55" w:rsidRDefault="00CB7E58" w:rsidP="00B8237F">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жиынтығымен</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қатар екіншісінің тек цитоплазмалық гендерін</w:t>
      </w:r>
      <w:r w:rsidR="00B8237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қабылда</w:t>
      </w:r>
      <w:r w:rsidR="00B8237F"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ған будан жасуша.</w:t>
      </w:r>
    </w:p>
    <w:p w:rsidR="00B8237F" w:rsidRPr="00A34C55" w:rsidRDefault="00CB7E58" w:rsidP="00B20480">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Будан гетероплазмалық</w:t>
      </w:r>
      <w:r w:rsidR="00B20480" w:rsidRPr="00A34C55">
        <w:rPr>
          <w:rFonts w:ascii="Times New Roman" w:eastAsia="Times New Roman" w:hAnsi="Times New Roman" w:cs="Times New Roman"/>
          <w:sz w:val="28"/>
          <w:szCs w:val="28"/>
          <w:lang w:val="kk-KZ"/>
        </w:rPr>
        <w:t xml:space="preserve"> (гр. heteros – басқа, plasma </w:t>
      </w:r>
      <w:r w:rsidRPr="00A34C55">
        <w:rPr>
          <w:rFonts w:ascii="Times New Roman" w:eastAsia="Times New Roman" w:hAnsi="Times New Roman" w:cs="Times New Roman"/>
          <w:sz w:val="28"/>
          <w:szCs w:val="28"/>
          <w:lang w:val="kk-KZ"/>
        </w:rPr>
        <w:t>құрылған, </w:t>
      </w:r>
    </w:p>
    <w:p w:rsidR="00B8237F" w:rsidRPr="00A34C55" w:rsidRDefault="00CB7E58" w:rsidP="00B8237F">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түзілген, ағ.</w:t>
      </w:r>
      <w:r w:rsidR="00B20480" w:rsidRPr="00A34C55">
        <w:rPr>
          <w:rFonts w:ascii="Times New Roman" w:eastAsia="Times New Roman" w:hAnsi="Times New Roman" w:cs="Times New Roman"/>
          <w:sz w:val="28"/>
          <w:szCs w:val="28"/>
          <w:lang w:val="kk-KZ"/>
        </w:rPr>
        <w:t> hybrid heteroplasmic)</w:t>
      </w:r>
      <w:r w:rsidRPr="00A34C55">
        <w:rPr>
          <w:rFonts w:ascii="Times New Roman" w:eastAsia="Times New Roman" w:hAnsi="Times New Roman" w:cs="Times New Roman"/>
          <w:sz w:val="28"/>
          <w:szCs w:val="28"/>
          <w:lang w:val="kk-KZ"/>
        </w:rPr>
        <w:t>– цитоплазмалық  гендері (плазмагендер) </w:t>
      </w:r>
    </w:p>
    <w:p w:rsidR="00B20480" w:rsidRPr="00A34C55" w:rsidRDefault="00CB7E58" w:rsidP="00B8237F">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бойынша гетерозиготалық будан жасуша.</w:t>
      </w:r>
    </w:p>
    <w:p w:rsidR="00B20480" w:rsidRPr="00A34C55" w:rsidRDefault="00CB7E58" w:rsidP="00B20480">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Будан цитоплазмалық</w:t>
      </w:r>
      <w:r w:rsidRPr="00A34C55">
        <w:rPr>
          <w:rFonts w:ascii="Times New Roman" w:eastAsia="Times New Roman" w:hAnsi="Times New Roman" w:cs="Times New Roman"/>
          <w:sz w:val="28"/>
          <w:szCs w:val="28"/>
          <w:lang w:val="kk-KZ"/>
        </w:rPr>
        <w:t> (цибрид) (ағ. hibrid cytoplasmic) – аталық жəне аналық</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ретінде  қосылысқан  жасушалардың  тек  қана  біреуінің  ядросын </w:t>
      </w:r>
    </w:p>
    <w:p w:rsidR="00B20480" w:rsidRPr="00A34C55" w:rsidRDefault="00CB7E58" w:rsidP="00B2048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(ядролық  гендерін)</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қабылдаумен  қатар  екеуінің  де, немесе  баламалы  </w:t>
      </w:r>
    </w:p>
    <w:p w:rsidR="00B20480" w:rsidRPr="00A34C55" w:rsidRDefault="00CB7E58" w:rsidP="00B2048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біреуінің  ғана  цитоплазмалық</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гендерін бойына дарытқан</w:t>
      </w:r>
      <w:r w:rsidR="00B2048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будан жасуша.</w:t>
      </w:r>
    </w:p>
    <w:p w:rsidR="00F81283" w:rsidRPr="00A34C55" w:rsidRDefault="00B20480" w:rsidP="00B2048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Будан  ядро</w:t>
      </w:r>
      <w:r w:rsidRPr="00A34C55">
        <w:rPr>
          <w:rFonts w:ascii="Times New Roman" w:eastAsia="Times New Roman" w:hAnsi="Times New Roman" w:cs="Times New Roman"/>
          <w:sz w:val="28"/>
          <w:szCs w:val="28"/>
          <w:lang w:val="kk-KZ"/>
        </w:rPr>
        <w:t xml:space="preserve"> (ағ. hybrid nucleous) </w:t>
      </w:r>
      <w:r w:rsidR="00CB7E58" w:rsidRPr="00A34C55">
        <w:rPr>
          <w:rFonts w:ascii="Times New Roman" w:eastAsia="Times New Roman" w:hAnsi="Times New Roman" w:cs="Times New Roman"/>
          <w:sz w:val="28"/>
          <w:szCs w:val="28"/>
          <w:lang w:val="kk-KZ"/>
        </w:rPr>
        <w:t>аталық  жəне  аналық  ретінде  </w:t>
      </w:r>
    </w:p>
    <w:p w:rsidR="00F81283" w:rsidRPr="00A34C55" w:rsidRDefault="00F81283" w:rsidP="00B2048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w:t>
      </w:r>
      <w:r w:rsidR="00CB7E58" w:rsidRPr="00A34C55">
        <w:rPr>
          <w:rFonts w:ascii="Times New Roman" w:eastAsia="Times New Roman" w:hAnsi="Times New Roman" w:cs="Times New Roman"/>
          <w:sz w:val="28"/>
          <w:szCs w:val="28"/>
          <w:lang w:val="kk-KZ"/>
        </w:rPr>
        <w:t>осылысқан</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жасушалардың  екеуінің  де  бүкіл  гендерін (геномдарын) </w:t>
      </w:r>
    </w:p>
    <w:p w:rsidR="00F81283" w:rsidRPr="00A34C55" w:rsidRDefault="00CB7E58" w:rsidP="00B20480">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толығымен  иемденген</w:t>
      </w:r>
      <w:r w:rsidR="00F8128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будан жасушаның ядросы.</w:t>
      </w:r>
    </w:p>
    <w:p w:rsidR="00B8237F" w:rsidRPr="00A34C55" w:rsidRDefault="00CB7E58" w:rsidP="00F81283">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Будан ядролық</w:t>
      </w:r>
      <w:r w:rsidRPr="00A34C55">
        <w:rPr>
          <w:rFonts w:ascii="Times New Roman" w:eastAsia="Times New Roman" w:hAnsi="Times New Roman" w:cs="Times New Roman"/>
          <w:sz w:val="28"/>
          <w:szCs w:val="28"/>
          <w:lang w:val="kk-KZ"/>
        </w:rPr>
        <w:t xml:space="preserve"> (нағыз будан) ( ағ. </w:t>
      </w:r>
      <w:r w:rsidR="00B8237F" w:rsidRPr="00A34C55">
        <w:rPr>
          <w:rFonts w:ascii="Times New Roman" w:eastAsia="Times New Roman" w:hAnsi="Times New Roman" w:cs="Times New Roman"/>
          <w:sz w:val="28"/>
          <w:szCs w:val="28"/>
          <w:lang w:val="kk-KZ"/>
        </w:rPr>
        <w:t> hibrid nuclear (hibrid true) –аталық</w:t>
      </w:r>
    </w:p>
    <w:p w:rsidR="00B8237F" w:rsidRPr="00A34C55" w:rsidRDefault="00CB7E58" w:rsidP="00B8237F">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жəне аналық  ретінде  қосылысқан  жасушалардың  екеуінің  де  тек  қана  </w:t>
      </w:r>
    </w:p>
    <w:p w:rsidR="00F81283" w:rsidRPr="00A34C55" w:rsidRDefault="00CB7E58" w:rsidP="00F81283">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ядролық</w:t>
      </w:r>
      <w:r w:rsidR="00B8237F" w:rsidRPr="00A34C55">
        <w:rPr>
          <w:rFonts w:ascii="Times New Roman" w:eastAsia="Times New Roman" w:hAnsi="Times New Roman" w:cs="Times New Roman"/>
          <w:sz w:val="28"/>
          <w:szCs w:val="28"/>
          <w:lang w:val="kk-KZ"/>
        </w:rPr>
        <w:t xml:space="preserve"> </w:t>
      </w:r>
      <w:r w:rsidR="00F81283" w:rsidRPr="00A34C55">
        <w:rPr>
          <w:rFonts w:ascii="Times New Roman" w:eastAsia="Times New Roman" w:hAnsi="Times New Roman" w:cs="Times New Roman"/>
          <w:sz w:val="28"/>
          <w:szCs w:val="28"/>
          <w:lang w:val="kk-KZ"/>
        </w:rPr>
        <w:t>г</w:t>
      </w:r>
      <w:r w:rsidRPr="00A34C55">
        <w:rPr>
          <w:rFonts w:ascii="Times New Roman" w:eastAsia="Times New Roman" w:hAnsi="Times New Roman" w:cs="Times New Roman"/>
          <w:sz w:val="28"/>
          <w:szCs w:val="28"/>
          <w:lang w:val="kk-KZ"/>
        </w:rPr>
        <w:t>ендерін</w:t>
      </w:r>
      <w:r w:rsidR="00F8128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(геномдарын) қабылдаған будан жасушаның ядрос</w:t>
      </w:r>
      <w:r w:rsidR="00057FFB">
        <w:rPr>
          <w:rFonts w:ascii="Times New Roman" w:eastAsia="Times New Roman" w:hAnsi="Times New Roman" w:cs="Times New Roman"/>
          <w:sz w:val="28"/>
          <w:szCs w:val="28"/>
          <w:lang w:val="kk-KZ"/>
        </w:rPr>
        <w:t>ы</w:t>
      </w:r>
      <w:r w:rsidR="00F81283" w:rsidRPr="00A34C55">
        <w:rPr>
          <w:rFonts w:ascii="Times New Roman" w:eastAsia="Times New Roman" w:hAnsi="Times New Roman" w:cs="Times New Roman"/>
          <w:sz w:val="28"/>
          <w:szCs w:val="28"/>
          <w:lang w:val="kk-KZ"/>
        </w:rPr>
        <w:t>.</w:t>
      </w:r>
    </w:p>
    <w:p w:rsidR="00B8237F" w:rsidRPr="00A34C55" w:rsidRDefault="00CB7E58" w:rsidP="00F81283">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Вегетативтік жасуша</w:t>
      </w:r>
      <w:r w:rsidR="00F81283" w:rsidRPr="00A34C55">
        <w:rPr>
          <w:rFonts w:ascii="Times New Roman" w:eastAsia="Times New Roman" w:hAnsi="Times New Roman" w:cs="Times New Roman"/>
          <w:sz w:val="28"/>
          <w:szCs w:val="28"/>
          <w:lang w:val="kk-KZ"/>
        </w:rPr>
        <w:t xml:space="preserve"> (лат. vegetativus - өсімдік) </w:t>
      </w:r>
      <w:r w:rsidRPr="00A34C55">
        <w:rPr>
          <w:rFonts w:ascii="Times New Roman" w:eastAsia="Times New Roman" w:hAnsi="Times New Roman" w:cs="Times New Roman"/>
          <w:sz w:val="28"/>
          <w:szCs w:val="28"/>
          <w:lang w:val="kk-KZ"/>
        </w:rPr>
        <w:t>жаңадан өсіп келе </w:t>
      </w:r>
    </w:p>
    <w:p w:rsidR="00B8237F" w:rsidRPr="00A34C55" w:rsidRDefault="00CB7E58" w:rsidP="00B8237F">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жатқан тозаңның  ішіндегі  үш  жасушаның  бірі, ол  тозаң  түтігін  түзеді, </w:t>
      </w:r>
    </w:p>
    <w:p w:rsidR="00F81283" w:rsidRPr="00A34C55" w:rsidRDefault="00CB7E58" w:rsidP="00B8237F">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бірақ  ұрықтану</w:t>
      </w:r>
      <w:r w:rsidR="00F8128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үдерісіне өзі тікелей қатыспайды.</w:t>
      </w:r>
    </w:p>
    <w:p w:rsidR="0061743A" w:rsidRPr="00A34C55" w:rsidRDefault="00CB7E58" w:rsidP="00B8237F">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Вектор  –</w:t>
      </w:r>
      <w:r w:rsidR="00801AD6" w:rsidRPr="00A34C55">
        <w:rPr>
          <w:rFonts w:ascii="Times New Roman" w:eastAsia="Times New Roman" w:hAnsi="Times New Roman" w:cs="Times New Roman"/>
          <w:sz w:val="28"/>
          <w:szCs w:val="28"/>
          <w:lang w:val="kk-KZ"/>
        </w:rPr>
        <w:t> (лат. vector</w:t>
      </w:r>
      <w:r w:rsidRPr="00A34C55">
        <w:rPr>
          <w:rFonts w:ascii="Times New Roman" w:eastAsia="Times New Roman" w:hAnsi="Times New Roman" w:cs="Times New Roman"/>
          <w:sz w:val="28"/>
          <w:szCs w:val="28"/>
          <w:lang w:val="kk-KZ"/>
        </w:rPr>
        <w:t>– алып  жүруші) белгілі  организмде  дербес </w:t>
      </w:r>
      <w:r w:rsidRPr="00A34C55">
        <w:rPr>
          <w:rFonts w:ascii="Times New Roman" w:eastAsia="Times New Roman" w:hAnsi="Times New Roman" w:cs="Times New Roman"/>
          <w:sz w:val="28"/>
          <w:szCs w:val="28"/>
          <w:lang w:val="kk-KZ"/>
        </w:rPr>
        <w:br/>
        <w:t>репликацияланушылық  қабілеті  бар, сонымен  бірге  оған  бөгде  ДНҚ-ның  енуіне</w:t>
      </w:r>
      <w:r w:rsidR="0061743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кедергі  келтірмейтін, ДНҚ-ның  шағын  молекуласы </w:t>
      </w:r>
    </w:p>
    <w:p w:rsidR="0061743A" w:rsidRPr="00A34C55" w:rsidRDefault="00CB7E58" w:rsidP="00B8237F">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(мысалы  фаг, плазмидалар  мен</w:t>
      </w:r>
      <w:r w:rsidR="0061743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вирустар). ДНҚ  молекуласын  векторсыз,</w:t>
      </w:r>
    </w:p>
    <w:p w:rsidR="00B8237F" w:rsidRPr="00A34C55" w:rsidRDefault="00CB7E58" w:rsidP="00B8237F">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мысалы,</w:t>
      </w:r>
      <w:r w:rsidR="0061743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бактериялық  жасушаға  енгізсе,</w:t>
      </w:r>
      <w:r w:rsidR="0061743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онда оларды бактериялық</w:t>
      </w:r>
      <w:r w:rsidR="00B8237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ферменттер ыдыратып жібереді. Транспозоны бар фагтар</w:t>
      </w:r>
      <w:r w:rsidR="0061743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мен плазмидалар </w:t>
      </w:r>
    </w:p>
    <w:p w:rsidR="0061743A" w:rsidRPr="00A34C55" w:rsidRDefault="00CB7E58" w:rsidP="00B8237F">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реципиенттік жасушаларға кіре алады.</w:t>
      </w:r>
    </w:p>
    <w:p w:rsidR="00B8237F" w:rsidRPr="00A34C55" w:rsidRDefault="00CB7E58" w:rsidP="00B8237F">
      <w:pPr>
        <w:spacing w:after="0" w:line="240" w:lineRule="auto"/>
        <w:ind w:right="-284" w:firstLine="425"/>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Вирусты  айқындаушы  өсімдіктер</w:t>
      </w:r>
      <w:r w:rsidR="0061743A" w:rsidRPr="00A34C55">
        <w:rPr>
          <w:rFonts w:ascii="Times New Roman" w:eastAsia="Times New Roman" w:hAnsi="Times New Roman" w:cs="Times New Roman"/>
          <w:sz w:val="28"/>
          <w:szCs w:val="28"/>
          <w:lang w:val="kk-KZ"/>
        </w:rPr>
        <w:t xml:space="preserve"> (ағ. indicator plant) - </w:t>
      </w:r>
      <w:r w:rsidRPr="00A34C55">
        <w:rPr>
          <w:rFonts w:ascii="Times New Roman" w:eastAsia="Times New Roman" w:hAnsi="Times New Roman" w:cs="Times New Roman"/>
          <w:sz w:val="28"/>
          <w:szCs w:val="28"/>
          <w:lang w:val="kk-KZ"/>
        </w:rPr>
        <w:t>вируспен </w:t>
      </w:r>
      <w:r w:rsidRPr="00A34C55">
        <w:rPr>
          <w:rFonts w:ascii="Times New Roman" w:eastAsia="Times New Roman" w:hAnsi="Times New Roman" w:cs="Times New Roman"/>
          <w:sz w:val="28"/>
          <w:szCs w:val="28"/>
          <w:lang w:val="kk-KZ"/>
        </w:rPr>
        <w:br/>
        <w:t>зақымданған  өсімдіктен  алынған  шырынды  жапырақ  бетіне  тамызғанда, сол</w:t>
      </w:r>
      <w:r w:rsidR="00B8237F" w:rsidRPr="00A34C55">
        <w:rPr>
          <w:rFonts w:ascii="Times New Roman" w:eastAsia="Times New Roman" w:hAnsi="Times New Roman" w:cs="Times New Roman"/>
          <w:sz w:val="28"/>
          <w:szCs w:val="28"/>
          <w:lang w:val="kk-KZ"/>
        </w:rPr>
        <w:t xml:space="preserve"> </w:t>
      </w:r>
      <w:r w:rsidR="0061743A" w:rsidRPr="00A34C55">
        <w:rPr>
          <w:rFonts w:ascii="Times New Roman" w:eastAsia="Times New Roman" w:hAnsi="Times New Roman" w:cs="Times New Roman"/>
          <w:sz w:val="28"/>
          <w:szCs w:val="28"/>
          <w:lang w:val="kk-KZ"/>
        </w:rPr>
        <w:t>шырында</w:t>
      </w:r>
      <w:r w:rsidRPr="00A34C55">
        <w:rPr>
          <w:rFonts w:ascii="Times New Roman" w:eastAsia="Times New Roman" w:hAnsi="Times New Roman" w:cs="Times New Roman"/>
          <w:sz w:val="28"/>
          <w:szCs w:val="28"/>
          <w:lang w:val="kk-KZ"/>
        </w:rPr>
        <w:t> вирустарб</w:t>
      </w:r>
      <w:r w:rsidR="0061743A" w:rsidRPr="00A34C55">
        <w:rPr>
          <w:rFonts w:ascii="Times New Roman" w:eastAsia="Times New Roman" w:hAnsi="Times New Roman" w:cs="Times New Roman"/>
          <w:sz w:val="28"/>
          <w:szCs w:val="28"/>
          <w:lang w:val="kk-KZ"/>
        </w:rPr>
        <w:t xml:space="preserve">ар екендігі туралы арнайы </w:t>
      </w:r>
      <w:r w:rsidRPr="00A34C55">
        <w:rPr>
          <w:rFonts w:ascii="Times New Roman" w:eastAsia="Times New Roman" w:hAnsi="Times New Roman" w:cs="Times New Roman"/>
          <w:sz w:val="28"/>
          <w:szCs w:val="28"/>
          <w:lang w:val="kk-KZ"/>
        </w:rPr>
        <w:t>сезімта</w:t>
      </w:r>
      <w:r w:rsidR="0061743A" w:rsidRPr="00A34C55">
        <w:rPr>
          <w:rFonts w:ascii="Times New Roman" w:eastAsia="Times New Roman" w:hAnsi="Times New Roman" w:cs="Times New Roman"/>
          <w:sz w:val="28"/>
          <w:szCs w:val="28"/>
          <w:lang w:val="kk-KZ"/>
        </w:rPr>
        <w:t xml:space="preserve">лдық реакция </w:t>
      </w:r>
      <w:r w:rsidRPr="00A34C55">
        <w:rPr>
          <w:rFonts w:ascii="Times New Roman" w:eastAsia="Times New Roman" w:hAnsi="Times New Roman" w:cs="Times New Roman"/>
          <w:sz w:val="28"/>
          <w:szCs w:val="28"/>
          <w:lang w:val="kk-KZ"/>
        </w:rPr>
        <w:t>арқылы</w:t>
      </w:r>
      <w:r w:rsidR="00B8237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белгі</w:t>
      </w:r>
      <w:r w:rsidR="00B8237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беретін өсімдіктер (жұққан  вирусқа тəн морфологиялық </w:t>
      </w:r>
    </w:p>
    <w:p w:rsidR="0061743A" w:rsidRPr="00A34C55" w:rsidRDefault="00CB7E58" w:rsidP="00B8237F">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өзгерістер тез арада айқын</w:t>
      </w:r>
      <w:r w:rsidR="0061743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көрінеді).</w:t>
      </w:r>
    </w:p>
    <w:p w:rsidR="00B8237F" w:rsidRPr="00A34C55" w:rsidRDefault="00CB7E58" w:rsidP="0061743A">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Витальды  əдіс</w:t>
      </w:r>
      <w:r w:rsidRPr="00A34C55">
        <w:rPr>
          <w:rFonts w:ascii="Times New Roman" w:eastAsia="Times New Roman" w:hAnsi="Times New Roman" w:cs="Times New Roman"/>
          <w:sz w:val="28"/>
          <w:szCs w:val="28"/>
          <w:lang w:val="kk-KZ"/>
        </w:rPr>
        <w:t> – репродуктивті  жасушаларға  немесе  эмбриондарға  </w:t>
      </w:r>
    </w:p>
    <w:p w:rsidR="0061743A" w:rsidRPr="00A34C55" w:rsidRDefault="00CB7E58" w:rsidP="00B8237F">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зиян келтірмей зерттеу тəсілдері.</w:t>
      </w:r>
    </w:p>
    <w:p w:rsidR="00452840" w:rsidRPr="00A34C55" w:rsidRDefault="00452840" w:rsidP="0061743A">
      <w:pPr>
        <w:spacing w:after="0" w:line="240" w:lineRule="auto"/>
        <w:ind w:right="-284" w:firstLine="426"/>
        <w:jc w:val="both"/>
        <w:rPr>
          <w:rFonts w:ascii="Times New Roman" w:eastAsia="Times New Roman" w:hAnsi="Times New Roman" w:cs="Times New Roman"/>
          <w:b/>
          <w:sz w:val="28"/>
          <w:szCs w:val="28"/>
          <w:lang w:val="kk-KZ"/>
        </w:rPr>
      </w:pPr>
      <w:r w:rsidRPr="00A34C55">
        <w:rPr>
          <w:rFonts w:ascii="Times New Roman" w:hAnsi="Times New Roman"/>
          <w:b/>
          <w:sz w:val="28"/>
          <w:szCs w:val="28"/>
          <w:lang w:val="kk-KZ"/>
        </w:rPr>
        <w:t>Витамин</w:t>
      </w:r>
      <w:r w:rsidRPr="00A34C55">
        <w:rPr>
          <w:rFonts w:ascii="Times New Roman" w:hAnsi="Times New Roman"/>
          <w:sz w:val="28"/>
          <w:szCs w:val="28"/>
          <w:lang w:val="kk-KZ"/>
        </w:rPr>
        <w:t xml:space="preserve"> – қоректік заттарда шағын мөлшерде ғана кездесетін, ал адам мен жануарлар организмінің бірқалыпты тіршілік етуі үшін өте қажет, кіші молекулалы органикалық заттар</w:t>
      </w:r>
    </w:p>
    <w:p w:rsidR="00B8237F" w:rsidRPr="00A34C55" w:rsidRDefault="00CB7E58" w:rsidP="0061743A">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Витрификация</w:t>
      </w:r>
      <w:r w:rsidRPr="00A34C55">
        <w:rPr>
          <w:rFonts w:ascii="Times New Roman" w:eastAsia="Times New Roman" w:hAnsi="Times New Roman" w:cs="Times New Roman"/>
          <w:sz w:val="28"/>
          <w:szCs w:val="28"/>
          <w:lang w:val="kk-KZ"/>
        </w:rPr>
        <w:t> (лат. vitrum –</w:t>
      </w:r>
      <w:r w:rsidR="00B8237F" w:rsidRPr="00A34C55">
        <w:rPr>
          <w:rFonts w:ascii="Times New Roman" w:eastAsia="Times New Roman" w:hAnsi="Times New Roman" w:cs="Times New Roman"/>
          <w:sz w:val="28"/>
          <w:szCs w:val="28"/>
          <w:lang w:val="kk-KZ"/>
        </w:rPr>
        <w:t> шыны, facere – істеу, жасау) -</w:t>
      </w:r>
      <w:r w:rsidRPr="00A34C55">
        <w:rPr>
          <w:rFonts w:ascii="Times New Roman" w:eastAsia="Times New Roman" w:hAnsi="Times New Roman" w:cs="Times New Roman"/>
          <w:sz w:val="28"/>
          <w:szCs w:val="28"/>
          <w:lang w:val="kk-KZ"/>
        </w:rPr>
        <w:t>өсімдіктерді </w:t>
      </w:r>
      <w:r w:rsidRPr="00A34C55">
        <w:rPr>
          <w:rFonts w:ascii="Times New Roman" w:eastAsia="Times New Roman" w:hAnsi="Times New Roman" w:cs="Times New Roman"/>
          <w:sz w:val="28"/>
          <w:szCs w:val="28"/>
          <w:lang w:val="kk-KZ"/>
        </w:rPr>
        <w:br/>
        <w:t>жасанды ортада (in vitro) өсіргенде болатын қолайсыз құбылыс, өсімдіктер </w:t>
      </w:r>
    </w:p>
    <w:p w:rsidR="0061743A" w:rsidRPr="00A34C55" w:rsidRDefault="00CB7E58" w:rsidP="00B8237F">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өте мол</w:t>
      </w:r>
      <w:r w:rsidR="0061743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 xml:space="preserve">суланады да əйнек  </w:t>
      </w:r>
      <w:r w:rsidR="0061743A" w:rsidRPr="00A34C55">
        <w:rPr>
          <w:rFonts w:ascii="Times New Roman" w:eastAsia="Times New Roman" w:hAnsi="Times New Roman" w:cs="Times New Roman"/>
          <w:sz w:val="28"/>
          <w:szCs w:val="28"/>
          <w:lang w:val="kk-KZ"/>
        </w:rPr>
        <w:t>(шыны) тəрізді болып көрінеді.</w:t>
      </w:r>
    </w:p>
    <w:p w:rsidR="002A2D89" w:rsidRDefault="002A2D89" w:rsidP="00452840">
      <w:pPr>
        <w:spacing w:after="0" w:line="240" w:lineRule="auto"/>
        <w:ind w:right="-284" w:firstLine="426"/>
        <w:rPr>
          <w:rFonts w:ascii="Times New Roman" w:eastAsia="Times New Roman" w:hAnsi="Times New Roman" w:cs="Times New Roman"/>
          <w:b/>
          <w:sz w:val="28"/>
          <w:szCs w:val="28"/>
          <w:lang w:val="kk-KZ"/>
        </w:rPr>
      </w:pPr>
    </w:p>
    <w:p w:rsidR="002A2D89" w:rsidRPr="002A2D89" w:rsidRDefault="002A2D89" w:rsidP="00452840">
      <w:pPr>
        <w:spacing w:after="0" w:line="240" w:lineRule="auto"/>
        <w:ind w:right="-284" w:firstLine="426"/>
        <w:rPr>
          <w:rFonts w:ascii="Times New Roman" w:eastAsia="Times New Roman" w:hAnsi="Times New Roman" w:cs="Times New Roman"/>
          <w:b/>
          <w:sz w:val="28"/>
          <w:szCs w:val="28"/>
          <w:lang w:val="kk-KZ"/>
        </w:rPr>
      </w:pPr>
    </w:p>
    <w:p w:rsidR="002A2D89" w:rsidRPr="002A2D89" w:rsidRDefault="002A2D89" w:rsidP="00452840">
      <w:pPr>
        <w:spacing w:after="0" w:line="240" w:lineRule="auto"/>
        <w:ind w:right="-284" w:firstLine="426"/>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Г</w:t>
      </w:r>
    </w:p>
    <w:p w:rsidR="0061743A" w:rsidRPr="00A34C55" w:rsidRDefault="00CB7E58" w:rsidP="00452840">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Гаметалар  мен  эмбриондарды  бағалау</w:t>
      </w:r>
      <w:r w:rsidRPr="00A34C55">
        <w:rPr>
          <w:rFonts w:ascii="Times New Roman" w:eastAsia="Times New Roman" w:hAnsi="Times New Roman" w:cs="Times New Roman"/>
          <w:sz w:val="28"/>
          <w:szCs w:val="28"/>
          <w:lang w:val="kk-KZ"/>
        </w:rPr>
        <w:t> –микроскоп  арқылы  аталған </w:t>
      </w:r>
      <w:r w:rsidRPr="00A34C55">
        <w:rPr>
          <w:rFonts w:ascii="Times New Roman" w:eastAsia="Times New Roman" w:hAnsi="Times New Roman" w:cs="Times New Roman"/>
          <w:sz w:val="28"/>
          <w:szCs w:val="28"/>
          <w:lang w:val="kk-KZ"/>
        </w:rPr>
        <w:br/>
        <w:t>құрылымдардың биологиялық толыққұндылығын анықтау.</w:t>
      </w:r>
    </w:p>
    <w:p w:rsidR="0061743A" w:rsidRPr="00A34C55" w:rsidRDefault="00CB7E58" w:rsidP="0061743A">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Гаметалардың  ұрықтану  мүмкіндігі</w:t>
      </w:r>
      <w:r w:rsidR="0061743A" w:rsidRPr="00A34C55">
        <w:rPr>
          <w:rFonts w:ascii="Times New Roman" w:eastAsia="Times New Roman" w:hAnsi="Times New Roman" w:cs="Times New Roman"/>
          <w:sz w:val="28"/>
          <w:szCs w:val="28"/>
          <w:lang w:val="kk-KZ"/>
        </w:rPr>
        <w:t> –г</w:t>
      </w:r>
      <w:r w:rsidRPr="00A34C55">
        <w:rPr>
          <w:rFonts w:ascii="Times New Roman" w:eastAsia="Times New Roman" w:hAnsi="Times New Roman" w:cs="Times New Roman"/>
          <w:sz w:val="28"/>
          <w:szCs w:val="28"/>
          <w:lang w:val="kk-KZ"/>
        </w:rPr>
        <w:t>металардың  ұрықтану  </w:t>
      </w:r>
    </w:p>
    <w:p w:rsidR="0061743A" w:rsidRPr="00A34C55" w:rsidRDefault="00CB7E58" w:rsidP="0061743A">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мүмкіндігі бар уақыттың ұзақтығы.</w:t>
      </w:r>
    </w:p>
    <w:p w:rsidR="00452840" w:rsidRPr="00A34C55" w:rsidRDefault="00CB7E58" w:rsidP="00452840">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Гаметалардың  ұрықтануы </w:t>
      </w:r>
      <w:r w:rsidR="00452840" w:rsidRPr="00A34C55">
        <w:rPr>
          <w:rFonts w:ascii="Times New Roman" w:eastAsia="Times New Roman" w:hAnsi="Times New Roman" w:cs="Times New Roman"/>
          <w:b/>
          <w:sz w:val="28"/>
          <w:szCs w:val="28"/>
          <w:lang w:val="kk-KZ"/>
        </w:rPr>
        <w:t>-</w:t>
      </w:r>
      <w:r w:rsidRPr="00A34C55">
        <w:rPr>
          <w:rFonts w:ascii="Times New Roman" w:eastAsia="Times New Roman" w:hAnsi="Times New Roman" w:cs="Times New Roman"/>
          <w:sz w:val="28"/>
          <w:szCs w:val="28"/>
          <w:lang w:val="kk-KZ"/>
        </w:rPr>
        <w:t>с</w:t>
      </w:r>
      <w:r w:rsidR="00452840" w:rsidRPr="00A34C55">
        <w:rPr>
          <w:rFonts w:ascii="Times New Roman" w:eastAsia="Times New Roman" w:hAnsi="Times New Roman" w:cs="Times New Roman"/>
          <w:sz w:val="28"/>
          <w:szCs w:val="28"/>
          <w:lang w:val="kk-KZ"/>
        </w:rPr>
        <w:t>перматозоид пен аналық </w:t>
      </w:r>
      <w:r w:rsidRPr="00A34C55">
        <w:rPr>
          <w:rFonts w:ascii="Times New Roman" w:eastAsia="Times New Roman" w:hAnsi="Times New Roman" w:cs="Times New Roman"/>
          <w:sz w:val="28"/>
          <w:szCs w:val="28"/>
          <w:lang w:val="kk-KZ"/>
        </w:rPr>
        <w:t>жұмыртқасы</w:t>
      </w:r>
      <w:r w:rsidR="00452840"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ның қосылуы нəтижесінде кариограммада зигота түзілуі арқылы жаңа </w:t>
      </w:r>
    </w:p>
    <w:p w:rsidR="0061743A" w:rsidRPr="00A34C55" w:rsidRDefault="00CB7E58" w:rsidP="00452840">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индивидтің </w:t>
      </w:r>
      <w:r w:rsidR="0061743A" w:rsidRPr="00A34C55">
        <w:rPr>
          <w:rFonts w:ascii="Times New Roman" w:eastAsia="Times New Roman" w:hAnsi="Times New Roman" w:cs="Times New Roman"/>
          <w:sz w:val="28"/>
          <w:szCs w:val="28"/>
          <w:lang w:val="kk-KZ"/>
        </w:rPr>
        <w:t>п</w:t>
      </w:r>
      <w:r w:rsidRPr="00A34C55">
        <w:rPr>
          <w:rFonts w:ascii="Times New Roman" w:eastAsia="Times New Roman" w:hAnsi="Times New Roman" w:cs="Times New Roman"/>
          <w:sz w:val="28"/>
          <w:szCs w:val="28"/>
          <w:lang w:val="kk-KZ"/>
        </w:rPr>
        <w:t>айда</w:t>
      </w:r>
      <w:r w:rsidR="0061743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болуы.</w:t>
      </w:r>
    </w:p>
    <w:p w:rsidR="0061743A" w:rsidRPr="00A34C55" w:rsidRDefault="00CB7E58" w:rsidP="0061743A">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Гаметаның  биологиялық  құндылығы</w:t>
      </w:r>
      <w:r w:rsidR="0061743A"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ұрық  жасушасының  </w:t>
      </w:r>
    </w:p>
    <w:p w:rsidR="0061743A" w:rsidRPr="00A34C55" w:rsidRDefault="00CB7E58" w:rsidP="0061743A">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ұрықтанып,</w:t>
      </w:r>
      <w:r w:rsidR="0061743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жаңа индивидті пайда болғызу мүмкіндігі.</w:t>
      </w:r>
    </w:p>
    <w:p w:rsidR="00B8237F" w:rsidRPr="00A34C55" w:rsidRDefault="00CB7E58" w:rsidP="008F0B1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Гаметогенез</w:t>
      </w:r>
      <w:r w:rsidRPr="00A34C55">
        <w:rPr>
          <w:rFonts w:ascii="Times New Roman" w:eastAsia="Times New Roman" w:hAnsi="Times New Roman" w:cs="Times New Roman"/>
          <w:sz w:val="28"/>
          <w:szCs w:val="28"/>
          <w:lang w:val="kk-KZ"/>
        </w:rPr>
        <w:t> – жыныс  жасушаларының  даму  үдерісі, яғни  алғашқы </w:t>
      </w:r>
      <w:r w:rsidRPr="00A34C55">
        <w:rPr>
          <w:rFonts w:ascii="Times New Roman" w:eastAsia="Times New Roman" w:hAnsi="Times New Roman" w:cs="Times New Roman"/>
          <w:sz w:val="28"/>
          <w:szCs w:val="28"/>
          <w:lang w:val="kk-KZ"/>
        </w:rPr>
        <w:br/>
        <w:t>диплоидты  жыныс  жасушаларының  гаплоидт</w:t>
      </w:r>
      <w:r w:rsidR="008F0B1C" w:rsidRPr="00A34C55">
        <w:rPr>
          <w:rFonts w:ascii="Times New Roman" w:eastAsia="Times New Roman" w:hAnsi="Times New Roman" w:cs="Times New Roman"/>
          <w:sz w:val="28"/>
          <w:szCs w:val="28"/>
          <w:lang w:val="kk-KZ"/>
        </w:rPr>
        <w:t>ы маманданған  ұрғашы</w:t>
      </w:r>
      <w:r w:rsidR="00B8237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(аналық жұмыртқасы) мен  аталыққа (сперматозоид) айналуы. Жыныс </w:t>
      </w:r>
    </w:p>
    <w:p w:rsidR="008F0B1C" w:rsidRPr="00A34C55" w:rsidRDefault="00CB7E58" w:rsidP="00B8237F">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жасушаларының дамуы жыныс безі гонадада жүреді.</w:t>
      </w:r>
    </w:p>
    <w:p w:rsidR="00B8237F" w:rsidRPr="00A34C55" w:rsidRDefault="00CB7E58" w:rsidP="008F0B1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Гаплоид</w:t>
      </w:r>
      <w:r w:rsidRPr="00A34C55">
        <w:rPr>
          <w:rFonts w:ascii="Times New Roman" w:eastAsia="Times New Roman" w:hAnsi="Times New Roman" w:cs="Times New Roman"/>
          <w:sz w:val="28"/>
          <w:szCs w:val="28"/>
          <w:lang w:val="kk-KZ"/>
        </w:rPr>
        <w:t> (гр. haploos – сыңар, жалғ</w:t>
      </w:r>
      <w:r w:rsidR="00B8237F" w:rsidRPr="00A34C55">
        <w:rPr>
          <w:rFonts w:ascii="Times New Roman" w:eastAsia="Times New Roman" w:hAnsi="Times New Roman" w:cs="Times New Roman"/>
          <w:sz w:val="28"/>
          <w:szCs w:val="28"/>
          <w:lang w:val="kk-KZ"/>
        </w:rPr>
        <w:t xml:space="preserve">ыз, eidos – түр, ағ. gaploid) –сыңар </w:t>
      </w:r>
      <w:r w:rsidRPr="00A34C55">
        <w:rPr>
          <w:rFonts w:ascii="Times New Roman" w:eastAsia="Times New Roman" w:hAnsi="Times New Roman" w:cs="Times New Roman"/>
          <w:sz w:val="28"/>
          <w:szCs w:val="28"/>
          <w:lang w:val="kk-KZ"/>
        </w:rPr>
        <w:t>дара (гаплоидтық) хромосомалар  жиынтығы  болатын  ядро, жасуша, </w:t>
      </w:r>
    </w:p>
    <w:p w:rsidR="008F0B1C" w:rsidRPr="00A34C55" w:rsidRDefault="00CB7E58" w:rsidP="00B8237F">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организм; гаметалардағы сыңар хромосомалар жиынтығы.</w:t>
      </w:r>
    </w:p>
    <w:p w:rsidR="008F0B1C" w:rsidRPr="00A34C55" w:rsidRDefault="00CB7E58" w:rsidP="005A5238">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Гаплопродюсер  əдісі</w:t>
      </w:r>
      <w:r w:rsidRPr="00A34C55">
        <w:rPr>
          <w:rFonts w:ascii="Times New Roman" w:eastAsia="Times New Roman" w:hAnsi="Times New Roman" w:cs="Times New Roman"/>
          <w:sz w:val="28"/>
          <w:szCs w:val="28"/>
          <w:lang w:val="kk-KZ"/>
        </w:rPr>
        <w:t> (гр. haploos –  сыңар, жалғыз, лат. Prod</w:t>
      </w:r>
      <w:r w:rsidR="005A5238" w:rsidRPr="00A34C55">
        <w:rPr>
          <w:rFonts w:ascii="Times New Roman" w:eastAsia="Times New Roman" w:hAnsi="Times New Roman" w:cs="Times New Roman"/>
          <w:sz w:val="28"/>
          <w:szCs w:val="28"/>
          <w:lang w:val="kk-KZ"/>
        </w:rPr>
        <w:t xml:space="preserve">ucere  </w:t>
      </w:r>
      <w:r w:rsidRPr="00A34C55">
        <w:rPr>
          <w:rFonts w:ascii="Times New Roman" w:eastAsia="Times New Roman" w:hAnsi="Times New Roman" w:cs="Times New Roman"/>
          <w:sz w:val="28"/>
          <w:szCs w:val="28"/>
          <w:lang w:val="kk-KZ"/>
        </w:rPr>
        <w:t>жасу, шығару) – будан  ұрықтан  ата-а</w:t>
      </w:r>
      <w:r w:rsidR="008F0B1C" w:rsidRPr="00A34C55">
        <w:rPr>
          <w:rFonts w:ascii="Times New Roman" w:eastAsia="Times New Roman" w:hAnsi="Times New Roman" w:cs="Times New Roman"/>
          <w:sz w:val="28"/>
          <w:szCs w:val="28"/>
          <w:lang w:val="kk-KZ"/>
        </w:rPr>
        <w:t>насының  біреуінің</w:t>
      </w:r>
      <w:r w:rsidR="005A523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хромосомалары</w:t>
      </w:r>
      <w:r w:rsidR="005A5238"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ның жойылып қалуы нəтижесінде шыққан гаплоид өсімдікті алу.</w:t>
      </w:r>
    </w:p>
    <w:p w:rsidR="008F0B1C" w:rsidRPr="00A34C55" w:rsidRDefault="00CB7E58" w:rsidP="008F0B1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Гендік  мутациялар</w:t>
      </w:r>
      <w:r w:rsidRPr="00A34C55">
        <w:rPr>
          <w:rFonts w:ascii="Times New Roman" w:eastAsia="Times New Roman" w:hAnsi="Times New Roman" w:cs="Times New Roman"/>
          <w:sz w:val="28"/>
          <w:szCs w:val="28"/>
          <w:lang w:val="kk-KZ"/>
        </w:rPr>
        <w:t> </w:t>
      </w:r>
      <w:r w:rsidR="008F0B1C"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хромосоманың  белгілі  бөлігіндегі  ДНҚ  </w:t>
      </w:r>
    </w:p>
    <w:p w:rsidR="008F0B1C" w:rsidRPr="00A34C55" w:rsidRDefault="008F0B1C" w:rsidP="008F0B1C">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молекуласы нуклеотидтер қатарының өзгеру нəтижесінде пайда </w:t>
      </w:r>
      <w:r w:rsidR="00CB7E58" w:rsidRPr="00A34C55">
        <w:rPr>
          <w:rFonts w:ascii="Times New Roman" w:eastAsia="Times New Roman" w:hAnsi="Times New Roman" w:cs="Times New Roman"/>
          <w:sz w:val="28"/>
          <w:szCs w:val="28"/>
          <w:lang w:val="kk-KZ"/>
        </w:rPr>
        <w:t>болады. </w:t>
      </w:r>
    </w:p>
    <w:p w:rsidR="005A5238" w:rsidRPr="00A34C55" w:rsidRDefault="008F0B1C" w:rsidP="008F0B1C">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Мұндай</w:t>
      </w:r>
      <w:r w:rsidR="00CB7E58" w:rsidRPr="00A34C55">
        <w:rPr>
          <w:rFonts w:ascii="Times New Roman" w:eastAsia="Times New Roman" w:hAnsi="Times New Roman" w:cs="Times New Roman"/>
          <w:sz w:val="28"/>
          <w:szCs w:val="28"/>
          <w:lang w:val="kk-KZ"/>
        </w:rPr>
        <w:t> мутацияда</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гендік бір локус қана өзгереді. </w:t>
      </w:r>
      <w:r w:rsidR="005A5238" w:rsidRPr="00A34C55">
        <w:rPr>
          <w:rFonts w:ascii="Times New Roman" w:eastAsia="Times New Roman" w:hAnsi="Times New Roman" w:cs="Times New Roman"/>
          <w:sz w:val="28"/>
          <w:szCs w:val="28"/>
          <w:lang w:val="kk-KZ"/>
        </w:rPr>
        <w:t>Өзгерісі мутацияға </w:t>
      </w:r>
    </w:p>
    <w:p w:rsidR="008F0B1C" w:rsidRPr="00A34C55" w:rsidRDefault="00CB7E58" w:rsidP="008F0B1C">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əкелетін ДНҚ молекуласының ең кішігірім бөлігі мутон деп аталады.</w:t>
      </w:r>
    </w:p>
    <w:p w:rsidR="002357FA" w:rsidRPr="00A34C55" w:rsidRDefault="002357FA" w:rsidP="002357FA">
      <w:pPr>
        <w:tabs>
          <w:tab w:val="left" w:pos="567"/>
        </w:tabs>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lastRenderedPageBreak/>
        <w:t>Генетикалық ақпарат</w:t>
      </w:r>
      <w:r w:rsidRPr="00A34C55">
        <w:rPr>
          <w:rFonts w:ascii="Times New Roman" w:hAnsi="Times New Roman"/>
          <w:sz w:val="28"/>
          <w:szCs w:val="28"/>
          <w:lang w:val="kk-KZ"/>
        </w:rPr>
        <w:t xml:space="preserve"> – ДНҚ молекуласындағы пурин және пиримидин негіздерінің белгілі тәртіппен реттеліп орналасуы арқылы берілетін белгілер</w:t>
      </w:r>
    </w:p>
    <w:p w:rsidR="002357FA" w:rsidRPr="00A34C55" w:rsidRDefault="002357FA" w:rsidP="002357FA">
      <w:pPr>
        <w:tabs>
          <w:tab w:val="left" w:pos="567"/>
        </w:tabs>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Генетикалық код</w:t>
      </w:r>
      <w:r w:rsidRPr="00A34C55">
        <w:rPr>
          <w:rFonts w:ascii="Times New Roman" w:hAnsi="Times New Roman"/>
          <w:sz w:val="28"/>
          <w:szCs w:val="28"/>
          <w:lang w:val="kk-KZ"/>
        </w:rPr>
        <w:t xml:space="preserve"> – ақуыз құрамындағы амин қышқылдарының тиісті орнын анықтайтын иРНҚ молекуласындағы кодондар</w:t>
      </w:r>
    </w:p>
    <w:p w:rsidR="002357FA" w:rsidRPr="00A34C55" w:rsidRDefault="002357FA" w:rsidP="002357FA">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Геном</w:t>
      </w:r>
      <w:r w:rsidRPr="00A34C55">
        <w:rPr>
          <w:rFonts w:ascii="Times New Roman" w:hAnsi="Times New Roman"/>
          <w:sz w:val="28"/>
          <w:szCs w:val="28"/>
          <w:lang w:val="kk-KZ"/>
        </w:rPr>
        <w:t xml:space="preserve"> – ДНҚ молекуласындағы барлық гендердің жинағы</w:t>
      </w:r>
    </w:p>
    <w:p w:rsidR="00452840" w:rsidRPr="00A34C55" w:rsidRDefault="00CB7E58" w:rsidP="00452840">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Геммогенез </w:t>
      </w:r>
      <w:r w:rsidRPr="00A34C55">
        <w:rPr>
          <w:rFonts w:ascii="Times New Roman" w:eastAsia="Times New Roman" w:hAnsi="Times New Roman" w:cs="Times New Roman"/>
          <w:b/>
          <w:i/>
          <w:iCs/>
          <w:sz w:val="28"/>
          <w:szCs w:val="28"/>
          <w:lang w:val="kk-KZ"/>
        </w:rPr>
        <w:t>in vitro</w:t>
      </w:r>
      <w:r w:rsidRPr="00A34C55">
        <w:rPr>
          <w:rFonts w:ascii="Times New Roman" w:eastAsia="Times New Roman" w:hAnsi="Times New Roman" w:cs="Times New Roman"/>
          <w:i/>
          <w:iCs/>
          <w:sz w:val="28"/>
          <w:szCs w:val="28"/>
          <w:lang w:val="kk-KZ"/>
        </w:rPr>
        <w:t> </w:t>
      </w:r>
      <w:r w:rsidRPr="00A34C55">
        <w:rPr>
          <w:rFonts w:ascii="Times New Roman" w:eastAsia="Times New Roman" w:hAnsi="Times New Roman" w:cs="Times New Roman"/>
          <w:sz w:val="28"/>
          <w:szCs w:val="28"/>
          <w:lang w:val="kk-KZ"/>
        </w:rPr>
        <w:t>(лат. gemma – бүршік) –ұлпаларды  жасанды </w:t>
      </w:r>
    </w:p>
    <w:p w:rsidR="008F0B1C" w:rsidRPr="00A34C55" w:rsidRDefault="00CB7E58" w:rsidP="00452840">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қоректік ортада (</w:t>
      </w:r>
      <w:r w:rsidRPr="00A34C55">
        <w:rPr>
          <w:rFonts w:ascii="Times New Roman" w:eastAsia="Times New Roman" w:hAnsi="Times New Roman" w:cs="Times New Roman"/>
          <w:i/>
          <w:iCs/>
          <w:sz w:val="28"/>
          <w:szCs w:val="28"/>
          <w:lang w:val="kk-KZ"/>
        </w:rPr>
        <w:t>in vitro</w:t>
      </w:r>
      <w:r w:rsidRPr="00A34C55">
        <w:rPr>
          <w:rFonts w:ascii="Times New Roman" w:eastAsia="Times New Roman" w:hAnsi="Times New Roman" w:cs="Times New Roman"/>
          <w:sz w:val="28"/>
          <w:szCs w:val="28"/>
          <w:lang w:val="kk-KZ"/>
        </w:rPr>
        <w:t>) өсіргенде бүршіктің пайда болуы.</w:t>
      </w:r>
    </w:p>
    <w:p w:rsidR="008F0B1C" w:rsidRPr="00A34C55" w:rsidRDefault="00CB7E58" w:rsidP="008F0B1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Гемморизогенез </w:t>
      </w:r>
      <w:r w:rsidRPr="00A34C55">
        <w:rPr>
          <w:rFonts w:ascii="Times New Roman" w:eastAsia="Times New Roman" w:hAnsi="Times New Roman" w:cs="Times New Roman"/>
          <w:b/>
          <w:i/>
          <w:iCs/>
          <w:sz w:val="28"/>
          <w:szCs w:val="28"/>
          <w:lang w:val="kk-KZ"/>
        </w:rPr>
        <w:t>in vitro</w:t>
      </w:r>
      <w:r w:rsidRPr="00A34C55">
        <w:rPr>
          <w:rFonts w:ascii="Times New Roman" w:eastAsia="Times New Roman" w:hAnsi="Times New Roman" w:cs="Times New Roman"/>
          <w:sz w:val="28"/>
          <w:szCs w:val="28"/>
          <w:lang w:val="kk-KZ"/>
        </w:rPr>
        <w:t> (лат. gemma</w:t>
      </w:r>
      <w:r w:rsidR="008F0B1C" w:rsidRPr="00A34C55">
        <w:rPr>
          <w:rFonts w:ascii="Times New Roman" w:eastAsia="Times New Roman" w:hAnsi="Times New Roman" w:cs="Times New Roman"/>
          <w:sz w:val="28"/>
          <w:szCs w:val="28"/>
          <w:lang w:val="kk-KZ"/>
        </w:rPr>
        <w:t xml:space="preserve"> – буршік, гр. rhiza – тамыр) –</w:t>
      </w:r>
      <w:r w:rsidRPr="00A34C55">
        <w:rPr>
          <w:rFonts w:ascii="Times New Roman" w:eastAsia="Times New Roman" w:hAnsi="Times New Roman" w:cs="Times New Roman"/>
          <w:sz w:val="28"/>
          <w:szCs w:val="28"/>
          <w:lang w:val="kk-KZ"/>
        </w:rPr>
        <w:t>ұлпаларды</w:t>
      </w:r>
      <w:r w:rsidR="008F0B1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жасанды  қоректік  ортада (</w:t>
      </w:r>
      <w:r w:rsidRPr="00A34C55">
        <w:rPr>
          <w:rFonts w:ascii="Times New Roman" w:eastAsia="Times New Roman" w:hAnsi="Times New Roman" w:cs="Times New Roman"/>
          <w:i/>
          <w:iCs/>
          <w:sz w:val="28"/>
          <w:szCs w:val="28"/>
          <w:lang w:val="kk-KZ"/>
        </w:rPr>
        <w:t>in vitro</w:t>
      </w:r>
      <w:r w:rsidRPr="00A34C55">
        <w:rPr>
          <w:rFonts w:ascii="Times New Roman" w:eastAsia="Times New Roman" w:hAnsi="Times New Roman" w:cs="Times New Roman"/>
          <w:sz w:val="28"/>
          <w:szCs w:val="28"/>
          <w:lang w:val="kk-KZ"/>
        </w:rPr>
        <w:t>) өсіргенде</w:t>
      </w:r>
      <w:r w:rsidR="008F0B1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бүршіктің  де, </w:t>
      </w:r>
    </w:p>
    <w:p w:rsidR="008F0B1C" w:rsidRPr="00A34C55" w:rsidRDefault="00CB7E58" w:rsidP="008F0B1C">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тамырдың  да  пайда болуы. </w:t>
      </w:r>
    </w:p>
    <w:p w:rsidR="00452840" w:rsidRPr="00A34C55" w:rsidRDefault="00452840" w:rsidP="00452840">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Гемолиз</w:t>
      </w:r>
      <w:r w:rsidRPr="00A34C55">
        <w:rPr>
          <w:rFonts w:ascii="Times New Roman" w:hAnsi="Times New Roman"/>
          <w:sz w:val="28"/>
          <w:szCs w:val="28"/>
          <w:lang w:val="kk-KZ"/>
        </w:rPr>
        <w:t xml:space="preserve"> – эритроцит мембранасы зақымданғанда гемоглобиннің сыртқы ерітіндіге шығуы</w:t>
      </w:r>
    </w:p>
    <w:p w:rsidR="00452840" w:rsidRPr="00A34C55" w:rsidRDefault="00452840" w:rsidP="00452840">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Ген</w:t>
      </w:r>
      <w:r w:rsidRPr="00A34C55">
        <w:rPr>
          <w:rFonts w:ascii="Times New Roman" w:hAnsi="Times New Roman"/>
          <w:sz w:val="28"/>
          <w:szCs w:val="28"/>
          <w:lang w:val="kk-KZ"/>
        </w:rPr>
        <w:t xml:space="preserve"> - әр организмнің қасиетін анықтайтын ДНҚ молекуласының учаскесі</w:t>
      </w:r>
      <w:r w:rsidR="00A03431" w:rsidRPr="00A34C55">
        <w:rPr>
          <w:rFonts w:ascii="Times New Roman" w:hAnsi="Times New Roman"/>
          <w:sz w:val="28"/>
          <w:szCs w:val="28"/>
          <w:lang w:val="kk-KZ"/>
        </w:rPr>
        <w:t>.</w:t>
      </w:r>
    </w:p>
    <w:p w:rsidR="00452840" w:rsidRPr="00A34C55" w:rsidRDefault="00CB7E58" w:rsidP="00452840">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w:t>
      </w:r>
      <w:r w:rsidRPr="00A34C55">
        <w:rPr>
          <w:rFonts w:ascii="Times New Roman" w:eastAsia="Times New Roman" w:hAnsi="Times New Roman" w:cs="Times New Roman"/>
          <w:sz w:val="28"/>
          <w:szCs w:val="28"/>
          <w:lang w:val="kk-KZ"/>
        </w:rPr>
        <w:t> (гр. genos</w:t>
      </w:r>
      <w:r w:rsidR="008F0B1C" w:rsidRPr="00A34C55">
        <w:rPr>
          <w:rFonts w:ascii="Times New Roman" w:eastAsia="Times New Roman" w:hAnsi="Times New Roman" w:cs="Times New Roman"/>
          <w:sz w:val="28"/>
          <w:szCs w:val="28"/>
          <w:lang w:val="kk-KZ"/>
        </w:rPr>
        <w:t> – туыс, шығу тегі, ағ. gene) –</w:t>
      </w:r>
      <w:r w:rsidRPr="00A34C55">
        <w:rPr>
          <w:rFonts w:ascii="Times New Roman" w:eastAsia="Times New Roman" w:hAnsi="Times New Roman" w:cs="Times New Roman"/>
          <w:sz w:val="28"/>
          <w:szCs w:val="28"/>
          <w:lang w:val="kk-KZ"/>
        </w:rPr>
        <w:t>тұқым қуалау</w:t>
      </w:r>
      <w:r w:rsidR="0045284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информациясының генетикалық  бірлігі; ДНҚ  молекуласының  нақтылы  </w:t>
      </w:r>
    </w:p>
    <w:p w:rsidR="00CB7E58" w:rsidRPr="00A34C55" w:rsidRDefault="00CB7E58" w:rsidP="00452840">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бір  бөлігі, РНҚ-ның</w:t>
      </w:r>
      <w:r w:rsidR="00452840" w:rsidRPr="00A34C55">
        <w:rPr>
          <w:rFonts w:ascii="Times New Roman" w:eastAsia="Times New Roman" w:hAnsi="Times New Roman" w:cs="Times New Roman"/>
          <w:sz w:val="28"/>
          <w:szCs w:val="28"/>
          <w:lang w:val="kk-KZ"/>
        </w:rPr>
        <w:t xml:space="preserve"> </w:t>
      </w:r>
      <w:r w:rsidR="008F0B1C" w:rsidRPr="00A34C55">
        <w:rPr>
          <w:rFonts w:ascii="Times New Roman" w:eastAsia="Times New Roman" w:hAnsi="Times New Roman" w:cs="Times New Roman"/>
          <w:sz w:val="28"/>
          <w:szCs w:val="28"/>
          <w:lang w:val="kk-KZ"/>
        </w:rPr>
        <w:t xml:space="preserve">немесе </w:t>
      </w:r>
      <w:r w:rsidRPr="00A34C55">
        <w:rPr>
          <w:rFonts w:ascii="Times New Roman" w:eastAsia="Times New Roman" w:hAnsi="Times New Roman" w:cs="Times New Roman"/>
          <w:sz w:val="28"/>
          <w:szCs w:val="28"/>
          <w:lang w:val="kk-KZ"/>
        </w:rPr>
        <w:t>полипептидтің құрылымы туралы мəлімет сақтайды. </w:t>
      </w:r>
    </w:p>
    <w:p w:rsidR="008F0B1C" w:rsidRPr="00A34C55" w:rsidRDefault="00CB7E58" w:rsidP="007C34AC">
      <w:pPr>
        <w:spacing w:after="0" w:line="240" w:lineRule="auto"/>
        <w:ind w:right="-284" w:firstLine="425"/>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  репрессиясы</w:t>
      </w:r>
      <w:r w:rsidRPr="00A34C55">
        <w:rPr>
          <w:rFonts w:ascii="Times New Roman" w:eastAsia="Times New Roman" w:hAnsi="Times New Roman" w:cs="Times New Roman"/>
          <w:sz w:val="28"/>
          <w:szCs w:val="28"/>
          <w:lang w:val="kk-KZ"/>
        </w:rPr>
        <w:t> (лат. repressio – басу, ағ. gene repression) – ген  активтігін </w:t>
      </w:r>
      <w:r w:rsidRPr="00A34C55">
        <w:rPr>
          <w:rFonts w:ascii="Times New Roman" w:eastAsia="Times New Roman" w:hAnsi="Times New Roman" w:cs="Times New Roman"/>
          <w:sz w:val="28"/>
          <w:szCs w:val="28"/>
          <w:lang w:val="kk-KZ"/>
        </w:rPr>
        <w:br/>
        <w:t>тежеу, көпшілік жағдайда транскрипция үдерісін шектеу арқылы жүреді.</w:t>
      </w:r>
    </w:p>
    <w:p w:rsidR="002357FA" w:rsidRPr="00A34C55" w:rsidRDefault="00CB7E58" w:rsidP="007C34AC">
      <w:pPr>
        <w:spacing w:after="0" w:line="240" w:lineRule="auto"/>
        <w:ind w:right="-284" w:firstLine="425"/>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  экспрессиясы</w:t>
      </w:r>
      <w:r w:rsidRPr="00A34C55">
        <w:rPr>
          <w:rFonts w:ascii="Times New Roman" w:eastAsia="Times New Roman" w:hAnsi="Times New Roman" w:cs="Times New Roman"/>
          <w:sz w:val="28"/>
          <w:szCs w:val="28"/>
          <w:lang w:val="kk-KZ"/>
        </w:rPr>
        <w:t> (лат.  expressio  -  əйгілену,  ағ.  gene  express</w:t>
      </w:r>
      <w:r w:rsidR="008F0B1C" w:rsidRPr="00A34C55">
        <w:rPr>
          <w:rFonts w:ascii="Times New Roman" w:eastAsia="Times New Roman" w:hAnsi="Times New Roman" w:cs="Times New Roman"/>
          <w:sz w:val="28"/>
          <w:szCs w:val="28"/>
          <w:lang w:val="kk-KZ"/>
        </w:rPr>
        <w:t>ion)  –ДНҚ молекуласындағы нуклеотидтер тізбегіндегі генетикалық </w:t>
      </w:r>
    </w:p>
    <w:p w:rsidR="002357FA" w:rsidRPr="00A34C55" w:rsidRDefault="002357FA" w:rsidP="008F0B1C">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и</w:t>
      </w:r>
      <w:r w:rsidR="008F0B1C" w:rsidRPr="00A34C55">
        <w:rPr>
          <w:rFonts w:ascii="Times New Roman" w:eastAsia="Times New Roman" w:hAnsi="Times New Roman" w:cs="Times New Roman"/>
          <w:sz w:val="28"/>
          <w:szCs w:val="28"/>
          <w:lang w:val="kk-KZ"/>
        </w:rPr>
        <w:t>нформацияны</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жүзеге асыру. </w:t>
      </w:r>
      <w:r w:rsidR="00CB7E58" w:rsidRPr="00A34C55">
        <w:rPr>
          <w:rFonts w:ascii="Times New Roman" w:eastAsia="Times New Roman" w:hAnsi="Times New Roman" w:cs="Times New Roman"/>
          <w:sz w:val="28"/>
          <w:szCs w:val="28"/>
        </w:rPr>
        <w:t>Ол: транскрипция, процессинг, трансляция  </w:t>
      </w:r>
    </w:p>
    <w:p w:rsidR="008F0B1C" w:rsidRPr="00A34C55" w:rsidRDefault="00CB7E58" w:rsidP="008F0B1C">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сияқты негізгі  үш сатыдан тұрады. </w:t>
      </w:r>
    </w:p>
    <w:p w:rsidR="008F0B1C" w:rsidRPr="00A34C55" w:rsidRDefault="00CB7E58" w:rsidP="008F0B1C">
      <w:pPr>
        <w:spacing w:after="0" w:line="240" w:lineRule="auto"/>
        <w:ind w:right="-284" w:firstLine="426"/>
        <w:jc w:val="both"/>
        <w:rPr>
          <w:rFonts w:ascii="Times New Roman" w:eastAsia="Times New Roman" w:hAnsi="Times New Roman" w:cs="Times New Roman"/>
          <w:sz w:val="28"/>
          <w:szCs w:val="28"/>
          <w:lang w:val="kk-KZ"/>
        </w:rPr>
      </w:pPr>
      <w:r w:rsidRPr="0076437F">
        <w:rPr>
          <w:rFonts w:ascii="Times New Roman" w:eastAsia="Times New Roman" w:hAnsi="Times New Roman" w:cs="Times New Roman"/>
          <w:b/>
          <w:sz w:val="28"/>
          <w:szCs w:val="28"/>
          <w:lang w:val="kk-KZ"/>
        </w:rPr>
        <w:t>Гендер  амплификациясы</w:t>
      </w:r>
      <w:r w:rsidRPr="0076437F">
        <w:rPr>
          <w:rFonts w:ascii="Times New Roman" w:eastAsia="Times New Roman" w:hAnsi="Times New Roman" w:cs="Times New Roman"/>
          <w:sz w:val="28"/>
          <w:szCs w:val="28"/>
          <w:lang w:val="kk-KZ"/>
        </w:rPr>
        <w:t>  (лат.  amplification  -  өсу,  көбею,  ағ.  gene </w:t>
      </w:r>
      <w:r w:rsidRPr="0076437F">
        <w:rPr>
          <w:rFonts w:ascii="Times New Roman" w:eastAsia="Times New Roman" w:hAnsi="Times New Roman" w:cs="Times New Roman"/>
          <w:sz w:val="28"/>
          <w:szCs w:val="28"/>
          <w:lang w:val="kk-KZ"/>
        </w:rPr>
        <w:br/>
        <w:t>amplification) – гендер көшірмелері (копиялар) санының көбеюі.</w:t>
      </w:r>
    </w:p>
    <w:p w:rsidR="008F0B1C" w:rsidRPr="00A34C55" w:rsidRDefault="00CB7E58" w:rsidP="008F0B1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Гендер  банкі</w:t>
      </w:r>
      <w:r w:rsidR="008F0B1C" w:rsidRPr="00A34C55">
        <w:rPr>
          <w:rFonts w:ascii="Times New Roman" w:eastAsia="Times New Roman" w:hAnsi="Times New Roman" w:cs="Times New Roman"/>
          <w:sz w:val="28"/>
          <w:szCs w:val="28"/>
          <w:lang w:val="kk-KZ"/>
        </w:rPr>
        <w:t> (геномдар  кітапханасы) - өз құрамына геномдағы </w:t>
      </w:r>
      <w:r w:rsidRPr="00A34C55">
        <w:rPr>
          <w:rFonts w:ascii="Times New Roman" w:eastAsia="Times New Roman" w:hAnsi="Times New Roman" w:cs="Times New Roman"/>
          <w:sz w:val="28"/>
          <w:szCs w:val="28"/>
          <w:lang w:val="kk-KZ"/>
        </w:rPr>
        <w:t>гендердің </w:t>
      </w:r>
      <w:r w:rsidRPr="00A34C55">
        <w:rPr>
          <w:rFonts w:ascii="Times New Roman" w:eastAsia="Times New Roman" w:hAnsi="Times New Roman" w:cs="Times New Roman"/>
          <w:sz w:val="28"/>
          <w:szCs w:val="28"/>
          <w:lang w:val="kk-KZ"/>
        </w:rPr>
        <w:br/>
        <w:t>кемінде </w:t>
      </w:r>
      <w:hyperlink r:id="rId13" w:history="1">
        <w:r w:rsidRPr="00A34C55">
          <w:rPr>
            <w:rFonts w:ascii="Times New Roman" w:eastAsia="Times New Roman" w:hAnsi="Times New Roman" w:cs="Times New Roman"/>
            <w:sz w:val="28"/>
            <w:szCs w:val="28"/>
            <w:lang w:val="kk-KZ"/>
          </w:rPr>
          <w:t>бір тізбегі кіретін</w:t>
        </w:r>
      </w:hyperlink>
      <w:r w:rsidRPr="00A34C55">
        <w:rPr>
          <w:rFonts w:ascii="Times New Roman" w:eastAsia="Times New Roman" w:hAnsi="Times New Roman" w:cs="Times New Roman"/>
          <w:sz w:val="28"/>
          <w:szCs w:val="28"/>
          <w:lang w:val="kk-KZ"/>
        </w:rPr>
        <w:t>, клондалатын ДНҚ молекуласының жинағы.</w:t>
      </w:r>
    </w:p>
    <w:p w:rsidR="008F0B1C" w:rsidRPr="00A34C55" w:rsidRDefault="00CB7E58" w:rsidP="008F0B1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Гендер цитоплазмалық</w:t>
      </w:r>
      <w:r w:rsidRPr="00A34C55">
        <w:rPr>
          <w:rFonts w:ascii="Times New Roman" w:eastAsia="Times New Roman" w:hAnsi="Times New Roman" w:cs="Times New Roman"/>
          <w:sz w:val="28"/>
          <w:szCs w:val="28"/>
          <w:lang w:val="kk-KZ"/>
        </w:rPr>
        <w:t> (цитоплазмон)</w:t>
      </w:r>
      <w:r w:rsidR="008F0B1C" w:rsidRPr="00A34C55">
        <w:rPr>
          <w:rFonts w:ascii="Times New Roman" w:eastAsia="Times New Roman" w:hAnsi="Times New Roman" w:cs="Times New Roman"/>
          <w:sz w:val="28"/>
          <w:szCs w:val="28"/>
          <w:lang w:val="kk-KZ"/>
        </w:rPr>
        <w:t> (ағ. cytoplasmic genes) –</w:t>
      </w:r>
      <w:r w:rsidRPr="00A34C55">
        <w:rPr>
          <w:rFonts w:ascii="Times New Roman" w:eastAsia="Times New Roman" w:hAnsi="Times New Roman" w:cs="Times New Roman"/>
          <w:sz w:val="28"/>
          <w:szCs w:val="28"/>
          <w:lang w:val="kk-KZ"/>
        </w:rPr>
        <w:t>ядродан тыс,</w:t>
      </w:r>
      <w:r w:rsidR="008F0B1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митохондриялар мен хлоропластарда орналасқан гендер.</w:t>
      </w:r>
    </w:p>
    <w:p w:rsidR="008F0B1C" w:rsidRPr="00A34C55" w:rsidRDefault="00CB7E58" w:rsidP="008F0B1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Гендердің  кітапханасы</w:t>
      </w:r>
      <w:r w:rsidR="005A5238"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барлық  бактериялық  жасушалардағы  көбею </w:t>
      </w:r>
      <w:r w:rsidRPr="00A34C55">
        <w:rPr>
          <w:rFonts w:ascii="Times New Roman" w:eastAsia="Times New Roman" w:hAnsi="Times New Roman" w:cs="Times New Roman"/>
          <w:sz w:val="28"/>
          <w:szCs w:val="28"/>
          <w:lang w:val="kk-KZ"/>
        </w:rPr>
        <w:br/>
        <w:t>салдарынан жинақталған гендердің жиынтығы.</w:t>
      </w:r>
    </w:p>
    <w:p w:rsidR="002357FA" w:rsidRPr="00A34C55" w:rsidRDefault="00CB7E58" w:rsidP="008F0B1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Гендік ex vivo терапия</w:t>
      </w:r>
      <w:r w:rsidRPr="00A34C55">
        <w:rPr>
          <w:rFonts w:ascii="Times New Roman" w:eastAsia="Times New Roman" w:hAnsi="Times New Roman" w:cs="Times New Roman"/>
          <w:sz w:val="28"/>
          <w:szCs w:val="28"/>
          <w:lang w:val="kk-KZ"/>
        </w:rPr>
        <w:t> (гр. ex vivo, ағ. ex vivo gene therapy) – науқастың бөлінген  жасушаларына  генді  енгізу. Өсіру  мен  </w:t>
      </w:r>
    </w:p>
    <w:p w:rsidR="002357FA" w:rsidRPr="00A34C55" w:rsidRDefault="00CB7E58" w:rsidP="002357FA">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трансформациялаудан  кейін</w:t>
      </w:r>
      <w:r w:rsidR="002357F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жасушаларды  трансфузия, инфузия  немесе  </w:t>
      </w:r>
    </w:p>
    <w:p w:rsidR="006764CD" w:rsidRPr="00A34C55" w:rsidRDefault="00CB7E58" w:rsidP="002357FA">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инъекция  жолымен  науқасқа  кіргізеді.</w:t>
      </w:r>
      <w:r w:rsidR="006764C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Бұл ем-шаралар генетикалық деффекттерді болдырмауға мүмкіндік береді.</w:t>
      </w:r>
    </w:p>
    <w:p w:rsidR="006764CD" w:rsidRPr="00A34C55" w:rsidRDefault="00CB7E58" w:rsidP="008F0B1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Гендік  инженерия</w:t>
      </w:r>
      <w:r w:rsidR="006764CD" w:rsidRPr="00A34C55">
        <w:rPr>
          <w:rFonts w:ascii="Times New Roman" w:eastAsia="Times New Roman" w:hAnsi="Times New Roman" w:cs="Times New Roman"/>
          <w:sz w:val="28"/>
          <w:szCs w:val="28"/>
          <w:lang w:val="kk-KZ"/>
        </w:rPr>
        <w:t> </w:t>
      </w:r>
      <w:r w:rsidR="006764CD" w:rsidRPr="00A34C55">
        <w:rPr>
          <w:rFonts w:ascii="Times New Roman" w:eastAsia="Times New Roman" w:hAnsi="Times New Roman" w:cs="Times New Roman"/>
          <w:b/>
          <w:sz w:val="28"/>
          <w:szCs w:val="28"/>
          <w:lang w:val="kk-KZ"/>
        </w:rPr>
        <w:t>ген мен жұмыс </w:t>
      </w:r>
      <w:r w:rsidRPr="00A34C55">
        <w:rPr>
          <w:rFonts w:ascii="Times New Roman" w:eastAsia="Times New Roman" w:hAnsi="Times New Roman" w:cs="Times New Roman"/>
          <w:b/>
          <w:sz w:val="28"/>
          <w:szCs w:val="28"/>
          <w:lang w:val="kk-KZ"/>
        </w:rPr>
        <w:t>істеу тəсілдерін</w:t>
      </w:r>
      <w:r w:rsidRPr="00A34C55">
        <w:rPr>
          <w:rFonts w:ascii="Times New Roman" w:eastAsia="Times New Roman" w:hAnsi="Times New Roman" w:cs="Times New Roman"/>
          <w:sz w:val="28"/>
          <w:szCs w:val="28"/>
          <w:lang w:val="kk-KZ"/>
        </w:rPr>
        <w:t>, оны геномнан  </w:t>
      </w:r>
    </w:p>
    <w:p w:rsidR="006764CD" w:rsidRPr="00A34C55" w:rsidRDefault="00CB7E58" w:rsidP="006764CD">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бөліп алу,</w:t>
      </w:r>
      <w:r w:rsidR="006764C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синтездеу, геномға енгізу жəне геномды қажетті бағытта</w:t>
      </w:r>
      <w:r w:rsidR="006764CD" w:rsidRPr="00A34C55">
        <w:rPr>
          <w:rFonts w:ascii="Times New Roman" w:eastAsia="Times New Roman" w:hAnsi="Times New Roman" w:cs="Times New Roman"/>
          <w:sz w:val="28"/>
          <w:szCs w:val="28"/>
          <w:lang w:val="kk-KZ"/>
        </w:rPr>
        <w:t xml:space="preserve"> </w:t>
      </w:r>
      <w:hyperlink r:id="rId14" w:history="1">
        <w:r w:rsidRPr="00A34C55">
          <w:rPr>
            <w:rFonts w:ascii="Times New Roman" w:eastAsia="Times New Roman" w:hAnsi="Times New Roman" w:cs="Times New Roman"/>
            <w:sz w:val="28"/>
            <w:szCs w:val="28"/>
            <w:lang w:val="kk-KZ"/>
          </w:rPr>
          <w:t>өзгертумен керекті өнімдер </w:t>
        </w:r>
      </w:hyperlink>
      <w:r w:rsidRPr="00A34C55">
        <w:rPr>
          <w:rFonts w:ascii="Times New Roman" w:eastAsia="Times New Roman" w:hAnsi="Times New Roman" w:cs="Times New Roman"/>
          <w:sz w:val="28"/>
          <w:szCs w:val="28"/>
          <w:lang w:val="kk-KZ"/>
        </w:rPr>
        <w:t>алуын айтады.</w:t>
      </w:r>
      <w:r w:rsidR="006764CD" w:rsidRPr="00A34C55">
        <w:rPr>
          <w:rFonts w:ascii="Times New Roman" w:eastAsia="Times New Roman" w:hAnsi="Times New Roman" w:cs="Times New Roman"/>
          <w:sz w:val="28"/>
          <w:szCs w:val="28"/>
          <w:lang w:val="kk-KZ"/>
        </w:rPr>
        <w:t xml:space="preserve"> </w:t>
      </w:r>
    </w:p>
    <w:p w:rsidR="006764CD" w:rsidRPr="00A34C55" w:rsidRDefault="00CB7E58" w:rsidP="002357FA">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lastRenderedPageBreak/>
        <w:t>Гендік инженерияны батыста</w:t>
      </w:r>
      <w:r w:rsidRPr="00A34C55">
        <w:rPr>
          <w:rFonts w:ascii="Times New Roman" w:eastAsia="Times New Roman" w:hAnsi="Times New Roman" w:cs="Times New Roman"/>
          <w:sz w:val="28"/>
          <w:szCs w:val="28"/>
          <w:lang w:val="kk-KZ"/>
        </w:rPr>
        <w:t> </w:t>
      </w:r>
      <w:r w:rsidR="005A523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рекомбинантты</w:t>
      </w:r>
      <w:r w:rsidR="006764C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ДНҚ-мен жұмыс істеу</w:t>
      </w:r>
      <w:r w:rsidR="006764C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деп атайды.</w:t>
      </w:r>
    </w:p>
    <w:p w:rsidR="002357FA" w:rsidRPr="00A34C55" w:rsidRDefault="00CB7E58" w:rsidP="002357FA">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Гендік  мутациялар </w:t>
      </w:r>
      <w:r w:rsidRPr="00A34C55">
        <w:rPr>
          <w:rFonts w:ascii="Times New Roman" w:eastAsia="Times New Roman" w:hAnsi="Times New Roman" w:cs="Times New Roman"/>
          <w:sz w:val="28"/>
          <w:szCs w:val="28"/>
          <w:lang w:val="kk-KZ"/>
        </w:rPr>
        <w:t>(нүктелік</w:t>
      </w:r>
      <w:r w:rsidR="002357FA" w:rsidRPr="00A34C55">
        <w:rPr>
          <w:rFonts w:ascii="Times New Roman" w:eastAsia="Times New Roman" w:hAnsi="Times New Roman" w:cs="Times New Roman"/>
          <w:sz w:val="28"/>
          <w:szCs w:val="28"/>
          <w:lang w:val="kk-KZ"/>
        </w:rPr>
        <w:t>  мутациялар) (лат. transitio –</w:t>
      </w:r>
      <w:r w:rsidRPr="00A34C55">
        <w:rPr>
          <w:rFonts w:ascii="Times New Roman" w:eastAsia="Times New Roman" w:hAnsi="Times New Roman" w:cs="Times New Roman"/>
          <w:sz w:val="28"/>
          <w:szCs w:val="28"/>
          <w:lang w:val="kk-KZ"/>
        </w:rPr>
        <w:t>ауыспалы</w:t>
      </w:r>
      <w:r w:rsidR="002357FA"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лық, insertion – орын  ау</w:t>
      </w:r>
      <w:r w:rsidR="002357FA" w:rsidRPr="00A34C55">
        <w:rPr>
          <w:rFonts w:ascii="Times New Roman" w:eastAsia="Times New Roman" w:hAnsi="Times New Roman" w:cs="Times New Roman"/>
          <w:sz w:val="28"/>
          <w:szCs w:val="28"/>
          <w:lang w:val="kk-KZ"/>
        </w:rPr>
        <w:t>ыстыру, deletio – құрту, жою) –</w:t>
      </w:r>
      <w:r w:rsidRPr="00A34C55">
        <w:rPr>
          <w:rFonts w:ascii="Times New Roman" w:eastAsia="Times New Roman" w:hAnsi="Times New Roman" w:cs="Times New Roman"/>
          <w:sz w:val="28"/>
          <w:szCs w:val="28"/>
          <w:lang w:val="kk-KZ"/>
        </w:rPr>
        <w:t>жекелен</w:t>
      </w:r>
      <w:r w:rsidR="002357FA"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ген  гендердің құрылымының  өзгеруі. ДНҚ  немесе  РНҚ нуклеотидтерін</w:t>
      </w:r>
    </w:p>
    <w:p w:rsidR="002357FA" w:rsidRPr="00A34C55" w:rsidRDefault="00CB7E58" w:rsidP="002357FA">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дегі  бір  пуриннің екінші пурин  мен (А-Г, Г-А), не  бір </w:t>
      </w:r>
      <w:r w:rsidR="002357FA" w:rsidRPr="00A34C55">
        <w:rPr>
          <w:rFonts w:ascii="Times New Roman" w:eastAsia="Times New Roman" w:hAnsi="Times New Roman" w:cs="Times New Roman"/>
          <w:sz w:val="28"/>
          <w:szCs w:val="28"/>
          <w:lang w:val="kk-KZ"/>
        </w:rPr>
        <w:t>пиримидиннің </w:t>
      </w:r>
    </w:p>
    <w:p w:rsidR="002357FA" w:rsidRPr="00A34C55" w:rsidRDefault="00CB7E58" w:rsidP="002357FA">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екіншісімен (Ц-Т, Т-Ц) алмасуы</w:t>
      </w:r>
      <w:r w:rsidR="002357F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(транзиция) </w:t>
      </w:r>
      <w:r w:rsidR="002357FA" w:rsidRPr="00A34C55">
        <w:rPr>
          <w:rFonts w:ascii="Times New Roman" w:eastAsia="Times New Roman" w:hAnsi="Times New Roman" w:cs="Times New Roman"/>
          <w:sz w:val="28"/>
          <w:szCs w:val="28"/>
          <w:lang w:val="kk-KZ"/>
        </w:rPr>
        <w:t>салдарынан, пуриннің </w:t>
      </w:r>
    </w:p>
    <w:p w:rsidR="006764CD" w:rsidRPr="00A34C55" w:rsidRDefault="00CB7E58" w:rsidP="002357FA">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пиримидинмен (А-Т, Г-Ц), </w:t>
      </w:r>
      <w:r w:rsidR="002357FA" w:rsidRPr="00A34C55">
        <w:rPr>
          <w:rFonts w:ascii="Times New Roman" w:eastAsia="Times New Roman" w:hAnsi="Times New Roman" w:cs="Times New Roman"/>
          <w:sz w:val="28"/>
          <w:szCs w:val="28"/>
          <w:lang w:val="kk-KZ"/>
        </w:rPr>
        <w:t>не керісінше алмасуы (трансверсия), қосымша  </w:t>
      </w:r>
    </w:p>
    <w:p w:rsidR="006764CD" w:rsidRPr="00A34C55" w:rsidRDefault="00CB7E58" w:rsidP="002357FA">
      <w:pPr>
        <w:spacing w:after="0" w:line="240" w:lineRule="auto"/>
        <w:ind w:right="-284"/>
        <w:rPr>
          <w:rFonts w:eastAsia="Times New Roman"/>
          <w:lang w:val="kk-KZ"/>
        </w:rPr>
      </w:pPr>
      <w:r w:rsidRPr="00A34C55">
        <w:rPr>
          <w:rFonts w:ascii="Times New Roman" w:eastAsia="Times New Roman" w:hAnsi="Times New Roman" w:cs="Times New Roman"/>
          <w:sz w:val="28"/>
          <w:szCs w:val="28"/>
          <w:lang w:val="kk-KZ"/>
        </w:rPr>
        <w:t>нуклеотидтер  болуы(инсерция) не  түсіп  қалуынан </w:t>
      </w:r>
      <w:r w:rsidRPr="00A34C55">
        <w:rPr>
          <w:rFonts w:eastAsia="Times New Roman"/>
          <w:lang w:val="kk-KZ"/>
        </w:rPr>
        <w:t>(</w:t>
      </w:r>
      <w:r w:rsidRPr="00A34C55">
        <w:rPr>
          <w:rFonts w:ascii="Times New Roman" w:eastAsia="Times New Roman" w:hAnsi="Times New Roman" w:cs="Times New Roman"/>
          <w:sz w:val="28"/>
          <w:szCs w:val="28"/>
          <w:lang w:val="kk-KZ"/>
        </w:rPr>
        <w:t>делеция) болатын гендік мутация.</w:t>
      </w:r>
      <w:r w:rsidR="006764CD" w:rsidRPr="00A34C55">
        <w:rPr>
          <w:rFonts w:eastAsia="Times New Roman"/>
          <w:lang w:val="kk-KZ"/>
        </w:rPr>
        <w:t> </w:t>
      </w:r>
    </w:p>
    <w:p w:rsidR="005A5238" w:rsidRPr="00A34C55" w:rsidRDefault="00CB7E58" w:rsidP="002357FA">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Генезис</w:t>
      </w:r>
      <w:r w:rsidR="002357FA" w:rsidRPr="00A34C55">
        <w:rPr>
          <w:rFonts w:ascii="Times New Roman" w:eastAsia="Times New Roman" w:hAnsi="Times New Roman" w:cs="Times New Roman"/>
          <w:sz w:val="28"/>
          <w:szCs w:val="28"/>
          <w:lang w:val="kk-KZ"/>
        </w:rPr>
        <w:t> (гр. genesis</w:t>
      </w:r>
      <w:r w:rsidRPr="00A34C55">
        <w:rPr>
          <w:rFonts w:ascii="Times New Roman" w:eastAsia="Times New Roman" w:hAnsi="Times New Roman" w:cs="Times New Roman"/>
          <w:sz w:val="28"/>
          <w:szCs w:val="28"/>
          <w:lang w:val="kk-KZ"/>
        </w:rPr>
        <w:t>– шығу  т</w:t>
      </w:r>
      <w:r w:rsidR="002357FA" w:rsidRPr="00A34C55">
        <w:rPr>
          <w:rFonts w:ascii="Times New Roman" w:eastAsia="Times New Roman" w:hAnsi="Times New Roman" w:cs="Times New Roman"/>
          <w:sz w:val="28"/>
          <w:szCs w:val="28"/>
          <w:lang w:val="kk-KZ"/>
        </w:rPr>
        <w:t xml:space="preserve">егі, ағ.genesis) </w:t>
      </w:r>
      <w:r w:rsidRPr="00A34C55">
        <w:rPr>
          <w:rFonts w:ascii="Times New Roman" w:eastAsia="Times New Roman" w:hAnsi="Times New Roman" w:cs="Times New Roman"/>
          <w:sz w:val="28"/>
          <w:szCs w:val="28"/>
          <w:lang w:val="kk-KZ"/>
        </w:rPr>
        <w:t>шығу, пайда  болу  тегі </w:t>
      </w:r>
    </w:p>
    <w:p w:rsidR="006764CD" w:rsidRPr="00A34C55" w:rsidRDefault="00CB7E58" w:rsidP="005A5238">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(«ата тегі»). </w:t>
      </w:r>
    </w:p>
    <w:p w:rsidR="005A5238" w:rsidRPr="00A34C55" w:rsidRDefault="00CB7E58" w:rsidP="002357FA">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Генеративтік  жасуша (</w:t>
      </w:r>
      <w:r w:rsidR="002357FA" w:rsidRPr="00A34C55">
        <w:rPr>
          <w:rFonts w:ascii="Times New Roman" w:eastAsia="Times New Roman" w:hAnsi="Times New Roman" w:cs="Times New Roman"/>
          <w:sz w:val="28"/>
          <w:szCs w:val="28"/>
          <w:lang w:val="kk-KZ"/>
        </w:rPr>
        <w:t>лат. generatio – туу)-</w:t>
      </w:r>
      <w:r w:rsidRPr="00A34C55">
        <w:rPr>
          <w:rFonts w:ascii="Times New Roman" w:eastAsia="Times New Roman" w:hAnsi="Times New Roman" w:cs="Times New Roman"/>
          <w:sz w:val="28"/>
          <w:szCs w:val="28"/>
          <w:lang w:val="kk-KZ"/>
        </w:rPr>
        <w:t>ө</w:t>
      </w:r>
      <w:r w:rsidR="005A5238" w:rsidRPr="00A34C55">
        <w:rPr>
          <w:rFonts w:ascii="Times New Roman" w:eastAsia="Times New Roman" w:hAnsi="Times New Roman" w:cs="Times New Roman"/>
          <w:sz w:val="28"/>
          <w:szCs w:val="28"/>
          <w:lang w:val="kk-KZ"/>
        </w:rPr>
        <w:t>ніп  келе  жатқан </w:t>
      </w:r>
    </w:p>
    <w:p w:rsidR="006764CD" w:rsidRPr="00A34C55" w:rsidRDefault="00CB7E58" w:rsidP="005A5238">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тозаңның </w:t>
      </w:r>
      <w:r w:rsidR="005A5238" w:rsidRPr="00A34C55">
        <w:rPr>
          <w:rFonts w:ascii="Times New Roman" w:eastAsia="Times New Roman" w:hAnsi="Times New Roman" w:cs="Times New Roman"/>
          <w:sz w:val="28"/>
          <w:szCs w:val="28"/>
          <w:lang w:val="kk-KZ"/>
        </w:rPr>
        <w:t>ішіндегі жасушаның бірі, одан екі спермий түзіледі де,</w:t>
      </w:r>
      <w:r w:rsidRPr="00A34C55">
        <w:rPr>
          <w:rFonts w:ascii="Times New Roman" w:eastAsia="Times New Roman" w:hAnsi="Times New Roman" w:cs="Times New Roman"/>
          <w:sz w:val="28"/>
          <w:szCs w:val="28"/>
          <w:lang w:val="kk-KZ"/>
        </w:rPr>
        <w:t>қосарлана  ұрықтану үдерісіне қатысады.</w:t>
      </w:r>
    </w:p>
    <w:p w:rsidR="006764CD" w:rsidRPr="00A34C55" w:rsidRDefault="00CB7E58" w:rsidP="006764CD">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Генетикалық (гендік) инженерия </w:t>
      </w:r>
      <w:r w:rsidRPr="00A34C55">
        <w:rPr>
          <w:rFonts w:ascii="Times New Roman" w:eastAsia="Times New Roman" w:hAnsi="Times New Roman" w:cs="Times New Roman"/>
          <w:sz w:val="28"/>
          <w:szCs w:val="28"/>
          <w:lang w:val="kk-KZ"/>
        </w:rPr>
        <w:t>(ағ. Gene (tic) engineering) – белгілі </w:t>
      </w:r>
      <w:r w:rsidRPr="00A34C55">
        <w:rPr>
          <w:rFonts w:ascii="Times New Roman" w:eastAsia="Times New Roman" w:hAnsi="Times New Roman" w:cs="Times New Roman"/>
          <w:sz w:val="28"/>
          <w:szCs w:val="28"/>
          <w:lang w:val="kk-KZ"/>
        </w:rPr>
        <w:br/>
        <w:t>қасиеттері  бар  генетикалық  материалдарын </w:t>
      </w:r>
      <w:r w:rsidRPr="00A34C55">
        <w:rPr>
          <w:rFonts w:ascii="Times New Roman" w:eastAsia="Times New Roman" w:hAnsi="Times New Roman" w:cs="Times New Roman"/>
          <w:i/>
          <w:iCs/>
          <w:sz w:val="28"/>
          <w:szCs w:val="28"/>
          <w:lang w:val="kk-KZ"/>
        </w:rPr>
        <w:t>in vitro</w:t>
      </w:r>
      <w:r w:rsidRPr="00A34C55">
        <w:rPr>
          <w:rFonts w:ascii="Times New Roman" w:eastAsia="Times New Roman" w:hAnsi="Times New Roman" w:cs="Times New Roman"/>
          <w:sz w:val="28"/>
          <w:szCs w:val="28"/>
          <w:lang w:val="kk-KZ"/>
        </w:rPr>
        <w:t>  жағдайында  алдын-ала құрастырып, оларды  тірі  жасушаға  енгізіп, көбейтіп, зат  алмасу  үдерісін  өзгеше жүргізу. </w:t>
      </w:r>
    </w:p>
    <w:p w:rsidR="005A5238" w:rsidRPr="00A34C55" w:rsidRDefault="00CB7E58" w:rsidP="006764CD">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Генетикалық  модификацияланған</w:t>
      </w:r>
      <w:r w:rsidR="005A5238" w:rsidRPr="00A34C55">
        <w:rPr>
          <w:rFonts w:ascii="Times New Roman" w:eastAsia="Times New Roman" w:hAnsi="Times New Roman" w:cs="Times New Roman"/>
          <w:sz w:val="28"/>
          <w:szCs w:val="28"/>
          <w:lang w:val="kk-KZ"/>
        </w:rPr>
        <w:t> (ГМ) өсімдіктер –</w:t>
      </w:r>
      <w:r w:rsidRPr="00A34C55">
        <w:rPr>
          <w:rFonts w:ascii="Times New Roman" w:eastAsia="Times New Roman" w:hAnsi="Times New Roman" w:cs="Times New Roman"/>
          <w:sz w:val="28"/>
          <w:szCs w:val="28"/>
          <w:lang w:val="kk-KZ"/>
        </w:rPr>
        <w:t>ағзасына  </w:t>
      </w:r>
    </w:p>
    <w:p w:rsidR="006764CD" w:rsidRPr="00A34C55" w:rsidRDefault="00CB7E58" w:rsidP="005A5238">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жат  ген, яғни </w:t>
      </w:r>
      <w:r w:rsidRPr="00A34C55">
        <w:rPr>
          <w:rFonts w:ascii="Times New Roman" w:eastAsia="Times New Roman" w:hAnsi="Times New Roman" w:cs="Times New Roman"/>
          <w:i/>
          <w:iCs/>
          <w:sz w:val="28"/>
          <w:szCs w:val="28"/>
          <w:lang w:val="kk-KZ"/>
        </w:rPr>
        <w:t>трансген</w:t>
      </w:r>
      <w:r w:rsidRPr="00A34C55">
        <w:rPr>
          <w:rFonts w:ascii="Times New Roman" w:eastAsia="Times New Roman" w:hAnsi="Times New Roman" w:cs="Times New Roman"/>
          <w:sz w:val="28"/>
          <w:szCs w:val="28"/>
          <w:lang w:val="kk-KZ"/>
        </w:rPr>
        <w:t> ендірілген өсімдіктер.</w:t>
      </w:r>
    </w:p>
    <w:p w:rsidR="006764CD" w:rsidRPr="00A34C55" w:rsidRDefault="00CB7E58" w:rsidP="006764CD">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Генетикалық  өзгергіштік</w:t>
      </w:r>
      <w:r w:rsidRPr="00A34C55">
        <w:rPr>
          <w:rFonts w:ascii="Times New Roman" w:eastAsia="Times New Roman" w:hAnsi="Times New Roman" w:cs="Times New Roman"/>
          <w:sz w:val="28"/>
          <w:szCs w:val="28"/>
          <w:lang w:val="kk-KZ"/>
        </w:rPr>
        <w:t> (ағ. genetic variability) – ДНҚ-ның бірінші  </w:t>
      </w:r>
    </w:p>
    <w:p w:rsidR="005A5238" w:rsidRPr="00A34C55" w:rsidRDefault="00CB7E58" w:rsidP="006764CD">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реттік құрылымындағы тектік өзгерістер (мутациялар, гендер </w:t>
      </w:r>
    </w:p>
    <w:p w:rsidR="006764CD" w:rsidRPr="00A34C55" w:rsidRDefault="00CB7E58" w:rsidP="006764CD">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комбинациясы).</w:t>
      </w:r>
    </w:p>
    <w:p w:rsidR="002357FA" w:rsidRPr="00A34C55" w:rsidRDefault="00CB7E58" w:rsidP="006764CD">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Геном </w:t>
      </w:r>
      <w:r w:rsidR="002357FA"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sz w:val="28"/>
          <w:szCs w:val="28"/>
          <w:lang w:val="kk-KZ"/>
        </w:rPr>
        <w:t>ақуыз  құрылымы  жөнінде  мәлім</w:t>
      </w:r>
      <w:r w:rsidR="002357FA" w:rsidRPr="00A34C55">
        <w:rPr>
          <w:rFonts w:ascii="Times New Roman" w:eastAsia="Times New Roman" w:hAnsi="Times New Roman" w:cs="Times New Roman"/>
          <w:sz w:val="28"/>
          <w:szCs w:val="28"/>
          <w:lang w:val="kk-KZ"/>
        </w:rPr>
        <w:t>ет  сақталған  ДНҚ  бөлігі. </w:t>
      </w:r>
    </w:p>
    <w:p w:rsidR="002357FA" w:rsidRPr="00A34C55" w:rsidRDefault="002357FA" w:rsidP="002357FA">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ДНҚ </w:t>
      </w:r>
      <w:r w:rsidR="00CB7E58" w:rsidRPr="00A34C55">
        <w:rPr>
          <w:rFonts w:ascii="Times New Roman" w:eastAsia="Times New Roman" w:hAnsi="Times New Roman" w:cs="Times New Roman"/>
          <w:sz w:val="28"/>
          <w:szCs w:val="28"/>
          <w:lang w:val="kk-KZ"/>
        </w:rPr>
        <w:t>молекуласындағы  нуклеотидтердің  белгілі  бір  ретпен  орналасуы, </w:t>
      </w:r>
    </w:p>
    <w:p w:rsidR="005A5238" w:rsidRPr="00A34C55" w:rsidRDefault="00CB7E58" w:rsidP="002357FA">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олардағы  қандай да  бір  ақуыздың  синтезд</w:t>
      </w:r>
      <w:r w:rsidR="002357FA" w:rsidRPr="00A34C55">
        <w:rPr>
          <w:rFonts w:ascii="Times New Roman" w:eastAsia="Times New Roman" w:hAnsi="Times New Roman" w:cs="Times New Roman"/>
          <w:sz w:val="28"/>
          <w:szCs w:val="28"/>
          <w:lang w:val="kk-KZ"/>
        </w:rPr>
        <w:t>елуі  жөніндегі  информациясын</w:t>
      </w:r>
      <w:r w:rsidRPr="00A34C55">
        <w:rPr>
          <w:rFonts w:ascii="Times New Roman" w:eastAsia="Times New Roman" w:hAnsi="Times New Roman" w:cs="Times New Roman"/>
          <w:sz w:val="28"/>
          <w:szCs w:val="28"/>
          <w:lang w:val="kk-KZ"/>
        </w:rPr>
        <w:t>сақтайды. Егер  де  белгілі бір себептермен нуклеотидтердің біреуі кірмей</w:t>
      </w:r>
    </w:p>
    <w:p w:rsidR="006764CD" w:rsidRPr="00A34C55" w:rsidRDefault="00CB7E58" w:rsidP="002357FA">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немесе алмасып қалса, ағзада басқа</w:t>
      </w:r>
      <w:r w:rsidR="006764C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ақуыз синтезі жүре бастайды.</w:t>
      </w:r>
    </w:p>
    <w:p w:rsidR="002357FA" w:rsidRPr="00A34C55" w:rsidRDefault="00CB7E58" w:rsidP="002357FA">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Геномдық  мутация</w:t>
      </w:r>
      <w:r w:rsidRPr="00A34C55">
        <w:rPr>
          <w:rFonts w:ascii="Times New Roman" w:eastAsia="Times New Roman" w:hAnsi="Times New Roman" w:cs="Times New Roman"/>
          <w:sz w:val="28"/>
          <w:szCs w:val="28"/>
          <w:lang w:val="kk-KZ"/>
        </w:rPr>
        <w:t> – жасушадағы  хр</w:t>
      </w:r>
      <w:r w:rsidR="006764CD" w:rsidRPr="00A34C55">
        <w:rPr>
          <w:rFonts w:ascii="Times New Roman" w:eastAsia="Times New Roman" w:hAnsi="Times New Roman" w:cs="Times New Roman"/>
          <w:sz w:val="28"/>
          <w:szCs w:val="28"/>
          <w:lang w:val="kk-KZ"/>
        </w:rPr>
        <w:t xml:space="preserve">омосомалар  санының  өзгеруіне </w:t>
      </w:r>
      <w:r w:rsidRPr="00A34C55">
        <w:rPr>
          <w:rFonts w:ascii="Times New Roman" w:eastAsia="Times New Roman" w:hAnsi="Times New Roman" w:cs="Times New Roman"/>
          <w:sz w:val="28"/>
          <w:szCs w:val="28"/>
          <w:lang w:val="kk-KZ"/>
        </w:rPr>
        <w:t>байланыст</w:t>
      </w:r>
      <w:r w:rsidR="006764CD" w:rsidRPr="00A34C55">
        <w:rPr>
          <w:rFonts w:ascii="Times New Roman" w:eastAsia="Times New Roman" w:hAnsi="Times New Roman" w:cs="Times New Roman"/>
          <w:sz w:val="28"/>
          <w:szCs w:val="28"/>
          <w:lang w:val="kk-KZ"/>
        </w:rPr>
        <w:t>ы организмнің белгілері мен </w:t>
      </w:r>
      <w:r w:rsidRPr="00A34C55">
        <w:rPr>
          <w:rFonts w:ascii="Times New Roman" w:eastAsia="Times New Roman" w:hAnsi="Times New Roman" w:cs="Times New Roman"/>
          <w:sz w:val="28"/>
          <w:szCs w:val="28"/>
          <w:lang w:val="kk-KZ"/>
        </w:rPr>
        <w:t>касиеттерінд</w:t>
      </w:r>
      <w:r w:rsidR="006764CD" w:rsidRPr="00A34C55">
        <w:rPr>
          <w:rFonts w:ascii="Times New Roman" w:eastAsia="Times New Roman" w:hAnsi="Times New Roman" w:cs="Times New Roman"/>
          <w:sz w:val="28"/>
          <w:szCs w:val="28"/>
          <w:lang w:val="kk-KZ"/>
        </w:rPr>
        <w:t>е пайда болатын </w:t>
      </w:r>
      <w:r w:rsidRPr="00A34C55">
        <w:rPr>
          <w:rFonts w:ascii="Times New Roman" w:eastAsia="Times New Roman" w:hAnsi="Times New Roman" w:cs="Times New Roman"/>
          <w:sz w:val="28"/>
          <w:szCs w:val="28"/>
          <w:lang w:val="kk-KZ"/>
        </w:rPr>
        <w:t>өзгергіштік. </w:t>
      </w:r>
      <w:r w:rsidR="006764CD" w:rsidRPr="00A34C55">
        <w:rPr>
          <w:rFonts w:ascii="Times New Roman" w:eastAsia="Times New Roman" w:hAnsi="Times New Roman" w:cs="Times New Roman"/>
          <w:sz w:val="28"/>
          <w:szCs w:val="28"/>
          <w:lang w:val="kk-KZ"/>
        </w:rPr>
        <w:t>Геномдық мутация тұтас гаплоидты жиынтықтың немесе </w:t>
      </w:r>
      <w:r w:rsidRPr="00A34C55">
        <w:rPr>
          <w:rFonts w:ascii="Times New Roman" w:eastAsia="Times New Roman" w:hAnsi="Times New Roman" w:cs="Times New Roman"/>
          <w:sz w:val="28"/>
          <w:szCs w:val="28"/>
          <w:lang w:val="kk-KZ"/>
        </w:rPr>
        <w:t>хромосом</w:t>
      </w:r>
      <w:r w:rsidR="002357FA"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алар санының </w:t>
      </w:r>
      <w:r w:rsidR="006764CD" w:rsidRPr="00A34C55">
        <w:rPr>
          <w:rFonts w:ascii="Times New Roman" w:eastAsia="Times New Roman" w:hAnsi="Times New Roman" w:cs="Times New Roman"/>
          <w:sz w:val="28"/>
          <w:szCs w:val="28"/>
          <w:lang w:val="kk-KZ"/>
        </w:rPr>
        <w:t>көбеюіне немесе</w:t>
      </w:r>
      <w:r w:rsidRPr="00A34C55">
        <w:rPr>
          <w:rFonts w:ascii="Times New Roman" w:eastAsia="Times New Roman" w:hAnsi="Times New Roman" w:cs="Times New Roman"/>
          <w:sz w:val="28"/>
          <w:szCs w:val="28"/>
          <w:lang w:val="kk-KZ"/>
        </w:rPr>
        <w:t> азаюына  байланысты. </w:t>
      </w:r>
    </w:p>
    <w:p w:rsidR="00FE24BC" w:rsidRPr="00A34C55" w:rsidRDefault="006764CD" w:rsidP="00FE24BC">
      <w:pPr>
        <w:spacing w:after="0" w:line="240" w:lineRule="auto"/>
        <w:ind w:right="-284"/>
        <w:jc w:val="both"/>
        <w:rPr>
          <w:rFonts w:eastAsia="Times New Roman"/>
          <w:lang w:val="kk-KZ"/>
        </w:rPr>
      </w:pPr>
      <w:r w:rsidRPr="00A34C55">
        <w:rPr>
          <w:rFonts w:ascii="Times New Roman" w:eastAsia="Times New Roman" w:hAnsi="Times New Roman" w:cs="Times New Roman"/>
          <w:sz w:val="28"/>
          <w:szCs w:val="28"/>
          <w:lang w:val="kk-KZ"/>
        </w:rPr>
        <w:t>Организмдерді хромосомалар</w:t>
      </w:r>
      <w:r w:rsidR="00CB7E58" w:rsidRPr="00A34C55">
        <w:rPr>
          <w:rFonts w:ascii="Times New Roman" w:eastAsia="Times New Roman" w:hAnsi="Times New Roman" w:cs="Times New Roman"/>
          <w:sz w:val="28"/>
          <w:szCs w:val="28"/>
          <w:lang w:val="kk-KZ"/>
        </w:rPr>
        <w:t>саны гаплоидты  жиынтық</w:t>
      </w:r>
      <w:r w:rsidR="005A5238" w:rsidRPr="00A34C55">
        <w:rPr>
          <w:rFonts w:ascii="Times New Roman" w:eastAsia="Times New Roman" w:hAnsi="Times New Roman" w:cs="Times New Roman"/>
          <w:sz w:val="28"/>
          <w:szCs w:val="28"/>
          <w:lang w:val="kk-KZ"/>
        </w:rPr>
        <w:t>қа  еселеніп  көбеюіне қ</w:t>
      </w:r>
      <w:r w:rsidR="002357FA" w:rsidRPr="00A34C55">
        <w:rPr>
          <w:rFonts w:ascii="Times New Roman" w:eastAsia="Times New Roman" w:hAnsi="Times New Roman" w:cs="Times New Roman"/>
          <w:sz w:val="28"/>
          <w:szCs w:val="28"/>
          <w:lang w:val="kk-KZ"/>
        </w:rPr>
        <w:t>арай</w:t>
      </w:r>
      <w:r w:rsidR="00FE24BC" w:rsidRPr="00A34C55">
        <w:rPr>
          <w:rFonts w:ascii="Times New Roman" w:eastAsia="Times New Roman" w:hAnsi="Times New Roman" w:cs="Times New Roman"/>
          <w:sz w:val="28"/>
          <w:szCs w:val="28"/>
          <w:lang w:val="kk-KZ"/>
        </w:rPr>
        <w:t>–</w:t>
      </w:r>
      <w:r w:rsidR="00CB7E58" w:rsidRPr="00A34C55">
        <w:rPr>
          <w:rFonts w:ascii="Times New Roman" w:eastAsia="Times New Roman" w:hAnsi="Times New Roman" w:cs="Times New Roman"/>
          <w:sz w:val="28"/>
          <w:szCs w:val="28"/>
          <w:lang w:val="kk-KZ"/>
        </w:rPr>
        <w:t>полиплоидты, ал </w:t>
      </w:r>
      <w:r w:rsidR="002357FA" w:rsidRPr="00A34C55">
        <w:rPr>
          <w:rFonts w:ascii="Times New Roman" w:eastAsia="Times New Roman" w:hAnsi="Times New Roman" w:cs="Times New Roman"/>
          <w:sz w:val="28"/>
          <w:szCs w:val="28"/>
          <w:lang w:val="kk-KZ"/>
        </w:rPr>
        <w:t>еселенбесе – анеуплоидты н</w:t>
      </w:r>
      <w:r w:rsidR="00CB7E58" w:rsidRPr="00A34C55">
        <w:rPr>
          <w:rFonts w:ascii="Times New Roman" w:eastAsia="Times New Roman" w:hAnsi="Times New Roman" w:cs="Times New Roman"/>
          <w:sz w:val="28"/>
          <w:szCs w:val="28"/>
          <w:lang w:val="kk-KZ"/>
        </w:rPr>
        <w:t>емесе гетероплоидты</w:t>
      </w:r>
      <w:r w:rsidR="002357FA"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организмдер деп атайды.</w:t>
      </w:r>
      <w:r w:rsidR="00CB7E58" w:rsidRPr="00A34C55">
        <w:rPr>
          <w:rFonts w:eastAsia="Times New Roman"/>
          <w:lang w:val="kk-KZ"/>
        </w:rPr>
        <w:t> </w:t>
      </w:r>
    </w:p>
    <w:p w:rsidR="00FE24BC" w:rsidRPr="00A34C55" w:rsidRDefault="00CB7E58" w:rsidP="00FE24B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Генотип</w:t>
      </w:r>
      <w:r w:rsidRPr="00A34C55">
        <w:rPr>
          <w:rFonts w:ascii="Times New Roman" w:eastAsia="Times New Roman" w:hAnsi="Times New Roman" w:cs="Times New Roman"/>
          <w:sz w:val="28"/>
          <w:szCs w:val="28"/>
          <w:lang w:val="kk-KZ"/>
        </w:rPr>
        <w:t> (гр. typos – із, таңб</w:t>
      </w:r>
      <w:r w:rsidR="00FE24BC" w:rsidRPr="00A34C55">
        <w:rPr>
          <w:rFonts w:ascii="Times New Roman" w:eastAsia="Times New Roman" w:hAnsi="Times New Roman" w:cs="Times New Roman"/>
          <w:sz w:val="28"/>
          <w:szCs w:val="28"/>
          <w:lang w:val="kk-KZ"/>
        </w:rPr>
        <w:t>а, үлгі, қалып, ағ. genotype) –</w:t>
      </w:r>
      <w:r w:rsidRPr="00A34C55">
        <w:rPr>
          <w:rFonts w:ascii="Times New Roman" w:eastAsia="Times New Roman" w:hAnsi="Times New Roman" w:cs="Times New Roman"/>
          <w:sz w:val="28"/>
          <w:szCs w:val="28"/>
          <w:lang w:val="kk-KZ"/>
        </w:rPr>
        <w:t>организмнің </w:t>
      </w:r>
    </w:p>
    <w:p w:rsidR="00FE24BC" w:rsidRPr="00A34C55" w:rsidRDefault="00CB7E58" w:rsidP="00FE24BC">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немесе жасуашаның тұқым қуалаушылық негізін құрайтын гендердің жиынтығы. </w:t>
      </w:r>
    </w:p>
    <w:p w:rsidR="002357FA" w:rsidRPr="00A34C55" w:rsidRDefault="00CB7E58" w:rsidP="00FE24B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Генетикалық  инженерия</w:t>
      </w:r>
      <w:r w:rsidRPr="00A34C55">
        <w:rPr>
          <w:rFonts w:ascii="Times New Roman" w:eastAsia="Times New Roman" w:hAnsi="Times New Roman" w:cs="Times New Roman"/>
          <w:sz w:val="28"/>
          <w:szCs w:val="28"/>
          <w:lang w:val="kk-KZ"/>
        </w:rPr>
        <w:t>  – </w:t>
      </w:r>
      <w:r w:rsidRPr="00A34C55">
        <w:rPr>
          <w:rFonts w:ascii="Times New Roman" w:eastAsia="Times New Roman" w:hAnsi="Times New Roman" w:cs="Times New Roman"/>
          <w:i/>
          <w:iCs/>
          <w:sz w:val="28"/>
          <w:szCs w:val="28"/>
          <w:lang w:val="kk-KZ"/>
        </w:rPr>
        <w:t>in vitro</w:t>
      </w:r>
      <w:r w:rsidR="00FE24BC"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ж</w:t>
      </w:r>
      <w:r w:rsidR="00FE24BC" w:rsidRPr="00A34C55">
        <w:rPr>
          <w:rFonts w:ascii="Times New Roman" w:eastAsia="Times New Roman" w:hAnsi="Times New Roman" w:cs="Times New Roman"/>
          <w:sz w:val="28"/>
          <w:szCs w:val="28"/>
          <w:lang w:val="kk-KZ"/>
        </w:rPr>
        <w:t>ағдайында </w:t>
      </w:r>
      <w:r w:rsidRPr="00A34C55">
        <w:rPr>
          <w:rFonts w:ascii="Times New Roman" w:eastAsia="Times New Roman" w:hAnsi="Times New Roman" w:cs="Times New Roman"/>
          <w:sz w:val="28"/>
          <w:szCs w:val="28"/>
          <w:lang w:val="kk-KZ"/>
        </w:rPr>
        <w:t>функциялық</w:t>
      </w:r>
      <w:r w:rsidR="00FE24B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пəрменді </w:t>
      </w:r>
      <w:r w:rsidRPr="00A34C55">
        <w:rPr>
          <w:rFonts w:ascii="Times New Roman" w:eastAsia="Times New Roman" w:hAnsi="Times New Roman" w:cs="Times New Roman"/>
          <w:sz w:val="28"/>
          <w:szCs w:val="28"/>
          <w:lang w:val="kk-KZ"/>
        </w:rPr>
        <w:br/>
        <w:t>генетикалық  құрылымдарды  құрастыруды  жəне  оларды  тірі  жасушалар</w:t>
      </w:r>
    </w:p>
    <w:p w:rsidR="00FE24BC" w:rsidRPr="00A34C55" w:rsidRDefault="00CB7E58" w:rsidP="00FE24BC">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ға енгізуді түсінеді. Генетикалық  инженерия  генетикамен  бай</w:t>
      </w:r>
      <w:r w:rsidR="002357FA" w:rsidRPr="00A34C55">
        <w:rPr>
          <w:rFonts w:ascii="Times New Roman" w:eastAsia="Times New Roman" w:hAnsi="Times New Roman" w:cs="Times New Roman"/>
          <w:sz w:val="28"/>
          <w:szCs w:val="28"/>
          <w:lang w:val="kk-KZ"/>
        </w:rPr>
        <w:t>ланысқан, ал</w:t>
      </w:r>
      <w:r w:rsidR="00FE24BC" w:rsidRPr="00A34C55">
        <w:rPr>
          <w:rFonts w:ascii="Times New Roman" w:eastAsia="Times New Roman" w:hAnsi="Times New Roman" w:cs="Times New Roman"/>
          <w:sz w:val="28"/>
          <w:szCs w:val="28"/>
          <w:lang w:val="kk-KZ"/>
        </w:rPr>
        <w:t xml:space="preserve">ген  инжененриясы </w:t>
      </w:r>
      <w:r w:rsidRPr="00A34C55">
        <w:rPr>
          <w:rFonts w:ascii="Times New Roman" w:eastAsia="Times New Roman" w:hAnsi="Times New Roman" w:cs="Times New Roman"/>
          <w:sz w:val="28"/>
          <w:szCs w:val="28"/>
          <w:lang w:val="kk-KZ"/>
        </w:rPr>
        <w:t>тек генге ғана қатысы бар.</w:t>
      </w:r>
    </w:p>
    <w:p w:rsidR="00FE24BC" w:rsidRPr="00A34C55" w:rsidRDefault="00CB7E58" w:rsidP="00FE24BC">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lastRenderedPageBreak/>
        <w:t>Гиногамоны</w:t>
      </w:r>
      <w:r w:rsidRPr="00A34C55">
        <w:rPr>
          <w:rFonts w:ascii="Times New Roman" w:eastAsia="Times New Roman" w:hAnsi="Times New Roman" w:cs="Times New Roman"/>
          <w:sz w:val="28"/>
          <w:szCs w:val="28"/>
          <w:lang w:val="kk-KZ"/>
        </w:rPr>
        <w:t> – жұмыртқа жасушасының гамоны</w:t>
      </w:r>
      <w:r w:rsidR="00FE24B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Гиногенез </w:t>
      </w:r>
      <w:r w:rsidR="00FE24BC" w:rsidRPr="00A34C55">
        <w:rPr>
          <w:rFonts w:ascii="Times New Roman" w:eastAsia="Times New Roman" w:hAnsi="Times New Roman" w:cs="Times New Roman"/>
          <w:i/>
          <w:iCs/>
          <w:sz w:val="28"/>
          <w:szCs w:val="28"/>
          <w:lang w:val="kk-KZ"/>
        </w:rPr>
        <w:t>in</w:t>
      </w:r>
      <w:r w:rsidRPr="00A34C55">
        <w:rPr>
          <w:rFonts w:ascii="Times New Roman" w:eastAsia="Times New Roman" w:hAnsi="Times New Roman" w:cs="Times New Roman"/>
          <w:i/>
          <w:iCs/>
          <w:sz w:val="28"/>
          <w:szCs w:val="28"/>
          <w:lang w:val="kk-KZ"/>
        </w:rPr>
        <w:t>vitro</w:t>
      </w:r>
      <w:r w:rsidRPr="00A34C55">
        <w:rPr>
          <w:rFonts w:ascii="Times New Roman" w:eastAsia="Times New Roman" w:hAnsi="Times New Roman" w:cs="Times New Roman"/>
          <w:sz w:val="28"/>
          <w:szCs w:val="28"/>
          <w:lang w:val="kk-KZ"/>
        </w:rPr>
        <w:t> (гр. gyne</w:t>
      </w:r>
      <w:r w:rsidR="00FE24B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 xml:space="preserve"> - əйел, genesis – шығу тегі, in vitro, ағ. </w:t>
      </w:r>
      <w:r w:rsidR="00FE24BC" w:rsidRPr="00A34C55">
        <w:rPr>
          <w:rFonts w:ascii="Times New Roman" w:eastAsia="Times New Roman" w:hAnsi="Times New Roman" w:cs="Times New Roman"/>
          <w:sz w:val="28"/>
          <w:szCs w:val="28"/>
          <w:lang w:val="kk-KZ"/>
        </w:rPr>
        <w:t>G</w:t>
      </w:r>
      <w:r w:rsidRPr="00A34C55">
        <w:rPr>
          <w:rFonts w:ascii="Times New Roman" w:eastAsia="Times New Roman" w:hAnsi="Times New Roman" w:cs="Times New Roman"/>
          <w:sz w:val="28"/>
          <w:szCs w:val="28"/>
          <w:lang w:val="kk-KZ"/>
        </w:rPr>
        <w:t>ynaegenesis</w:t>
      </w:r>
      <w:r w:rsidR="00FE24B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i/>
          <w:iCs/>
          <w:sz w:val="28"/>
          <w:szCs w:val="28"/>
          <w:lang w:val="kk-KZ"/>
        </w:rPr>
        <w:t>in vitro</w:t>
      </w:r>
      <w:r w:rsidRPr="00A34C55">
        <w:rPr>
          <w:rFonts w:ascii="Times New Roman" w:eastAsia="Times New Roman" w:hAnsi="Times New Roman" w:cs="Times New Roman"/>
          <w:sz w:val="28"/>
          <w:szCs w:val="28"/>
          <w:lang w:val="kk-KZ"/>
        </w:rPr>
        <w:t>) – аналық</w:t>
      </w:r>
      <w:r w:rsidR="00FE24B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гаметофитті жасанды  қоректік  ортада  өсіргенде, аналық</w:t>
      </w:r>
      <w:r w:rsidR="00FE24B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хромосомалар жиын</w:t>
      </w:r>
      <w:r w:rsidR="00FE24BC"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тығы бар өсімдіктің пайда болу үдерісі.</w:t>
      </w:r>
    </w:p>
    <w:p w:rsidR="002357FA" w:rsidRPr="00A34C55" w:rsidRDefault="00CB7E58" w:rsidP="002357FA">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Гистогенез </w:t>
      </w:r>
      <w:r w:rsidRPr="00A34C55">
        <w:rPr>
          <w:rFonts w:ascii="Times New Roman" w:eastAsia="Times New Roman" w:hAnsi="Times New Roman" w:cs="Times New Roman"/>
          <w:b/>
          <w:i/>
          <w:iCs/>
          <w:sz w:val="28"/>
          <w:szCs w:val="28"/>
          <w:lang w:val="kk-KZ"/>
        </w:rPr>
        <w:t>in vitro</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гр.</w:t>
      </w:r>
      <w:r w:rsidRPr="00A34C55">
        <w:rPr>
          <w:rFonts w:ascii="Times New Roman" w:eastAsia="Times New Roman" w:hAnsi="Times New Roman" w:cs="Times New Roman"/>
          <w:sz w:val="28"/>
          <w:szCs w:val="28"/>
          <w:lang w:val="kk-KZ"/>
        </w:rPr>
        <w:t> histos-ұлпа, in vitro, ағ. histogenesis) – каллус </w:t>
      </w:r>
      <w:r w:rsidRPr="00A34C55">
        <w:rPr>
          <w:rFonts w:ascii="Times New Roman" w:eastAsia="Times New Roman" w:hAnsi="Times New Roman" w:cs="Times New Roman"/>
          <w:sz w:val="28"/>
          <w:szCs w:val="28"/>
          <w:lang w:val="kk-KZ"/>
        </w:rPr>
        <w:br/>
        <w:t>ұлпалардын in vitro өсіргенде, əртүрлі  ұлпалардың  пайда  болып,</w:t>
      </w:r>
    </w:p>
    <w:p w:rsidR="00145CF5" w:rsidRDefault="00CB7E58" w:rsidP="00145CF5">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қалыптасуы; </w:t>
      </w:r>
      <w:r w:rsidR="002357FA" w:rsidRPr="00A34C55">
        <w:rPr>
          <w:rFonts w:ascii="Times New Roman" w:eastAsia="Times New Roman" w:hAnsi="Times New Roman" w:cs="Times New Roman"/>
          <w:sz w:val="28"/>
          <w:szCs w:val="28"/>
          <w:lang w:val="kk-KZ"/>
        </w:rPr>
        <w:t>мысалы, ксилемалық  жəне  флоэмалық  элементтердің  </w:t>
      </w:r>
      <w:r w:rsidRPr="00A34C55">
        <w:rPr>
          <w:rFonts w:ascii="Times New Roman" w:eastAsia="Times New Roman" w:hAnsi="Times New Roman" w:cs="Times New Roman"/>
          <w:sz w:val="28"/>
          <w:szCs w:val="28"/>
          <w:lang w:val="kk-KZ"/>
        </w:rPr>
        <w:br/>
        <w:t>түзілуі (ксилемогенез, </w:t>
      </w:r>
      <w:r w:rsidR="002357FA" w:rsidRPr="00A34C55">
        <w:rPr>
          <w:rFonts w:ascii="Times New Roman" w:eastAsia="Times New Roman" w:hAnsi="Times New Roman" w:cs="Times New Roman"/>
          <w:sz w:val="28"/>
          <w:szCs w:val="28"/>
          <w:lang w:val="kk-KZ"/>
        </w:rPr>
        <w:t>флоэмогенез).</w:t>
      </w:r>
      <w:r w:rsidRPr="00A34C55">
        <w:rPr>
          <w:rFonts w:ascii="Times New Roman" w:eastAsia="Times New Roman" w:hAnsi="Times New Roman" w:cs="Times New Roman"/>
          <w:sz w:val="28"/>
          <w:szCs w:val="28"/>
          <w:lang w:val="kk-KZ"/>
        </w:rPr>
        <w:br/>
      </w:r>
      <w:r w:rsidR="00145CF5">
        <w:rPr>
          <w:rFonts w:ascii="Times New Roman" w:eastAsia="Times New Roman" w:hAnsi="Times New Roman" w:cs="Times New Roman"/>
          <w:sz w:val="28"/>
          <w:szCs w:val="28"/>
          <w:lang w:val="kk-KZ"/>
        </w:rPr>
        <w:t xml:space="preserve">      </w:t>
      </w:r>
    </w:p>
    <w:p w:rsidR="002A2D89" w:rsidRDefault="002A2D89" w:rsidP="00145CF5">
      <w:pPr>
        <w:spacing w:after="0" w:line="240" w:lineRule="auto"/>
        <w:ind w:right="-284"/>
        <w:rPr>
          <w:rFonts w:ascii="Times New Roman" w:eastAsia="Times New Roman" w:hAnsi="Times New Roman" w:cs="Times New Roman"/>
          <w:sz w:val="28"/>
          <w:szCs w:val="28"/>
          <w:lang w:val="kk-KZ"/>
        </w:rPr>
      </w:pPr>
    </w:p>
    <w:p w:rsidR="00CB7E58" w:rsidRPr="00145CF5" w:rsidRDefault="00145CF5" w:rsidP="00145CF5">
      <w:pPr>
        <w:spacing w:after="0" w:line="240" w:lineRule="auto"/>
        <w:ind w:right="-284"/>
        <w:rPr>
          <w:rFonts w:ascii="Times New Roman" w:eastAsia="Times New Roman" w:hAnsi="Times New Roman" w:cs="Times New Roman"/>
          <w:b/>
          <w:sz w:val="28"/>
          <w:szCs w:val="28"/>
          <w:lang w:val="kk-KZ"/>
        </w:rPr>
      </w:pPr>
      <w:r w:rsidRPr="00145CF5">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 xml:space="preserve"> </w:t>
      </w:r>
      <w:r w:rsidRPr="00145CF5">
        <w:rPr>
          <w:rFonts w:ascii="Times New Roman" w:eastAsia="Times New Roman" w:hAnsi="Times New Roman" w:cs="Times New Roman"/>
          <w:b/>
          <w:sz w:val="28"/>
          <w:szCs w:val="28"/>
          <w:lang w:val="kk-KZ"/>
        </w:rPr>
        <w:t xml:space="preserve"> Д</w:t>
      </w:r>
    </w:p>
    <w:p w:rsidR="002357FA" w:rsidRPr="00A34C55" w:rsidRDefault="002357FA" w:rsidP="002357FA">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Дегидрогеназалар</w:t>
      </w:r>
      <w:r w:rsidRPr="00A34C55">
        <w:rPr>
          <w:rFonts w:ascii="Times New Roman" w:hAnsi="Times New Roman"/>
          <w:sz w:val="28"/>
          <w:szCs w:val="28"/>
          <w:lang w:val="kk-KZ"/>
        </w:rPr>
        <w:t xml:space="preserve"> – субстраттан екі сутек атомы бөлініп шығуын катализдейтін оксидоредуктаза класының ферменттері</w:t>
      </w:r>
    </w:p>
    <w:p w:rsidR="00801AD6" w:rsidRPr="00A34C55" w:rsidRDefault="00CB7E58" w:rsidP="00801AD6">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Дедифференциялану</w:t>
      </w:r>
      <w:r w:rsidRPr="00A34C55">
        <w:rPr>
          <w:rFonts w:ascii="Times New Roman" w:eastAsia="Times New Roman" w:hAnsi="Times New Roman" w:cs="Times New Roman"/>
          <w:sz w:val="28"/>
          <w:szCs w:val="28"/>
          <w:lang w:val="kk-KZ"/>
        </w:rPr>
        <w:t> (лат. de – жою, болдырмау, differentia-айырмашылы, ағ. Dedifferentiation) маманданған, бөліну  қабілетінен  айырылған  жасушалардың жаңадан пролиферацияға (бөлінуге) көшуі. </w:t>
      </w:r>
      <w:r w:rsidRPr="00A34C55">
        <w:rPr>
          <w:rFonts w:ascii="Times New Roman" w:eastAsia="Times New Roman" w:hAnsi="Times New Roman" w:cs="Times New Roman"/>
          <w:sz w:val="28"/>
          <w:szCs w:val="28"/>
          <w:lang w:val="kk-KZ"/>
        </w:rPr>
        <w:br/>
      </w:r>
      <w:r w:rsidR="00801AD6"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Дезоксирибонуклеотид</w:t>
      </w:r>
      <w:r w:rsidR="00801AD6" w:rsidRPr="00A34C55">
        <w:rPr>
          <w:rFonts w:ascii="Times New Roman" w:eastAsia="Times New Roman" w:hAnsi="Times New Roman" w:cs="Times New Roman"/>
          <w:b/>
          <w:sz w:val="28"/>
          <w:szCs w:val="28"/>
          <w:lang w:val="kk-KZ"/>
        </w:rPr>
        <w:t xml:space="preserve"> - </w:t>
      </w:r>
      <w:r w:rsidRPr="00A34C55">
        <w:rPr>
          <w:rFonts w:ascii="Times New Roman" w:eastAsia="Times New Roman" w:hAnsi="Times New Roman" w:cs="Times New Roman"/>
          <w:sz w:val="28"/>
          <w:szCs w:val="28"/>
          <w:lang w:val="kk-KZ"/>
        </w:rPr>
        <w:t>бес  атомды  дезоксирибозаның  бір</w:t>
      </w:r>
      <w:r w:rsidR="00801AD6" w:rsidRPr="00A34C55">
        <w:rPr>
          <w:rFonts w:ascii="Times New Roman" w:eastAsia="Times New Roman" w:hAnsi="Times New Roman" w:cs="Times New Roman"/>
          <w:sz w:val="28"/>
          <w:szCs w:val="28"/>
          <w:lang w:val="kk-KZ"/>
        </w:rPr>
        <w:t>молекула-</w:t>
      </w:r>
    </w:p>
    <w:p w:rsidR="00801AD6" w:rsidRPr="00A34C55" w:rsidRDefault="00801AD6" w:rsidP="00801AD6">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сының </w:t>
      </w:r>
      <w:r w:rsidR="00CB7E58" w:rsidRPr="00A34C55">
        <w:rPr>
          <w:rFonts w:ascii="Times New Roman" w:eastAsia="Times New Roman" w:hAnsi="Times New Roman" w:cs="Times New Roman"/>
          <w:sz w:val="28"/>
          <w:szCs w:val="28"/>
          <w:lang w:val="kk-KZ"/>
        </w:rPr>
        <w:t>қалдығынан, пуриндерден (А, G), немесе</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пиримидиндердің</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азоттық </w:t>
      </w:r>
    </w:p>
    <w:p w:rsidR="005A5238" w:rsidRPr="00A34C55" w:rsidRDefault="00CB7E58" w:rsidP="00801AD6">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егіздері (C, Т)</w:t>
      </w:r>
      <w:r w:rsidR="00801AD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жəне фосфор тобынан тұратын ДНҚ- ның құрылымдық бірлігі. </w:t>
      </w:r>
      <w:r w:rsidRPr="00A34C55">
        <w:rPr>
          <w:rFonts w:ascii="Times New Roman" w:eastAsia="Times New Roman" w:hAnsi="Times New Roman" w:cs="Times New Roman"/>
          <w:sz w:val="28"/>
          <w:szCs w:val="28"/>
          <w:lang w:val="kk-KZ"/>
        </w:rPr>
        <w:br/>
      </w:r>
      <w:r w:rsidR="00801AD6"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Детерминациялану</w:t>
      </w:r>
      <w:r w:rsidRPr="00A34C55">
        <w:rPr>
          <w:rFonts w:ascii="Times New Roman" w:eastAsia="Times New Roman" w:hAnsi="Times New Roman" w:cs="Times New Roman"/>
          <w:sz w:val="28"/>
          <w:szCs w:val="28"/>
          <w:lang w:val="kk-KZ"/>
        </w:rPr>
        <w:t> (лат. det</w:t>
      </w:r>
      <w:r w:rsidR="00801AD6" w:rsidRPr="00A34C55">
        <w:rPr>
          <w:rFonts w:ascii="Times New Roman" w:eastAsia="Times New Roman" w:hAnsi="Times New Roman" w:cs="Times New Roman"/>
          <w:sz w:val="28"/>
          <w:szCs w:val="28"/>
          <w:lang w:val="kk-KZ"/>
        </w:rPr>
        <w:t>erminacio – шек қою, анықтау) –</w:t>
      </w:r>
      <w:r w:rsidRPr="00A34C55">
        <w:rPr>
          <w:rFonts w:ascii="Times New Roman" w:eastAsia="Times New Roman" w:hAnsi="Times New Roman" w:cs="Times New Roman"/>
          <w:sz w:val="28"/>
          <w:szCs w:val="28"/>
          <w:lang w:val="kk-KZ"/>
        </w:rPr>
        <w:t>жасушалардың, ұлпа, мүше  жəне  организмнің  белгілі  бір  даму  жолына  </w:t>
      </w:r>
    </w:p>
    <w:p w:rsidR="00801AD6" w:rsidRPr="00A34C55" w:rsidRDefault="00CB7E58" w:rsidP="00801AD6">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түсуіне  дайындылығы. Сонымен  қатар  басқа  жолмен  дамуға  шек  қойылады. Детерминациялану  кезінде морфологиялық жаңа бағыттың дамуына түрткі болуға қажет ішкі жағдайлар туады.</w:t>
      </w:r>
    </w:p>
    <w:p w:rsidR="005A5238" w:rsidRPr="00A34C55" w:rsidRDefault="00801AD6" w:rsidP="00801AD6">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Диплоид (гр.</w:t>
      </w:r>
      <w:r w:rsidR="00CB7E58" w:rsidRPr="00A34C55">
        <w:rPr>
          <w:rFonts w:ascii="Times New Roman" w:eastAsia="Times New Roman" w:hAnsi="Times New Roman" w:cs="Times New Roman"/>
          <w:sz w:val="28"/>
          <w:szCs w:val="28"/>
          <w:lang w:val="kk-KZ"/>
        </w:rPr>
        <w:t xml:space="preserve"> dipllos – қос, екі  есе, eidos – түр, ағ. diploid) – гаплоидты </w:t>
      </w:r>
      <w:r w:rsidR="00CB7E58" w:rsidRPr="00A34C55">
        <w:rPr>
          <w:rFonts w:ascii="Times New Roman" w:eastAsia="Times New Roman" w:hAnsi="Times New Roman" w:cs="Times New Roman"/>
          <w:sz w:val="28"/>
          <w:szCs w:val="28"/>
          <w:lang w:val="kk-KZ"/>
        </w:rPr>
        <w:br/>
        <w:t>гаметаға  қарағанда  хромосомалар  саны  екі  еселенген, яғни  əрбір  хромо</w:t>
      </w:r>
    </w:p>
    <w:p w:rsidR="00801AD6" w:rsidRPr="00A34C55" w:rsidRDefault="00CB7E58" w:rsidP="00801AD6">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со</w:t>
      </w:r>
      <w:r w:rsidR="005A5238" w:rsidRPr="00A34C55">
        <w:rPr>
          <w:rFonts w:ascii="Times New Roman" w:eastAsia="Times New Roman" w:hAnsi="Times New Roman" w:cs="Times New Roman"/>
          <w:sz w:val="28"/>
          <w:szCs w:val="28"/>
          <w:lang w:val="kk-KZ"/>
        </w:rPr>
        <w:t>м</w:t>
      </w:r>
      <w:r w:rsidRPr="00A34C55">
        <w:rPr>
          <w:rFonts w:ascii="Times New Roman" w:eastAsia="Times New Roman" w:hAnsi="Times New Roman" w:cs="Times New Roman"/>
          <w:sz w:val="28"/>
          <w:szCs w:val="28"/>
          <w:lang w:val="kk-KZ"/>
        </w:rPr>
        <w:t>асы жұптасып  келетін  ядро, жасуша, организм. Диплоидтық  хромосомалар  жиынтығы сомалық (дене) жасушаларда болады.</w:t>
      </w:r>
    </w:p>
    <w:p w:rsidR="00801AD6" w:rsidRPr="00A34C55" w:rsidRDefault="005A5238" w:rsidP="00801AD6">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Дистиллятор</w:t>
      </w:r>
      <w:r w:rsidR="00CB7E58" w:rsidRPr="00A34C55">
        <w:rPr>
          <w:rFonts w:ascii="Times New Roman" w:eastAsia="Times New Roman" w:hAnsi="Times New Roman" w:cs="Times New Roman"/>
          <w:sz w:val="28"/>
          <w:szCs w:val="28"/>
          <w:lang w:val="kk-KZ"/>
        </w:rPr>
        <w:t> – дистилденген су алатын қондырғы.</w:t>
      </w:r>
    </w:p>
    <w:p w:rsidR="00801AD6" w:rsidRPr="00A34C55" w:rsidRDefault="00801AD6" w:rsidP="00346DE3">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Дифференциация</w:t>
      </w:r>
      <w:r w:rsidR="00CB7E58" w:rsidRPr="00A34C55">
        <w:rPr>
          <w:rFonts w:ascii="Times New Roman" w:eastAsia="Times New Roman" w:hAnsi="Times New Roman" w:cs="Times New Roman"/>
          <w:sz w:val="28"/>
          <w:szCs w:val="28"/>
          <w:lang w:val="kk-KZ"/>
        </w:rPr>
        <w:t> (ағ. cell differentiation) – жасушалардың (өсімдіктер, </w:t>
      </w:r>
      <w:r w:rsidR="00CB7E58" w:rsidRPr="00A34C55">
        <w:rPr>
          <w:rFonts w:ascii="Times New Roman" w:eastAsia="Times New Roman" w:hAnsi="Times New Roman" w:cs="Times New Roman"/>
          <w:sz w:val="28"/>
          <w:szCs w:val="28"/>
          <w:lang w:val="kk-KZ"/>
        </w:rPr>
        <w:br/>
        <w:t>жануарлар, т.б) басқа жасушалардан ерекшеленіп, маманданған</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жағдайға </w:t>
      </w:r>
    </w:p>
    <w:p w:rsidR="00801AD6" w:rsidRPr="00A34C55" w:rsidRDefault="00CB7E58" w:rsidP="00801AD6">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көшуі.</w:t>
      </w:r>
    </w:p>
    <w:p w:rsidR="002357FA" w:rsidRPr="00A34C55" w:rsidRDefault="00801AD6" w:rsidP="00801AD6">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Дифференциялану</w:t>
      </w:r>
      <w:r w:rsidR="00CB7E58" w:rsidRPr="00A34C55">
        <w:rPr>
          <w:rFonts w:ascii="Times New Roman" w:eastAsia="Times New Roman" w:hAnsi="Times New Roman" w:cs="Times New Roman"/>
          <w:sz w:val="28"/>
          <w:szCs w:val="28"/>
          <w:lang w:val="kk-KZ"/>
        </w:rPr>
        <w:t> (ағ. cell differentiation) – даму  үдерісінде  біртекті </w:t>
      </w:r>
      <w:r w:rsidR="00CB7E58" w:rsidRPr="00A34C55">
        <w:rPr>
          <w:rFonts w:ascii="Times New Roman" w:eastAsia="Times New Roman" w:hAnsi="Times New Roman" w:cs="Times New Roman"/>
          <w:sz w:val="28"/>
          <w:szCs w:val="28"/>
          <w:lang w:val="kk-KZ"/>
        </w:rPr>
        <w:br/>
        <w:t>жасушалардан  морфологиялық  белгілері  жəне  атқаратын  қызметі  əр</w:t>
      </w:r>
    </w:p>
    <w:p w:rsidR="00801AD6" w:rsidRPr="00A34C55" w:rsidRDefault="00CB7E58" w:rsidP="00801AD6">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түрлі жасушалардың түзілуі (жасушалардың мамандануы).</w:t>
      </w:r>
    </w:p>
    <w:p w:rsidR="002357FA" w:rsidRPr="00A34C55" w:rsidRDefault="00801AD6" w:rsidP="00801AD6">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ДНК-ның  репарациясы</w:t>
      </w:r>
      <w:r w:rsidR="00CB7E58" w:rsidRPr="00A34C55">
        <w:rPr>
          <w:rFonts w:ascii="Times New Roman" w:eastAsia="Times New Roman" w:hAnsi="Times New Roman" w:cs="Times New Roman"/>
          <w:sz w:val="28"/>
          <w:szCs w:val="28"/>
          <w:lang w:val="kk-KZ"/>
        </w:rPr>
        <w:t> (лат. reparation – бұрынғы  қалпына  келу, ағ. DNA </w:t>
      </w:r>
      <w:r w:rsidR="00C01E2D" w:rsidRPr="00A34C55">
        <w:rPr>
          <w:rFonts w:ascii="Times New Roman" w:eastAsia="Times New Roman" w:hAnsi="Times New Roman" w:cs="Times New Roman"/>
          <w:sz w:val="28"/>
          <w:szCs w:val="28"/>
          <w:lang w:val="kk-KZ"/>
        </w:rPr>
        <w:t>repair) – барлық организмдердің жасушаларындағы нормалб</w:t>
      </w:r>
      <w:r w:rsidR="00CB7E58" w:rsidRPr="00A34C55">
        <w:rPr>
          <w:rFonts w:ascii="Times New Roman" w:eastAsia="Times New Roman" w:hAnsi="Times New Roman" w:cs="Times New Roman"/>
          <w:sz w:val="28"/>
          <w:szCs w:val="28"/>
          <w:lang w:val="kk-KZ"/>
        </w:rPr>
        <w:t>иосин</w:t>
      </w:r>
      <w:r w:rsidR="00C01E2D" w:rsidRPr="00A34C55">
        <w:rPr>
          <w:rFonts w:ascii="Times New Roman" w:eastAsia="Times New Roman" w:hAnsi="Times New Roman" w:cs="Times New Roman"/>
          <w:sz w:val="28"/>
          <w:szCs w:val="28"/>
          <w:lang w:val="kk-KZ"/>
        </w:rPr>
        <w:t xml:space="preserve">тез </w:t>
      </w:r>
      <w:r w:rsidR="00CB7E58" w:rsidRPr="00A34C55">
        <w:rPr>
          <w:rFonts w:ascii="Times New Roman" w:eastAsia="Times New Roman" w:hAnsi="Times New Roman" w:cs="Times New Roman"/>
          <w:sz w:val="28"/>
          <w:szCs w:val="28"/>
          <w:lang w:val="kk-KZ"/>
        </w:rPr>
        <w:t>кезінде немесе  түрлі  физикалық  жəне  химиялық  себептерінен  матрица</w:t>
      </w:r>
      <w:r w:rsidR="002357FA" w:rsidRPr="00A34C55">
        <w:rPr>
          <w:rFonts w:ascii="Times New Roman" w:eastAsia="Times New Roman" w:hAnsi="Times New Roman" w:cs="Times New Roman"/>
          <w:sz w:val="28"/>
          <w:szCs w:val="28"/>
          <w:lang w:val="kk-KZ"/>
        </w:rPr>
        <w:t>-</w:t>
      </w:r>
    </w:p>
    <w:p w:rsidR="00C01E2D" w:rsidRPr="00A34C55" w:rsidRDefault="002357FA" w:rsidP="00801AD6">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л</w:t>
      </w:r>
      <w:r w:rsidR="00CB7E58" w:rsidRPr="00A34C55">
        <w:rPr>
          <w:rFonts w:ascii="Times New Roman" w:eastAsia="Times New Roman" w:hAnsi="Times New Roman" w:cs="Times New Roman"/>
          <w:sz w:val="28"/>
          <w:szCs w:val="28"/>
          <w:lang w:val="kk-KZ"/>
        </w:rPr>
        <w:t>ық</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ДНҚ-ның</w:t>
      </w:r>
      <w:r w:rsidR="00C01E2D"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зақымданған жерлерінің дұрысталып жаңадан түзілуі.</w:t>
      </w:r>
    </w:p>
    <w:p w:rsidR="002357FA" w:rsidRPr="00A34C55" w:rsidRDefault="00CB7E58" w:rsidP="002357FA">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ДНК-ның  репликациясы </w:t>
      </w:r>
      <w:r w:rsidRPr="00A34C55">
        <w:rPr>
          <w:rFonts w:ascii="Times New Roman" w:eastAsia="Times New Roman" w:hAnsi="Times New Roman" w:cs="Times New Roman"/>
          <w:sz w:val="28"/>
          <w:szCs w:val="28"/>
          <w:lang w:val="kk-KZ"/>
        </w:rPr>
        <w:t>(лат. replicatio – қайталану) ағ. DNA replication) – ДНҚ-ның  молекуласының  екі  еселеніп  қөбеюі. ДНҚ-ың  екі  спиралі</w:t>
      </w:r>
      <w:r w:rsidR="002357F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жазылады, сутектік байланыстар ажырайды, жеке</w:t>
      </w:r>
    </w:p>
    <w:p w:rsidR="00C01E2D" w:rsidRPr="00A34C55" w:rsidRDefault="00CB7E58" w:rsidP="002357FA">
      <w:pPr>
        <w:spacing w:after="0" w:line="240" w:lineRule="auto"/>
        <w:ind w:right="-284"/>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(матрицалық) тізбекке үйлесімді, сəйкес жаңа</w:t>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тізбек (реплика) түзіледі.</w:t>
      </w:r>
    </w:p>
    <w:p w:rsidR="00C01E2D" w:rsidRPr="00A34C55" w:rsidRDefault="00CB7E58" w:rsidP="002357FA">
      <w:pPr>
        <w:spacing w:after="0" w:line="240" w:lineRule="auto"/>
        <w:ind w:right="-284"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lastRenderedPageBreak/>
        <w:t>ДНК  лигазасы</w:t>
      </w:r>
      <w:r w:rsidR="00C01E2D" w:rsidRPr="00A34C55">
        <w:rPr>
          <w:rFonts w:ascii="Times New Roman" w:eastAsia="Times New Roman" w:hAnsi="Times New Roman" w:cs="Times New Roman"/>
          <w:sz w:val="28"/>
          <w:szCs w:val="28"/>
          <w:lang w:val="kk-KZ"/>
        </w:rPr>
        <w:t> (ағ. DNA-ligase) – ДНҚ-ның </w:t>
      </w:r>
      <w:r w:rsidRPr="00A34C55">
        <w:rPr>
          <w:rFonts w:ascii="Times New Roman" w:eastAsia="Times New Roman" w:hAnsi="Times New Roman" w:cs="Times New Roman"/>
          <w:sz w:val="28"/>
          <w:szCs w:val="28"/>
          <w:lang w:val="kk-KZ"/>
        </w:rPr>
        <w:t>полинуклеотидтер</w:t>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бөлшектерін (фрагменттерін) бір-біріне реттеп қосатын, жалғастыратын фермент. ДНҚ-ның бірінші</w:t>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ретті</w:t>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құрылымы</w:t>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полинуклеотидтік</w:t>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тізбектегі </w:t>
      </w:r>
      <w:r w:rsidRPr="00A34C55">
        <w:rPr>
          <w:rFonts w:ascii="Times New Roman" w:eastAsia="Times New Roman" w:hAnsi="Times New Roman" w:cs="Times New Roman"/>
          <w:sz w:val="28"/>
          <w:szCs w:val="28"/>
          <w:lang w:val="kk-KZ"/>
        </w:rPr>
        <w:br/>
        <w:t>нуклеотидтердің орналасу тәртібі айтылады.</w:t>
      </w:r>
    </w:p>
    <w:p w:rsidR="002357FA" w:rsidRPr="00A34C55" w:rsidRDefault="00CB7E58" w:rsidP="00C01E2D">
      <w:pPr>
        <w:spacing w:after="0" w:line="240" w:lineRule="auto"/>
        <w:ind w:right="-284" w:firstLine="426"/>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ДНҚ-үзіктері</w:t>
      </w:r>
      <w:r w:rsidRPr="00A34C55">
        <w:rPr>
          <w:rFonts w:ascii="Times New Roman" w:eastAsia="Times New Roman" w:hAnsi="Times New Roman" w:cs="Times New Roman"/>
          <w:sz w:val="28"/>
          <w:szCs w:val="28"/>
          <w:lang w:val="kk-KZ"/>
        </w:rPr>
        <w:t> (цепи) бір-бірімен  жəне  ортақ  остерін  бойлай  бұрала </w:t>
      </w:r>
      <w:r w:rsidRPr="00A34C55">
        <w:rPr>
          <w:rFonts w:ascii="Times New Roman" w:eastAsia="Times New Roman" w:hAnsi="Times New Roman" w:cs="Times New Roman"/>
          <w:sz w:val="28"/>
          <w:szCs w:val="28"/>
          <w:lang w:val="kk-KZ"/>
        </w:rPr>
        <w:br/>
        <w:t>орналасқан, екі  қатарлы, дұрыс  пішінді, спираль  тəрізденген  полимер. </w:t>
      </w:r>
    </w:p>
    <w:p w:rsidR="00C01E2D" w:rsidRPr="00A34C55" w:rsidRDefault="00CB7E58" w:rsidP="002357FA">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Ағзадағы</w:t>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асушалық  жəне  биохимиялық  қызметтерінің  жүзеге  асуы  мен  </w:t>
      </w:r>
    </w:p>
    <w:p w:rsidR="00CB7E58" w:rsidRPr="00A34C55" w:rsidRDefault="00CB7E58" w:rsidP="00C01E2D">
      <w:pPr>
        <w:spacing w:after="0" w:line="240" w:lineRule="auto"/>
        <w:ind w:right="-284"/>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сақталуын қамтамасыз етеді. </w:t>
      </w:r>
    </w:p>
    <w:p w:rsidR="002A2D89" w:rsidRDefault="002A2D89" w:rsidP="00EA2C74">
      <w:pPr>
        <w:spacing w:after="0" w:line="240" w:lineRule="auto"/>
        <w:ind w:firstLine="426"/>
        <w:rPr>
          <w:rFonts w:ascii="Times New Roman" w:eastAsia="Times New Roman" w:hAnsi="Times New Roman" w:cs="Times New Roman"/>
          <w:b/>
          <w:sz w:val="28"/>
          <w:szCs w:val="28"/>
          <w:lang w:val="kk-KZ"/>
        </w:rPr>
      </w:pPr>
    </w:p>
    <w:p w:rsidR="002A2D89" w:rsidRDefault="002A2D89" w:rsidP="00EA2C74">
      <w:pPr>
        <w:spacing w:after="0" w:line="240" w:lineRule="auto"/>
        <w:ind w:firstLine="426"/>
        <w:rPr>
          <w:rFonts w:ascii="Times New Roman" w:eastAsia="Times New Roman" w:hAnsi="Times New Roman" w:cs="Times New Roman"/>
          <w:b/>
          <w:sz w:val="28"/>
          <w:szCs w:val="28"/>
          <w:lang w:val="kk-KZ"/>
        </w:rPr>
      </w:pPr>
    </w:p>
    <w:p w:rsidR="002A2D89" w:rsidRDefault="002A2D89" w:rsidP="00EA2C74">
      <w:pPr>
        <w:spacing w:after="0" w:line="240" w:lineRule="auto"/>
        <w:ind w:firstLine="426"/>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Ж</w:t>
      </w:r>
    </w:p>
    <w:p w:rsidR="00EA2C74" w:rsidRPr="00A34C55" w:rsidRDefault="00CB7E58" w:rsidP="00EA2C74">
      <w:pPr>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Жануардың физиологиялық жетілуі</w:t>
      </w:r>
      <w:r w:rsidR="00C01E2D"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жас малдың белгілі жынысты </w:t>
      </w:r>
    </w:p>
    <w:p w:rsidR="00EA2C74" w:rsidRPr="00A34C55" w:rsidRDefault="00CB7E58" w:rsidP="00EA2C74">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ересек жануарға  тиесілі  пішінге  ие  болып, оның  тірілей  салмағының 70-75%-на  жеткен,</w:t>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яғни, физиологиялық жағынан толысқан мерзімі.</w:t>
      </w:r>
      <w:r w:rsidRPr="00A34C55">
        <w:rPr>
          <w:rFonts w:ascii="Times New Roman" w:eastAsia="Times New Roman" w:hAnsi="Times New Roman" w:cs="Times New Roman"/>
          <w:sz w:val="28"/>
          <w:szCs w:val="28"/>
          <w:lang w:val="kk-KZ"/>
        </w:rPr>
        <w:br/>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Жануарлар  биотехнологиясы</w:t>
      </w:r>
      <w:r w:rsidR="00C01E2D"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молекулалық  жəне  жасушалық  </w:t>
      </w:r>
    </w:p>
    <w:p w:rsidR="00EA2C74" w:rsidRPr="00A34C55" w:rsidRDefault="00CB7E58" w:rsidP="00EA2C74">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əдістерді</w:t>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қолдану  арқылы  генотиптерге  түзетулер  енгізіп, тез  </w:t>
      </w:r>
    </w:p>
    <w:p w:rsidR="00C01E2D" w:rsidRPr="00A34C55" w:rsidRDefault="00CB7E58" w:rsidP="00C01E2D">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жетілетін, ауруларға  төзімді жəне  жоғары </w:t>
      </w:r>
      <w:r w:rsidR="005A5238" w:rsidRPr="00A34C55">
        <w:rPr>
          <w:rFonts w:ascii="Times New Roman" w:eastAsia="Times New Roman" w:hAnsi="Times New Roman" w:cs="Times New Roman"/>
          <w:sz w:val="28"/>
          <w:szCs w:val="28"/>
          <w:lang w:val="kk-KZ"/>
        </w:rPr>
        <w:t> өнімді  мал  түрлерін  шығару</w:t>
      </w:r>
      <w:r w:rsidRPr="00A34C55">
        <w:rPr>
          <w:rFonts w:ascii="Times New Roman" w:eastAsia="Times New Roman" w:hAnsi="Times New Roman" w:cs="Times New Roman"/>
          <w:sz w:val="28"/>
          <w:szCs w:val="28"/>
          <w:lang w:val="kk-KZ"/>
        </w:rPr>
        <w:t>əдістерін  қалыптастыратын  ғылым саласы. </w:t>
      </w:r>
    </w:p>
    <w:p w:rsidR="00EA2C74" w:rsidRPr="00A34C55" w:rsidRDefault="00C01E2D" w:rsidP="00C01E2D">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Жасуша</w:t>
      </w:r>
      <w:r w:rsidR="00CB7E58" w:rsidRPr="00A34C55">
        <w:rPr>
          <w:rFonts w:ascii="Times New Roman" w:eastAsia="Times New Roman" w:hAnsi="Times New Roman" w:cs="Times New Roman"/>
          <w:sz w:val="28"/>
          <w:szCs w:val="28"/>
          <w:lang w:val="kk-KZ"/>
        </w:rPr>
        <w:t> – тіршіліктің  ең  кіші  бірлігі, ағзаның  құрылысы</w:t>
      </w:r>
    </w:p>
    <w:p w:rsidR="00C01E2D" w:rsidRPr="00A34C55" w:rsidRDefault="00CB7E58" w:rsidP="00C01E2D">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мен  тіршілік əрекеттерінің жəне дамуының негізі. </w:t>
      </w:r>
      <w:r w:rsidRPr="00A34C55">
        <w:rPr>
          <w:rFonts w:ascii="Times New Roman" w:eastAsia="Times New Roman" w:hAnsi="Times New Roman" w:cs="Times New Roman"/>
          <w:sz w:val="28"/>
          <w:szCs w:val="28"/>
          <w:lang w:val="kk-KZ"/>
        </w:rPr>
        <w:br/>
      </w:r>
      <w:r w:rsidR="00C01E2D"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Жасуша генерациясының мерзімі</w:t>
      </w:r>
      <w:r w:rsidR="00C01E2D" w:rsidRPr="00A34C55">
        <w:rPr>
          <w:rFonts w:ascii="Times New Roman" w:eastAsia="Times New Roman" w:hAnsi="Times New Roman" w:cs="Times New Roman"/>
          <w:sz w:val="28"/>
          <w:szCs w:val="28"/>
          <w:lang w:val="kk-KZ"/>
        </w:rPr>
        <w:t> (лат. generatio  - туу) –</w:t>
      </w:r>
      <w:r w:rsidRPr="00A34C55">
        <w:rPr>
          <w:rFonts w:ascii="Times New Roman" w:eastAsia="Times New Roman" w:hAnsi="Times New Roman" w:cs="Times New Roman"/>
          <w:sz w:val="28"/>
          <w:szCs w:val="28"/>
          <w:lang w:val="kk-KZ"/>
        </w:rPr>
        <w:t>жасушаның кезекті екі бөлінуі арасындағы мерзім. </w:t>
      </w:r>
      <w:r w:rsidRPr="00A34C55">
        <w:rPr>
          <w:rFonts w:ascii="Times New Roman" w:eastAsia="Times New Roman" w:hAnsi="Times New Roman" w:cs="Times New Roman"/>
          <w:sz w:val="28"/>
          <w:szCs w:val="28"/>
          <w:lang w:val="kk-KZ"/>
        </w:rPr>
        <w:br/>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Жасуша  циклі</w:t>
      </w:r>
      <w:r w:rsidRPr="00A34C55">
        <w:rPr>
          <w:rFonts w:ascii="Times New Roman" w:eastAsia="Times New Roman" w:hAnsi="Times New Roman" w:cs="Times New Roman"/>
          <w:sz w:val="28"/>
          <w:szCs w:val="28"/>
          <w:lang w:val="kk-KZ"/>
        </w:rPr>
        <w:t> (г</w:t>
      </w:r>
      <w:r w:rsidR="00C01E2D" w:rsidRPr="00A34C55">
        <w:rPr>
          <w:rFonts w:ascii="Times New Roman" w:eastAsia="Times New Roman" w:hAnsi="Times New Roman" w:cs="Times New Roman"/>
          <w:sz w:val="28"/>
          <w:szCs w:val="28"/>
          <w:lang w:val="kk-KZ"/>
        </w:rPr>
        <w:t xml:space="preserve">р. kyklos – дөңгелек, шеңбер) </w:t>
      </w:r>
      <w:r w:rsidRPr="00A34C55">
        <w:rPr>
          <w:rFonts w:ascii="Times New Roman" w:eastAsia="Times New Roman" w:hAnsi="Times New Roman" w:cs="Times New Roman"/>
          <w:sz w:val="28"/>
          <w:szCs w:val="28"/>
          <w:lang w:val="kk-KZ"/>
        </w:rPr>
        <w:t>жасушаның  бір  </w:t>
      </w:r>
    </w:p>
    <w:p w:rsidR="00C01E2D" w:rsidRPr="00A34C55" w:rsidRDefault="00CB7E58" w:rsidP="00C01E2D">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бөлінуінен</w:t>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екінші  рет  бөлінуіне  дейінгі  жасушада  жүретін  тіршілік </w:t>
      </w:r>
    </w:p>
    <w:p w:rsidR="00C01E2D" w:rsidRPr="00A34C55" w:rsidRDefault="00CB7E58" w:rsidP="00C01E2D">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үдерістердің жүйесі, ол митоздан (мейоздан) жəне интерфазадан </w:t>
      </w:r>
    </w:p>
    <w:p w:rsidR="00C01E2D" w:rsidRPr="00A34C55" w:rsidRDefault="00CB7E58" w:rsidP="00C01E2D">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(G1, S, G2) тұрады. </w:t>
      </w:r>
    </w:p>
    <w:p w:rsidR="005A5238" w:rsidRPr="00A34C55" w:rsidRDefault="00C01E2D" w:rsidP="00C01E2D">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Жасушалар  суспензиясы</w:t>
      </w:r>
      <w:r w:rsidR="00CB7E58" w:rsidRPr="00A34C55">
        <w:rPr>
          <w:rFonts w:ascii="Times New Roman" w:eastAsia="Times New Roman" w:hAnsi="Times New Roman" w:cs="Times New Roman"/>
          <w:sz w:val="28"/>
          <w:szCs w:val="28"/>
          <w:lang w:val="kk-KZ"/>
        </w:rPr>
        <w:t> (лат. suspension – асып  қою, ағ. suspension cell </w:t>
      </w:r>
      <w:r w:rsidRPr="00A34C55">
        <w:rPr>
          <w:rFonts w:ascii="Times New Roman" w:eastAsia="Times New Roman" w:hAnsi="Times New Roman" w:cs="Times New Roman"/>
          <w:sz w:val="28"/>
          <w:szCs w:val="28"/>
          <w:lang w:val="kk-KZ"/>
        </w:rPr>
        <w:t xml:space="preserve">culture) </w:t>
      </w:r>
      <w:r w:rsidR="00CB7E58" w:rsidRPr="00A34C55">
        <w:rPr>
          <w:rFonts w:ascii="Times New Roman" w:eastAsia="Times New Roman" w:hAnsi="Times New Roman" w:cs="Times New Roman"/>
          <w:sz w:val="28"/>
          <w:szCs w:val="28"/>
          <w:lang w:val="kk-KZ"/>
        </w:rPr>
        <w:t>жеке  жасушаларды  немесе  кішігірім  </w:t>
      </w:r>
    </w:p>
    <w:p w:rsidR="005A5238" w:rsidRPr="00A34C55" w:rsidRDefault="00CB7E58" w:rsidP="005A5238">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  топтарын</w:t>
      </w:r>
      <w:r w:rsidR="005A5238"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арнаулы қондырғы арқылы ауамен </w:t>
      </w:r>
    </w:p>
    <w:p w:rsidR="004E6830" w:rsidRPr="00A34C55" w:rsidRDefault="00CB7E58" w:rsidP="00C01E2D">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қамтамасыз етіп жəне араластыра</w:t>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отырып, сұйық қоректік ортада өсірілуі. </w:t>
      </w:r>
      <w:r w:rsidRPr="00A34C55">
        <w:rPr>
          <w:rFonts w:ascii="Times New Roman" w:eastAsia="Times New Roman" w:hAnsi="Times New Roman" w:cs="Times New Roman"/>
          <w:sz w:val="28"/>
          <w:szCs w:val="28"/>
          <w:lang w:val="kk-KZ"/>
        </w:rPr>
        <w:br/>
      </w:r>
      <w:r w:rsidR="00C01E2D"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Жасушаларды ағынды ашық жүйеде өсіру</w:t>
      </w:r>
      <w:r w:rsidRPr="00A34C55">
        <w:rPr>
          <w:rFonts w:ascii="Times New Roman" w:eastAsia="Times New Roman" w:hAnsi="Times New Roman" w:cs="Times New Roman"/>
          <w:sz w:val="28"/>
          <w:szCs w:val="28"/>
          <w:lang w:val="kk-KZ"/>
        </w:rPr>
        <w:t> – үздіксіз ағып </w:t>
      </w:r>
      <w:hyperlink r:id="rId15" w:history="1">
        <w:r w:rsidRPr="00A34C55">
          <w:rPr>
            <w:rFonts w:ascii="Times New Roman" w:eastAsia="Times New Roman" w:hAnsi="Times New Roman" w:cs="Times New Roman"/>
            <w:sz w:val="28"/>
            <w:szCs w:val="28"/>
            <w:lang w:val="kk-KZ"/>
          </w:rPr>
          <w:t>кіріп тұрған жаңа </w:t>
        </w:r>
      </w:hyperlink>
      <w:r w:rsidRPr="00A34C55">
        <w:rPr>
          <w:rFonts w:ascii="Times New Roman" w:eastAsia="Times New Roman" w:hAnsi="Times New Roman" w:cs="Times New Roman"/>
          <w:sz w:val="28"/>
          <w:szCs w:val="28"/>
          <w:lang w:val="kk-KZ"/>
        </w:rPr>
        <w:t>қоректік  орта  мен  төгіліп  сыртқа  ағып  шыққан  жасуша</w:t>
      </w:r>
    </w:p>
    <w:p w:rsidR="00C01E2D" w:rsidRPr="00A34C55" w:rsidRDefault="00CB7E58" w:rsidP="00C01E2D">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лар суспензиясының қарқын</w:t>
      </w:r>
      <w:r w:rsidR="00C01E2D" w:rsidRPr="00A34C55">
        <w:rPr>
          <w:rFonts w:ascii="Times New Roman" w:eastAsia="Times New Roman" w:hAnsi="Times New Roman" w:cs="Times New Roman"/>
          <w:sz w:val="28"/>
          <w:szCs w:val="28"/>
          <w:lang w:val="kk-KZ"/>
        </w:rPr>
        <w:t>ының (көлемдерінің) тең болуы.</w:t>
      </w:r>
    </w:p>
    <w:p w:rsidR="00C01E2D" w:rsidRPr="00A34C55" w:rsidRDefault="00C01E2D" w:rsidP="00C01E2D">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Жасушаларды ағынды жабық жүйеде өсіру</w:t>
      </w:r>
      <w:r w:rsidR="00CB7E58" w:rsidRPr="00A34C55">
        <w:rPr>
          <w:rFonts w:ascii="Times New Roman" w:eastAsia="Times New Roman" w:hAnsi="Times New Roman" w:cs="Times New Roman"/>
          <w:sz w:val="28"/>
          <w:szCs w:val="28"/>
          <w:lang w:val="kk-KZ"/>
        </w:rPr>
        <w:t> –жасушалар өсетін </w:t>
      </w:r>
    </w:p>
    <w:p w:rsidR="00C01E2D" w:rsidRPr="00A34C55" w:rsidRDefault="00CB7E58" w:rsidP="00C01E2D">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сұйық орта үздіксіз  жаңа  қоректік  ортамен  қамтамасыз  етіліп  тұрады, </w:t>
      </w:r>
    </w:p>
    <w:p w:rsidR="00C01E2D" w:rsidRPr="00A34C55" w:rsidRDefault="00CB7E58" w:rsidP="00C01E2D">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сұйық  ортаның  кіріп құйылу қарқыны мен оның төгіліп сыртқа шығу қарқыны бірдей болады. </w:t>
      </w:r>
      <w:r w:rsidRPr="00A34C55">
        <w:rPr>
          <w:rFonts w:ascii="Times New Roman" w:eastAsia="Times New Roman" w:hAnsi="Times New Roman" w:cs="Times New Roman"/>
          <w:sz w:val="28"/>
          <w:szCs w:val="28"/>
          <w:lang w:val="kk-KZ"/>
        </w:rPr>
        <w:br/>
      </w:r>
      <w:r w:rsidR="00C01E2D"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Жасушаларды  ағынды-ағынсыз  жүйеде  өсіру</w:t>
      </w:r>
      <w:r w:rsidRPr="00A34C55">
        <w:rPr>
          <w:rFonts w:ascii="Times New Roman" w:eastAsia="Times New Roman" w:hAnsi="Times New Roman" w:cs="Times New Roman"/>
          <w:sz w:val="28"/>
          <w:szCs w:val="28"/>
          <w:lang w:val="kk-KZ"/>
        </w:rPr>
        <w:t> – сұйық  қоректік  </w:t>
      </w:r>
    </w:p>
    <w:p w:rsidR="00C01E2D" w:rsidRPr="00A34C55" w:rsidRDefault="00CB7E58" w:rsidP="00C01E2D">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ортада өскен жасушалар суспензиясының бір бөлігі оқтын-оқтын алынып, оның орнына нақ сондай мөлшерде жаңа қоректік орта құйылып тұрады. </w:t>
      </w:r>
    </w:p>
    <w:p w:rsidR="004E6830" w:rsidRPr="00A34C55" w:rsidRDefault="00C01E2D" w:rsidP="00C01E2D">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Жасушаларды  жаңа  қоректік  ортаға  көшіру</w:t>
      </w:r>
      <w:r w:rsidR="00CB7E58" w:rsidRPr="00A34C55">
        <w:rPr>
          <w:rFonts w:ascii="Times New Roman" w:eastAsia="Times New Roman" w:hAnsi="Times New Roman" w:cs="Times New Roman"/>
          <w:sz w:val="28"/>
          <w:szCs w:val="28"/>
          <w:lang w:val="kk-KZ"/>
        </w:rPr>
        <w:t> (пассаж) (фр. passage-ery, ағ. </w:t>
      </w:r>
      <w:r w:rsidR="00EE2F87" w:rsidRPr="00A34C55">
        <w:rPr>
          <w:rFonts w:ascii="Times New Roman" w:eastAsia="Times New Roman" w:hAnsi="Times New Roman" w:cs="Times New Roman"/>
          <w:sz w:val="28"/>
          <w:szCs w:val="28"/>
          <w:lang w:val="kk-KZ"/>
        </w:rPr>
        <w:t>subculture) </w:t>
      </w:r>
      <w:r w:rsidR="00CB7E58" w:rsidRPr="00A34C55">
        <w:rPr>
          <w:rFonts w:ascii="Times New Roman" w:eastAsia="Times New Roman" w:hAnsi="Times New Roman" w:cs="Times New Roman"/>
          <w:sz w:val="28"/>
          <w:szCs w:val="28"/>
          <w:lang w:val="kk-KZ"/>
        </w:rPr>
        <w:t>жасушаларды жаңадан дайындаған қоректік</w:t>
      </w:r>
    </w:p>
    <w:p w:rsidR="00EE2F87"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ортасы бар шыны ыдысқа</w:t>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ауыстырып отырғызу. </w:t>
      </w:r>
      <w:r w:rsidRPr="00A34C55">
        <w:rPr>
          <w:rFonts w:ascii="Times New Roman" w:eastAsia="Times New Roman" w:hAnsi="Times New Roman" w:cs="Times New Roman"/>
          <w:sz w:val="28"/>
          <w:szCs w:val="28"/>
          <w:lang w:val="kk-KZ"/>
        </w:rPr>
        <w:br/>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Жасушаларды  қорландырып (мерзімді) өсіру</w:t>
      </w:r>
      <w:r w:rsidR="00EE2F87" w:rsidRPr="00A34C55">
        <w:rPr>
          <w:rFonts w:ascii="Times New Roman" w:eastAsia="Times New Roman" w:hAnsi="Times New Roman" w:cs="Times New Roman"/>
          <w:sz w:val="28"/>
          <w:szCs w:val="28"/>
          <w:lang w:val="kk-KZ"/>
        </w:rPr>
        <w:t> жасушалар </w:t>
      </w:r>
    </w:p>
    <w:p w:rsidR="004E6830"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суспензиясын жабық ыдыста бастапқы құйылған қоректік ортасында жаңартылмай өсіру. </w:t>
      </w:r>
      <w:r w:rsidRPr="00A34C55">
        <w:rPr>
          <w:rFonts w:ascii="Times New Roman" w:eastAsia="Times New Roman" w:hAnsi="Times New Roman" w:cs="Times New Roman"/>
          <w:sz w:val="28"/>
          <w:szCs w:val="28"/>
          <w:lang w:val="kk-KZ"/>
        </w:rPr>
        <w:br/>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Жасушаларды мұздатып  </w:t>
      </w:r>
      <w:r w:rsidR="00EE2F87" w:rsidRPr="00A34C55">
        <w:rPr>
          <w:rFonts w:ascii="Times New Roman" w:eastAsia="Times New Roman" w:hAnsi="Times New Roman" w:cs="Times New Roman"/>
          <w:b/>
          <w:sz w:val="28"/>
          <w:szCs w:val="28"/>
          <w:lang w:val="kk-KZ"/>
        </w:rPr>
        <w:t>сақтау </w:t>
      </w:r>
      <w:r w:rsidR="00EE2F87" w:rsidRPr="00A34C55">
        <w:rPr>
          <w:rFonts w:ascii="Times New Roman" w:eastAsia="Times New Roman" w:hAnsi="Times New Roman" w:cs="Times New Roman"/>
          <w:sz w:val="28"/>
          <w:szCs w:val="28"/>
          <w:lang w:val="kk-KZ"/>
        </w:rPr>
        <w:t>(ағ. cryopreservation) –</w:t>
      </w:r>
      <w:r w:rsidRPr="00A34C55">
        <w:rPr>
          <w:rFonts w:ascii="Times New Roman" w:eastAsia="Times New Roman" w:hAnsi="Times New Roman" w:cs="Times New Roman"/>
          <w:sz w:val="28"/>
          <w:szCs w:val="28"/>
          <w:lang w:val="kk-KZ"/>
        </w:rPr>
        <w:t>мұздатып алып, өте</w:t>
      </w:r>
      <w:r w:rsidR="00EE2F87" w:rsidRPr="00A34C55">
        <w:rPr>
          <w:rFonts w:ascii="Times New Roman" w:eastAsia="Times New Roman" w:hAnsi="Times New Roman" w:cs="Times New Roman"/>
          <w:sz w:val="28"/>
          <w:szCs w:val="28"/>
          <w:lang w:val="kk-KZ"/>
        </w:rPr>
        <w:t xml:space="preserve"> төмен температурада сақтау, </w:t>
      </w:r>
      <w:r w:rsidRPr="00A34C55">
        <w:rPr>
          <w:rFonts w:ascii="Times New Roman" w:eastAsia="Times New Roman" w:hAnsi="Times New Roman" w:cs="Times New Roman"/>
          <w:sz w:val="28"/>
          <w:szCs w:val="28"/>
          <w:lang w:val="kk-KZ"/>
        </w:rPr>
        <w:t>мысалы, сұйық азотта</w:t>
      </w:r>
    </w:p>
    <w:p w:rsidR="00EE2F87"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- 196ºС</w:t>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темпера</w:t>
      </w:r>
      <w:r w:rsidR="00EE2F87"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турада. </w:t>
      </w:r>
      <w:r w:rsidRPr="00A34C55">
        <w:rPr>
          <w:rFonts w:ascii="Times New Roman" w:eastAsia="Times New Roman" w:hAnsi="Times New Roman" w:cs="Times New Roman"/>
          <w:sz w:val="28"/>
          <w:szCs w:val="28"/>
          <w:lang w:val="kk-KZ"/>
        </w:rPr>
        <w:br/>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Жасушаларды  турбидостатта  өсіру</w:t>
      </w:r>
      <w:r w:rsidRPr="00A34C55">
        <w:rPr>
          <w:rFonts w:ascii="Times New Roman" w:eastAsia="Times New Roman" w:hAnsi="Times New Roman" w:cs="Times New Roman"/>
          <w:sz w:val="28"/>
          <w:szCs w:val="28"/>
          <w:lang w:val="kk-KZ"/>
        </w:rPr>
        <w:t> – фотоэлементті  қолданып  </w:t>
      </w:r>
    </w:p>
    <w:p w:rsidR="004E6830"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биомассак</w:t>
      </w:r>
      <w:r w:rsidR="00EE2F87" w:rsidRPr="00A34C55">
        <w:rPr>
          <w:rFonts w:ascii="Times New Roman" w:eastAsia="Times New Roman" w:hAnsi="Times New Roman" w:cs="Times New Roman"/>
          <w:sz w:val="28"/>
          <w:szCs w:val="28"/>
          <w:lang w:val="kk-KZ"/>
        </w:rPr>
        <w:t>онцентрациясын тікелей бақылау арқылы, жасушаларды </w:t>
      </w:r>
    </w:p>
    <w:p w:rsidR="00CB7E58" w:rsidRPr="00A34C55" w:rsidRDefault="00EE2F87"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сыртқы</w:t>
      </w:r>
      <w:r w:rsidR="004E6830"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жағдайдан ешқандай шектеусіз, үздіксіз өсіру. </w:t>
      </w:r>
    </w:p>
    <w:p w:rsidR="004E6830" w:rsidRPr="00A34C55" w:rsidRDefault="00CB7E58" w:rsidP="00801AD6">
      <w:pPr>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Жасушаларды  үзіліссіз  өсіру</w:t>
      </w:r>
      <w:r w:rsidR="00EE2F87"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жасушаларды  сұйық  қоректік  </w:t>
      </w:r>
    </w:p>
    <w:p w:rsidR="004E6830" w:rsidRPr="00A34C55" w:rsidRDefault="00CB7E58" w:rsidP="004E6830">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ортаның үзілмей беріліп тұратын ағынында өсіру. </w:t>
      </w:r>
      <w:r w:rsidRPr="00A34C55">
        <w:rPr>
          <w:rFonts w:ascii="Times New Roman" w:eastAsia="Times New Roman" w:hAnsi="Times New Roman" w:cs="Times New Roman"/>
          <w:sz w:val="28"/>
          <w:szCs w:val="28"/>
          <w:lang w:val="kk-KZ"/>
        </w:rPr>
        <w:br/>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Жасушаларды</w:t>
      </w:r>
      <w:r w:rsidR="00EE2F87"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хемостатта</w:t>
      </w:r>
      <w:r w:rsidR="00EE2F87"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өсіру</w:t>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 құрамында</w:t>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өсуді</w:t>
      </w:r>
      <w:r w:rsidR="00EE2F87" w:rsidRPr="00A34C55">
        <w:rPr>
          <w:rFonts w:ascii="Times New Roman" w:eastAsia="Times New Roman" w:hAnsi="Times New Roman" w:cs="Times New Roman"/>
          <w:sz w:val="28"/>
          <w:szCs w:val="28"/>
          <w:lang w:val="kk-KZ"/>
        </w:rPr>
        <w:t xml:space="preserve"> тежейтін </w:t>
      </w:r>
      <w:r w:rsidRPr="00A34C55">
        <w:rPr>
          <w:rFonts w:ascii="Times New Roman" w:eastAsia="Times New Roman" w:hAnsi="Times New Roman" w:cs="Times New Roman"/>
          <w:sz w:val="28"/>
          <w:szCs w:val="28"/>
          <w:lang w:val="kk-KZ"/>
        </w:rPr>
        <w:t>концен</w:t>
      </w:r>
      <w:r w:rsidR="00EE2F87"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трациясы белгілі компоненті бар жаңа қоректік орта тұрақты жылдамдықпен</w:t>
      </w:r>
      <w:r w:rsidR="004E683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биоректорға  құйылып  түсіп  тұрады  да, сондай  жылдамдықпен</w:t>
      </w:r>
    </w:p>
    <w:p w:rsidR="00EE2F87" w:rsidRPr="00A34C55" w:rsidRDefault="00CB7E58" w:rsidP="004E6830">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өск</w:t>
      </w:r>
      <w:r w:rsidR="00EE2F87" w:rsidRPr="00A34C55">
        <w:rPr>
          <w:rFonts w:ascii="Times New Roman" w:eastAsia="Times New Roman" w:hAnsi="Times New Roman" w:cs="Times New Roman"/>
          <w:sz w:val="28"/>
          <w:szCs w:val="28"/>
          <w:lang w:val="kk-KZ"/>
        </w:rPr>
        <w:t>ен  жасүл</w:t>
      </w:r>
      <w:r w:rsidRPr="00A34C55">
        <w:rPr>
          <w:rFonts w:ascii="Times New Roman" w:eastAsia="Times New Roman" w:hAnsi="Times New Roman" w:cs="Times New Roman"/>
          <w:sz w:val="28"/>
          <w:szCs w:val="28"/>
          <w:lang w:val="kk-KZ"/>
        </w:rPr>
        <w:t>алар</w:t>
      </w:r>
      <w:r w:rsidR="00EE2F87" w:rsidRPr="00A34C55">
        <w:rPr>
          <w:rFonts w:ascii="Times New Roman" w:eastAsia="Times New Roman" w:hAnsi="Times New Roman" w:cs="Times New Roman"/>
          <w:sz w:val="28"/>
          <w:szCs w:val="28"/>
          <w:lang w:val="kk-KZ"/>
        </w:rPr>
        <w:t xml:space="preserve"> суспензиясы алынып отырады. </w:t>
      </w:r>
    </w:p>
    <w:p w:rsidR="00EE2F87" w:rsidRPr="00A34C55" w:rsidRDefault="00CB7E58" w:rsidP="00801AD6">
      <w:pPr>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Жасушалардың кері немесенегативтік селекциясы</w:t>
      </w:r>
      <w:r w:rsidRPr="00A34C55">
        <w:rPr>
          <w:rFonts w:ascii="Times New Roman" w:eastAsia="Times New Roman" w:hAnsi="Times New Roman" w:cs="Times New Roman"/>
          <w:sz w:val="28"/>
          <w:szCs w:val="28"/>
          <w:lang w:val="kk-KZ"/>
        </w:rPr>
        <w:t> (ағ. negative </w:t>
      </w:r>
    </w:p>
    <w:p w:rsidR="00EE2F87" w:rsidRPr="00A34C55" w:rsidRDefault="00EE2F87" w:rsidP="00EE2F87">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selection) </w:t>
      </w:r>
      <w:r w:rsidR="00CB7E58" w:rsidRPr="00A34C55">
        <w:rPr>
          <w:rFonts w:ascii="Times New Roman" w:eastAsia="Times New Roman" w:hAnsi="Times New Roman" w:cs="Times New Roman"/>
          <w:sz w:val="28"/>
          <w:szCs w:val="28"/>
          <w:lang w:val="kk-KZ"/>
        </w:rPr>
        <w:t>белгілі  бір  жағдайлар  жасап  сұрыптау. Бұндай  жағдайда  жасушалардың  жабайы типтері ғана бөлінеді де, біраздан кейін өліп қалады, ал керек қасиеттері бар мутант</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жасушалар бұл ортада өспейді, бірақ тірі қалады. </w:t>
      </w:r>
    </w:p>
    <w:p w:rsidR="004E6830" w:rsidRPr="00A34C55" w:rsidRDefault="00EE2F87"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Жасушалардың  кері  селекциясы</w:t>
      </w:r>
      <w:r w:rsidR="004E6830" w:rsidRPr="00A34C55">
        <w:rPr>
          <w:rFonts w:ascii="Times New Roman" w:eastAsia="Times New Roman" w:hAnsi="Times New Roman" w:cs="Times New Roman"/>
          <w:sz w:val="28"/>
          <w:szCs w:val="28"/>
          <w:lang w:val="kk-KZ"/>
        </w:rPr>
        <w:t> (ағ. negative selection) –</w:t>
      </w:r>
      <w:r w:rsidR="00CB7E58" w:rsidRPr="00A34C55">
        <w:rPr>
          <w:rFonts w:ascii="Times New Roman" w:eastAsia="Times New Roman" w:hAnsi="Times New Roman" w:cs="Times New Roman"/>
          <w:sz w:val="28"/>
          <w:szCs w:val="28"/>
          <w:lang w:val="kk-KZ"/>
        </w:rPr>
        <w:t>белгілі  </w:t>
      </w:r>
    </w:p>
    <w:p w:rsidR="004E6830"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бір жағдайлар жасап сұрыптау, мұндай жағдайда жасушалардың «жабайы» типері ғанабөлінеді де, біраздан кейін өліп қалады, ал керек қасиеттері </w:t>
      </w:r>
    </w:p>
    <w:p w:rsidR="004E6830"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бар </w:t>
      </w:r>
      <w:r w:rsidR="00EE2F87" w:rsidRPr="00A34C55">
        <w:rPr>
          <w:rFonts w:ascii="Times New Roman" w:eastAsia="Times New Roman" w:hAnsi="Times New Roman" w:cs="Times New Roman"/>
          <w:sz w:val="28"/>
          <w:szCs w:val="28"/>
          <w:lang w:val="kk-KZ"/>
        </w:rPr>
        <w:t>м</w:t>
      </w:r>
      <w:r w:rsidRPr="00A34C55">
        <w:rPr>
          <w:rFonts w:ascii="Times New Roman" w:eastAsia="Times New Roman" w:hAnsi="Times New Roman" w:cs="Times New Roman"/>
          <w:sz w:val="28"/>
          <w:szCs w:val="28"/>
          <w:lang w:val="kk-KZ"/>
        </w:rPr>
        <w:t>утант</w:t>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жасушалар</w:t>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бұл ортада өспейді, бірақ тірі қалады. </w:t>
      </w:r>
      <w:r w:rsidRPr="00A34C55">
        <w:rPr>
          <w:rFonts w:ascii="Times New Roman" w:eastAsia="Times New Roman" w:hAnsi="Times New Roman" w:cs="Times New Roman"/>
          <w:sz w:val="28"/>
          <w:szCs w:val="28"/>
          <w:lang w:val="kk-KZ"/>
        </w:rPr>
        <w:br/>
      </w:r>
      <w:r w:rsidR="00EE2F87"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Жасушалардың  тура  селекциясы</w:t>
      </w:r>
      <w:r w:rsidRPr="00A34C55">
        <w:rPr>
          <w:rFonts w:ascii="Times New Roman" w:eastAsia="Times New Roman" w:hAnsi="Times New Roman" w:cs="Times New Roman"/>
          <w:sz w:val="28"/>
          <w:szCs w:val="28"/>
          <w:lang w:val="kk-KZ"/>
        </w:rPr>
        <w:t> (ағ. straight selecyion) </w:t>
      </w:r>
    </w:p>
    <w:p w:rsidR="004E6830"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жасушаларды тежегіштердің (ингибитор) қатысуында  өсіріп, бұзылған  </w:t>
      </w:r>
    </w:p>
    <w:p w:rsidR="00EE2F87"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метаболизмді қалпына келтіре алатындарын, яғни утанттарды сұрыптау. </w:t>
      </w:r>
      <w:r w:rsidRPr="00A34C55">
        <w:rPr>
          <w:rFonts w:ascii="Times New Roman" w:eastAsia="Times New Roman" w:hAnsi="Times New Roman" w:cs="Times New Roman"/>
          <w:sz w:val="28"/>
          <w:szCs w:val="28"/>
          <w:lang w:val="kk-KZ"/>
        </w:rPr>
        <w:br/>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Жасушалық  биотехнология</w:t>
      </w:r>
      <w:r w:rsidRPr="00A34C55">
        <w:rPr>
          <w:rFonts w:ascii="Times New Roman" w:eastAsia="Times New Roman" w:hAnsi="Times New Roman" w:cs="Times New Roman"/>
          <w:sz w:val="28"/>
          <w:szCs w:val="28"/>
          <w:lang w:val="kk-KZ"/>
        </w:rPr>
        <w:t> – жасушалық  жəне  ядролық  деңгейде </w:t>
      </w:r>
      <w:r w:rsidRPr="00A34C55">
        <w:rPr>
          <w:rFonts w:ascii="Times New Roman" w:eastAsia="Times New Roman" w:hAnsi="Times New Roman" w:cs="Times New Roman"/>
          <w:sz w:val="28"/>
          <w:szCs w:val="28"/>
          <w:lang w:val="kk-KZ"/>
        </w:rPr>
        <w:br/>
        <w:t>микроманипуляциялар  жасау  арқылы, бұрын  байқалмаған  ерекше  жəнеадамға</w:t>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қажетті қасиеттері бар өсімдіктер мен жануарлар алу.</w:t>
      </w:r>
    </w:p>
    <w:p w:rsidR="004E6830" w:rsidRPr="00A34C55" w:rsidRDefault="00EE2F87"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Жасушалық  инженерия </w:t>
      </w:r>
      <w:r w:rsidR="00CB7E58" w:rsidRPr="00A34C55">
        <w:rPr>
          <w:rFonts w:ascii="Times New Roman" w:eastAsia="Times New Roman" w:hAnsi="Times New Roman" w:cs="Times New Roman"/>
          <w:sz w:val="28"/>
          <w:szCs w:val="28"/>
          <w:lang w:val="kk-KZ"/>
        </w:rPr>
        <w:t>(ағ. cell engineering) – қайта  құрастыру, </w:t>
      </w:r>
      <w:r w:rsidR="00CB7E58" w:rsidRPr="00A34C55">
        <w:rPr>
          <w:rFonts w:ascii="Times New Roman" w:eastAsia="Times New Roman" w:hAnsi="Times New Roman" w:cs="Times New Roman"/>
          <w:sz w:val="28"/>
          <w:szCs w:val="28"/>
          <w:lang w:val="kk-KZ"/>
        </w:rPr>
        <w:br/>
        <w:t>будандастыру негізінде жасушаның жаңа типін жасау əдісі. </w:t>
      </w:r>
      <w:r w:rsidR="00CB7E58" w:rsidRPr="0076437F">
        <w:rPr>
          <w:rFonts w:ascii="Times New Roman" w:eastAsia="Times New Roman" w:hAnsi="Times New Roman" w:cs="Times New Roman"/>
          <w:sz w:val="28"/>
          <w:szCs w:val="28"/>
          <w:lang w:val="kk-KZ"/>
        </w:rPr>
        <w:t>Жасушалар</w:t>
      </w:r>
    </w:p>
    <w:p w:rsidR="00EE2F87"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ды жасанды жолдармен  будандастырғанда, сомалық (денелік) жасушалар</w:t>
      </w:r>
      <w:r w:rsidR="004E6830"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ды  бір-біріне қосқанда будан геномы түзіледі. Ал жасушаларды қайта </w:t>
      </w:r>
    </w:p>
    <w:p w:rsidR="004E6830"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құрастырғанда жасушаның құрамына кіретін ядроны, цитоплазманы, </w:t>
      </w:r>
    </w:p>
    <w:p w:rsidR="004E6830"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митохондрияларды, хлоропластарды, </w:t>
      </w:r>
      <w:r w:rsidR="00EE2F87" w:rsidRPr="00A34C55">
        <w:rPr>
          <w:rFonts w:ascii="Times New Roman" w:eastAsia="Times New Roman" w:hAnsi="Times New Roman" w:cs="Times New Roman"/>
          <w:sz w:val="28"/>
          <w:szCs w:val="28"/>
          <w:lang w:val="kk-KZ"/>
        </w:rPr>
        <w:t>хромосомаларды ә</w:t>
      </w:r>
      <w:r w:rsidRPr="00A34C55">
        <w:rPr>
          <w:rFonts w:ascii="Times New Roman" w:eastAsia="Times New Roman" w:hAnsi="Times New Roman" w:cs="Times New Roman"/>
          <w:sz w:val="28"/>
          <w:szCs w:val="28"/>
          <w:lang w:val="kk-KZ"/>
        </w:rPr>
        <w:t>ртүрлі </w:t>
      </w:r>
    </w:p>
    <w:p w:rsidR="004E6830"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жасушалардан</w:t>
      </w:r>
      <w:r w:rsidR="004E683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алып жаңа жасушаны жасайды. </w:t>
      </w:r>
      <w:r w:rsidRPr="00A34C55">
        <w:rPr>
          <w:rFonts w:ascii="Times New Roman" w:eastAsia="Times New Roman" w:hAnsi="Times New Roman" w:cs="Times New Roman"/>
          <w:sz w:val="28"/>
          <w:szCs w:val="28"/>
          <w:lang w:val="kk-KZ"/>
        </w:rPr>
        <w:br/>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Жасушалық  селекция</w:t>
      </w:r>
      <w:r w:rsidRPr="00A34C55">
        <w:rPr>
          <w:rFonts w:ascii="Times New Roman" w:eastAsia="Times New Roman" w:hAnsi="Times New Roman" w:cs="Times New Roman"/>
          <w:sz w:val="28"/>
          <w:szCs w:val="28"/>
          <w:lang w:val="kk-KZ"/>
        </w:rPr>
        <w:t> (лат. selectio – таңдау, сұрыптау, ағ. cell selection) –сұрыптаушы  қоректік  ортаны  қолданып  мутант  </w:t>
      </w:r>
    </w:p>
    <w:p w:rsidR="004E6830"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w:t>
      </w:r>
      <w:r w:rsidR="004E6830"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мен</w:t>
      </w:r>
      <w:r w:rsidR="004E683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сомаклондық варианттарын бөліп алу əдісі. </w:t>
      </w:r>
      <w:r w:rsidRPr="00A34C55">
        <w:rPr>
          <w:rFonts w:ascii="Times New Roman" w:eastAsia="Times New Roman" w:hAnsi="Times New Roman" w:cs="Times New Roman"/>
          <w:sz w:val="28"/>
          <w:szCs w:val="28"/>
          <w:lang w:val="kk-KZ"/>
        </w:rPr>
        <w:br/>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Жеке  жасушаларды  өсіру</w:t>
      </w:r>
      <w:r w:rsidR="00EE2F87"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sz w:val="28"/>
          <w:szCs w:val="28"/>
          <w:lang w:val="kk-KZ"/>
        </w:rPr>
        <w:t>жеке  жасушаларды  сирек</w:t>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отырғызып  қоректік</w:t>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ортада  өсіру; ол  үшін  өте  құнарлы  қоректік  </w:t>
      </w:r>
    </w:p>
    <w:p w:rsidR="00EE2F87"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ортаны, «бағушы» немесе «қоректік қабатты» қолдану керек. </w:t>
      </w:r>
      <w:r w:rsidRPr="00A34C55">
        <w:rPr>
          <w:rFonts w:ascii="Times New Roman" w:eastAsia="Times New Roman" w:hAnsi="Times New Roman" w:cs="Times New Roman"/>
          <w:sz w:val="28"/>
          <w:szCs w:val="28"/>
          <w:lang w:val="kk-KZ"/>
        </w:rPr>
        <w:br/>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Жоғары дисперсиялық жасушалар суспензиясы</w:t>
      </w:r>
      <w:r w:rsidRPr="00A34C55">
        <w:rPr>
          <w:rFonts w:ascii="Times New Roman" w:eastAsia="Times New Roman" w:hAnsi="Times New Roman" w:cs="Times New Roman"/>
          <w:sz w:val="28"/>
          <w:szCs w:val="28"/>
          <w:lang w:val="kk-KZ"/>
        </w:rPr>
        <w:t> – сұйық қоректік </w:t>
      </w:r>
    </w:p>
    <w:p w:rsidR="004E6830" w:rsidRPr="00A34C55" w:rsidRDefault="00CB7E58" w:rsidP="00EE2F8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ортадағы жасушалардың жекелену дəрежесі жоғары суспензия</w:t>
      </w:r>
      <w:r w:rsidR="00EE2F87"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бір</w:t>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топта 50 жасушаға дейін)</w:t>
      </w:r>
      <w:r w:rsidR="00EE2F8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жəне морфологиясы</w:t>
      </w:r>
      <w:r w:rsidR="004E683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біркелкі жасушалар</w:t>
      </w:r>
    </w:p>
    <w:p w:rsidR="00A45399" w:rsidRDefault="00CB7E58" w:rsidP="00B53E1E">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(мөлшері оташа, цитоплазмасы тығыз). </w:t>
      </w:r>
      <w:r w:rsidRPr="00A34C55">
        <w:rPr>
          <w:rFonts w:ascii="Times New Roman" w:eastAsia="Times New Roman" w:hAnsi="Times New Roman" w:cs="Times New Roman"/>
          <w:sz w:val="28"/>
          <w:szCs w:val="28"/>
          <w:lang w:val="kk-KZ"/>
        </w:rPr>
        <w:br/>
      </w:r>
    </w:p>
    <w:p w:rsidR="002A2D89" w:rsidRDefault="002A2D89" w:rsidP="00B53E1E">
      <w:pPr>
        <w:tabs>
          <w:tab w:val="left" w:pos="426"/>
        </w:tabs>
        <w:spacing w:after="0" w:line="240" w:lineRule="auto"/>
        <w:rPr>
          <w:rFonts w:ascii="Times New Roman" w:eastAsia="Times New Roman" w:hAnsi="Times New Roman" w:cs="Times New Roman"/>
          <w:sz w:val="28"/>
          <w:szCs w:val="28"/>
          <w:lang w:val="kk-KZ"/>
        </w:rPr>
      </w:pPr>
    </w:p>
    <w:p w:rsidR="00B53E1E" w:rsidRPr="00B53E1E" w:rsidRDefault="00B53E1E" w:rsidP="00B53E1E">
      <w:pPr>
        <w:tabs>
          <w:tab w:val="left" w:pos="426"/>
        </w:tabs>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 xml:space="preserve">      </w:t>
      </w:r>
      <w:r w:rsidRPr="00B53E1E">
        <w:rPr>
          <w:rFonts w:ascii="Times New Roman" w:eastAsia="Times New Roman" w:hAnsi="Times New Roman" w:cs="Times New Roman"/>
          <w:b/>
          <w:sz w:val="28"/>
          <w:szCs w:val="28"/>
          <w:lang w:val="kk-KZ"/>
        </w:rPr>
        <w:t>З</w:t>
      </w:r>
    </w:p>
    <w:p w:rsidR="00FC708F" w:rsidRPr="00A34C55" w:rsidRDefault="00A45399" w:rsidP="00A45399">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Заттық  жəне  жабын  əйнектері</w:t>
      </w:r>
      <w:r w:rsidRPr="00A34C55">
        <w:rPr>
          <w:rFonts w:ascii="Times New Roman" w:eastAsia="Times New Roman" w:hAnsi="Times New Roman" w:cs="Times New Roman"/>
          <w:sz w:val="28"/>
          <w:szCs w:val="28"/>
          <w:lang w:val="kk-KZ"/>
        </w:rPr>
        <w:t> </w:t>
      </w:r>
      <w:r w:rsidR="00FC708F"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жасушалық  селекцияда  жəне  </w:t>
      </w:r>
    </w:p>
    <w:p w:rsidR="004E6830" w:rsidRPr="00A34C55" w:rsidRDefault="00CB7E58"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де  басқа микроскопиялық  зерттеулерде  қолданылатын, түзу, ұзынша  </w:t>
      </w:r>
    </w:p>
    <w:p w:rsidR="00FC708F" w:rsidRPr="00A34C55" w:rsidRDefault="00CB7E58"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жəне  жұқа  төртбұрыш болып келетін əйнекшелер кесінділері. </w:t>
      </w:r>
      <w:r w:rsidRPr="00A34C55">
        <w:rPr>
          <w:rFonts w:ascii="Times New Roman" w:eastAsia="Times New Roman" w:hAnsi="Times New Roman" w:cs="Times New Roman"/>
          <w:sz w:val="28"/>
          <w:szCs w:val="28"/>
          <w:lang w:val="kk-KZ"/>
        </w:rPr>
        <w:br/>
      </w:r>
      <w:r w:rsidR="00FC708F"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Зертханалық дəріхана </w:t>
      </w:r>
      <w:r w:rsidRPr="00A34C55">
        <w:rPr>
          <w:rFonts w:ascii="Times New Roman" w:eastAsia="Times New Roman" w:hAnsi="Times New Roman" w:cs="Times New Roman"/>
          <w:sz w:val="28"/>
          <w:szCs w:val="28"/>
          <w:lang w:val="kk-KZ"/>
        </w:rPr>
        <w:t>(аптека) – əртүрлі дəрі-дəрмектерді сақтауға </w:t>
      </w:r>
    </w:p>
    <w:p w:rsidR="00530EF4" w:rsidRPr="00A34C55" w:rsidRDefault="00CB7E58"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арналған, көптеген суырмалары, сөрелері мен түсірілетін столдары бар шкаф. </w:t>
      </w:r>
      <w:r w:rsidRPr="00A34C55">
        <w:rPr>
          <w:rFonts w:ascii="Times New Roman" w:eastAsia="Times New Roman" w:hAnsi="Times New Roman" w:cs="Times New Roman"/>
          <w:sz w:val="28"/>
          <w:szCs w:val="28"/>
          <w:lang w:val="kk-KZ"/>
        </w:rPr>
        <w:br/>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Зигота</w:t>
      </w:r>
      <w:r w:rsidRPr="00A34C55">
        <w:rPr>
          <w:rFonts w:ascii="Times New Roman" w:eastAsia="Times New Roman" w:hAnsi="Times New Roman" w:cs="Times New Roman"/>
          <w:sz w:val="28"/>
          <w:szCs w:val="28"/>
          <w:lang w:val="kk-KZ"/>
        </w:rPr>
        <w:t> – ұрықтанған  аналық  жұмыртқасы. Зиготаның  </w:t>
      </w:r>
    </w:p>
    <w:p w:rsidR="00FC708F" w:rsidRPr="00A34C55" w:rsidRDefault="00CB7E58"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екі кезеңдерін (стадиясын) ажыратады: екі пронуклеустар (кариогамияға дейін) жəне ересек зигота (к</w:t>
      </w:r>
      <w:r w:rsidR="00FC708F" w:rsidRPr="00A34C55">
        <w:rPr>
          <w:rFonts w:ascii="Times New Roman" w:eastAsia="Times New Roman" w:hAnsi="Times New Roman" w:cs="Times New Roman"/>
          <w:sz w:val="28"/>
          <w:szCs w:val="28"/>
          <w:lang w:val="kk-KZ"/>
        </w:rPr>
        <w:t>ариогамиядан кейін) кезеңдері. </w:t>
      </w:r>
    </w:p>
    <w:p w:rsidR="002A2D89" w:rsidRDefault="00FC708F"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p>
    <w:p w:rsidR="002A2D89" w:rsidRDefault="002A2D89" w:rsidP="00FC708F">
      <w:pPr>
        <w:tabs>
          <w:tab w:val="left" w:pos="426"/>
        </w:tabs>
        <w:spacing w:after="0" w:line="240" w:lineRule="auto"/>
        <w:rPr>
          <w:rFonts w:ascii="Times New Roman" w:eastAsia="Times New Roman" w:hAnsi="Times New Roman" w:cs="Times New Roman"/>
          <w:sz w:val="28"/>
          <w:szCs w:val="28"/>
          <w:lang w:val="kk-KZ"/>
        </w:rPr>
      </w:pPr>
    </w:p>
    <w:p w:rsidR="002A2D89" w:rsidRPr="002A2D89" w:rsidRDefault="002A2D89" w:rsidP="00FC708F">
      <w:pPr>
        <w:tabs>
          <w:tab w:val="left" w:pos="426"/>
        </w:tabs>
        <w:spacing w:after="0" w:line="240" w:lineRule="auto"/>
        <w:rPr>
          <w:rFonts w:ascii="Times New Roman" w:eastAsia="Times New Roman" w:hAnsi="Times New Roman" w:cs="Times New Roman"/>
          <w:b/>
          <w:sz w:val="28"/>
          <w:szCs w:val="28"/>
          <w:lang w:val="kk-KZ"/>
        </w:rPr>
      </w:pPr>
      <w:r w:rsidRPr="002A2D89">
        <w:rPr>
          <w:rFonts w:ascii="Times New Roman" w:eastAsia="Times New Roman" w:hAnsi="Times New Roman" w:cs="Times New Roman"/>
          <w:b/>
          <w:sz w:val="28"/>
          <w:szCs w:val="28"/>
          <w:lang w:val="kk-KZ"/>
        </w:rPr>
        <w:t xml:space="preserve">      И</w:t>
      </w:r>
    </w:p>
    <w:p w:rsidR="00FC708F" w:rsidRPr="009B2CA4" w:rsidRDefault="002A2D89" w:rsidP="00FC708F">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CB7E58" w:rsidRPr="009B2CA4">
        <w:rPr>
          <w:rFonts w:ascii="Times New Roman" w:eastAsia="Times New Roman" w:hAnsi="Times New Roman" w:cs="Times New Roman"/>
          <w:b/>
          <w:sz w:val="28"/>
          <w:szCs w:val="28"/>
          <w:lang w:val="kk-KZ"/>
        </w:rPr>
        <w:t>In vitro </w:t>
      </w:r>
      <w:r w:rsidR="00CB7E58" w:rsidRPr="009B2CA4">
        <w:rPr>
          <w:rFonts w:ascii="Times New Roman" w:eastAsia="Times New Roman" w:hAnsi="Times New Roman" w:cs="Times New Roman"/>
          <w:sz w:val="28"/>
          <w:szCs w:val="28"/>
          <w:lang w:val="kk-KZ"/>
        </w:rPr>
        <w:t>(лат. in vitro - шыныда) – шыныда, жасанды жағдайда. </w:t>
      </w:r>
      <w:r w:rsidR="00CB7E58" w:rsidRPr="009B2CA4">
        <w:rPr>
          <w:rFonts w:ascii="Times New Roman" w:eastAsia="Times New Roman" w:hAnsi="Times New Roman" w:cs="Times New Roman"/>
          <w:sz w:val="28"/>
          <w:szCs w:val="28"/>
          <w:lang w:val="kk-KZ"/>
        </w:rPr>
        <w:br/>
      </w:r>
      <w:r w:rsidR="00FC708F" w:rsidRPr="009B2CA4">
        <w:rPr>
          <w:rFonts w:ascii="Times New Roman" w:eastAsia="Times New Roman" w:hAnsi="Times New Roman" w:cs="Times New Roman"/>
          <w:sz w:val="28"/>
          <w:szCs w:val="28"/>
          <w:lang w:val="kk-KZ"/>
        </w:rPr>
        <w:t xml:space="preserve">      </w:t>
      </w:r>
      <w:r w:rsidR="00CB7E58" w:rsidRPr="009B2CA4">
        <w:rPr>
          <w:rFonts w:ascii="Times New Roman" w:eastAsia="Times New Roman" w:hAnsi="Times New Roman" w:cs="Times New Roman"/>
          <w:b/>
          <w:sz w:val="28"/>
          <w:szCs w:val="28"/>
          <w:lang w:val="kk-KZ"/>
        </w:rPr>
        <w:t>In vivo</w:t>
      </w:r>
      <w:r w:rsidR="00CB7E58" w:rsidRPr="009B2CA4">
        <w:rPr>
          <w:rFonts w:ascii="Times New Roman" w:eastAsia="Times New Roman" w:hAnsi="Times New Roman" w:cs="Times New Roman"/>
          <w:sz w:val="28"/>
          <w:szCs w:val="28"/>
          <w:lang w:val="kk-KZ"/>
        </w:rPr>
        <w:t> (лат. in vivo – </w:t>
      </w:r>
      <w:r w:rsidR="00FC708F" w:rsidRPr="009B2CA4">
        <w:rPr>
          <w:rFonts w:ascii="Times New Roman" w:eastAsia="Times New Roman" w:hAnsi="Times New Roman" w:cs="Times New Roman"/>
          <w:sz w:val="28"/>
          <w:szCs w:val="28"/>
          <w:lang w:val="kk-KZ"/>
        </w:rPr>
        <w:t xml:space="preserve">тірі  орнанизмнің  құрамында) </w:t>
      </w:r>
      <w:r w:rsidR="00CB7E58" w:rsidRPr="009B2CA4">
        <w:rPr>
          <w:rFonts w:ascii="Times New Roman" w:eastAsia="Times New Roman" w:hAnsi="Times New Roman" w:cs="Times New Roman"/>
          <w:sz w:val="28"/>
          <w:szCs w:val="28"/>
          <w:lang w:val="kk-KZ"/>
        </w:rPr>
        <w:t>тіршілік  иесінде,</w:t>
      </w:r>
    </w:p>
    <w:p w:rsidR="00530EF4" w:rsidRPr="00A34C55" w:rsidRDefault="00CB7E58" w:rsidP="00FC708F">
      <w:pPr>
        <w:tabs>
          <w:tab w:val="left" w:pos="426"/>
        </w:tabs>
        <w:spacing w:after="0" w:line="240" w:lineRule="auto"/>
        <w:rPr>
          <w:rFonts w:ascii="Times New Roman" w:eastAsia="Times New Roman" w:hAnsi="Times New Roman" w:cs="Times New Roman"/>
          <w:sz w:val="28"/>
          <w:szCs w:val="28"/>
          <w:lang w:val="kk-KZ"/>
        </w:rPr>
      </w:pPr>
      <w:r w:rsidRPr="009B2CA4">
        <w:rPr>
          <w:rFonts w:ascii="Times New Roman" w:eastAsia="Times New Roman" w:hAnsi="Times New Roman" w:cs="Times New Roman"/>
          <w:sz w:val="28"/>
          <w:szCs w:val="28"/>
          <w:lang w:val="kk-KZ"/>
        </w:rPr>
        <w:t>оның құрамында, бөлінбеген күйде.</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br/>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Идиотип</w:t>
      </w:r>
      <w:r w:rsidRPr="00A34C55">
        <w:rPr>
          <w:rFonts w:ascii="Times New Roman" w:eastAsia="Times New Roman" w:hAnsi="Times New Roman" w:cs="Times New Roman"/>
          <w:sz w:val="28"/>
          <w:szCs w:val="28"/>
          <w:lang w:val="kk-KZ"/>
        </w:rPr>
        <w:t> (гр. idios – өзіне  тəн, typos – із, таңб</w:t>
      </w:r>
      <w:r w:rsidR="00FC708F" w:rsidRPr="00A34C55">
        <w:rPr>
          <w:rFonts w:ascii="Times New Roman" w:eastAsia="Times New Roman" w:hAnsi="Times New Roman" w:cs="Times New Roman"/>
          <w:sz w:val="28"/>
          <w:szCs w:val="28"/>
          <w:lang w:val="kk-KZ"/>
        </w:rPr>
        <w:t>а, үлгі, қалып, ағ. idiotype) –</w:t>
      </w:r>
      <w:r w:rsidRPr="00A34C55">
        <w:rPr>
          <w:rFonts w:ascii="Times New Roman" w:eastAsia="Times New Roman" w:hAnsi="Times New Roman" w:cs="Times New Roman"/>
          <w:sz w:val="28"/>
          <w:szCs w:val="28"/>
          <w:lang w:val="kk-KZ"/>
        </w:rPr>
        <w:t>организмнің  барлық  гендерінің (ядродағы, митохондриядағы,</w:t>
      </w:r>
    </w:p>
    <w:p w:rsidR="00FC708F" w:rsidRPr="00A34C55" w:rsidRDefault="00CB7E58"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хлоропластардағы) жиынтығы. </w:t>
      </w:r>
      <w:r w:rsidRPr="00A34C55">
        <w:rPr>
          <w:rFonts w:ascii="Times New Roman" w:eastAsia="Times New Roman" w:hAnsi="Times New Roman" w:cs="Times New Roman"/>
          <w:sz w:val="28"/>
          <w:szCs w:val="28"/>
          <w:lang w:val="kk-KZ"/>
        </w:rPr>
        <w:br/>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Изогендік желі</w:t>
      </w:r>
      <w:r w:rsidRPr="00A34C55">
        <w:rPr>
          <w:rFonts w:ascii="Times New Roman" w:eastAsia="Times New Roman" w:hAnsi="Times New Roman" w:cs="Times New Roman"/>
          <w:sz w:val="28"/>
          <w:szCs w:val="28"/>
          <w:lang w:val="kk-KZ"/>
        </w:rPr>
        <w:t> (линия) (гр. isos – бірдей, тең, ұқсас,  genos – шығу тегі, туыс) – гомозиготалық организмдерден тұратын топ. </w:t>
      </w:r>
      <w:r w:rsidRPr="00A34C55">
        <w:rPr>
          <w:rFonts w:ascii="Times New Roman" w:eastAsia="Times New Roman" w:hAnsi="Times New Roman" w:cs="Times New Roman"/>
          <w:sz w:val="28"/>
          <w:szCs w:val="28"/>
          <w:lang w:val="kk-KZ"/>
        </w:rPr>
        <w:br/>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Иммобильденген  жасушалар</w:t>
      </w:r>
      <w:r w:rsidRPr="00A34C55">
        <w:rPr>
          <w:rFonts w:ascii="Times New Roman" w:eastAsia="Times New Roman" w:hAnsi="Times New Roman" w:cs="Times New Roman"/>
          <w:sz w:val="28"/>
          <w:szCs w:val="28"/>
          <w:lang w:val="kk-KZ"/>
        </w:rPr>
        <w:t> (лат. immobilis – жылжымайтын, </w:t>
      </w:r>
      <w:r w:rsidRPr="00A34C55">
        <w:rPr>
          <w:rFonts w:ascii="Times New Roman" w:eastAsia="Times New Roman" w:hAnsi="Times New Roman" w:cs="Times New Roman"/>
          <w:sz w:val="28"/>
          <w:szCs w:val="28"/>
          <w:lang w:val="kk-KZ"/>
        </w:rPr>
        <w:br/>
        <w:t>қозғалм</w:t>
      </w:r>
      <w:r w:rsidR="00FC708F" w:rsidRPr="00A34C55">
        <w:rPr>
          <w:rFonts w:ascii="Times New Roman" w:eastAsia="Times New Roman" w:hAnsi="Times New Roman" w:cs="Times New Roman"/>
          <w:sz w:val="28"/>
          <w:szCs w:val="28"/>
          <w:lang w:val="kk-KZ"/>
        </w:rPr>
        <w:t xml:space="preserve">айтын, ағ. immobilbsed cells) </w:t>
      </w:r>
      <w:r w:rsidRPr="00A34C55">
        <w:rPr>
          <w:rFonts w:ascii="Times New Roman" w:eastAsia="Times New Roman" w:hAnsi="Times New Roman" w:cs="Times New Roman"/>
          <w:sz w:val="28"/>
          <w:szCs w:val="28"/>
          <w:lang w:val="kk-KZ"/>
        </w:rPr>
        <w:t>табиғи немесе синтетикалық </w:t>
      </w:r>
    </w:p>
    <w:p w:rsidR="00530EF4" w:rsidRPr="00A34C55" w:rsidRDefault="00CB7E58"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заттардың беткі қабатына  бекіге</w:t>
      </w:r>
      <w:r w:rsidR="00530EF4" w:rsidRPr="00A34C55">
        <w:rPr>
          <w:rFonts w:ascii="Times New Roman" w:eastAsia="Times New Roman" w:hAnsi="Times New Roman" w:cs="Times New Roman"/>
          <w:sz w:val="28"/>
          <w:szCs w:val="28"/>
          <w:lang w:val="kk-KZ"/>
        </w:rPr>
        <w:t>н  немесе  полимерлік  гельдер құрамына </w:t>
      </w:r>
      <w:r w:rsidRPr="00A34C55">
        <w:rPr>
          <w:rFonts w:ascii="Times New Roman" w:eastAsia="Times New Roman" w:hAnsi="Times New Roman" w:cs="Times New Roman"/>
          <w:sz w:val="28"/>
          <w:szCs w:val="28"/>
          <w:lang w:val="kk-KZ"/>
        </w:rPr>
        <w:t>енгізілген, қозғаласы шектелген, осы ортада өсетін жасушалар. </w:t>
      </w:r>
      <w:r w:rsidRPr="00A34C55">
        <w:rPr>
          <w:rFonts w:ascii="Times New Roman" w:eastAsia="Times New Roman" w:hAnsi="Times New Roman" w:cs="Times New Roman"/>
          <w:sz w:val="28"/>
          <w:szCs w:val="28"/>
          <w:lang w:val="kk-KZ"/>
        </w:rPr>
        <w:br/>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Иммуноферментік  талдау</w:t>
      </w:r>
      <w:r w:rsidRPr="00A34C55">
        <w:rPr>
          <w:rFonts w:ascii="Times New Roman" w:eastAsia="Times New Roman" w:hAnsi="Times New Roman" w:cs="Times New Roman"/>
          <w:sz w:val="28"/>
          <w:szCs w:val="28"/>
          <w:lang w:val="kk-KZ"/>
        </w:rPr>
        <w:t> (лат. immunitas – құтылу, босану, ағ. enzyme immunoassay) – «антиген-антидене» комплексінің  </w:t>
      </w:r>
    </w:p>
    <w:p w:rsidR="00530EF4" w:rsidRPr="00A34C55" w:rsidRDefault="00CB7E58"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ферменттік</w:t>
      </w:r>
      <w:r w:rsidR="00530EF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активтігін</w:t>
      </w:r>
      <w:r w:rsidR="00530EF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анықтауға</w:t>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негізделген </w:t>
      </w:r>
      <w:r w:rsidR="00530EF4" w:rsidRPr="00A34C55">
        <w:rPr>
          <w:rFonts w:ascii="Times New Roman" w:eastAsia="Times New Roman" w:hAnsi="Times New Roman" w:cs="Times New Roman"/>
          <w:sz w:val="28"/>
          <w:szCs w:val="28"/>
          <w:lang w:val="kk-KZ"/>
        </w:rPr>
        <w:t>иммунодиагностикалық</w:t>
      </w:r>
    </w:p>
    <w:p w:rsidR="00FC708F" w:rsidRPr="00A34C55" w:rsidRDefault="00CB7E58"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əдіс; сезімталдығы өте жоғары. </w:t>
      </w:r>
    </w:p>
    <w:p w:rsidR="00FC708F" w:rsidRPr="00A34C55" w:rsidRDefault="00FC708F"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Индукциялау </w:t>
      </w:r>
      <w:r w:rsidR="00CB7E58" w:rsidRPr="00A34C55">
        <w:rPr>
          <w:rFonts w:ascii="Times New Roman" w:eastAsia="Times New Roman" w:hAnsi="Times New Roman" w:cs="Times New Roman"/>
          <w:sz w:val="28"/>
          <w:szCs w:val="28"/>
          <w:lang w:val="kk-KZ"/>
        </w:rPr>
        <w:t>(лат. ind</w:t>
      </w:r>
      <w:r w:rsidRPr="00A34C55">
        <w:rPr>
          <w:rFonts w:ascii="Times New Roman" w:eastAsia="Times New Roman" w:hAnsi="Times New Roman" w:cs="Times New Roman"/>
          <w:sz w:val="28"/>
          <w:szCs w:val="28"/>
          <w:lang w:val="kk-KZ"/>
        </w:rPr>
        <w:t>uction – қозу, ағ. induction) –</w:t>
      </w:r>
      <w:r w:rsidR="00CB7E58" w:rsidRPr="00A34C55">
        <w:rPr>
          <w:rFonts w:ascii="Times New Roman" w:eastAsia="Times New Roman" w:hAnsi="Times New Roman" w:cs="Times New Roman"/>
          <w:sz w:val="28"/>
          <w:szCs w:val="28"/>
          <w:lang w:val="kk-KZ"/>
        </w:rPr>
        <w:t>сыртқы орта</w:t>
      </w:r>
    </w:p>
    <w:p w:rsidR="00FC708F" w:rsidRPr="00A34C55" w:rsidRDefault="00FC708F"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ф</w:t>
      </w:r>
      <w:r w:rsidR="00CB7E58" w:rsidRPr="00A34C55">
        <w:rPr>
          <w:rFonts w:ascii="Times New Roman" w:eastAsia="Times New Roman" w:hAnsi="Times New Roman" w:cs="Times New Roman"/>
          <w:sz w:val="28"/>
          <w:szCs w:val="28"/>
          <w:lang w:val="kk-KZ"/>
        </w:rPr>
        <w:t>акторлары</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немесе  өсімдіктің  бір  бөлігінің  екінші  бөлігіне  əсер  етіп, </w:t>
      </w:r>
    </w:p>
    <w:p w:rsidR="00FC708F" w:rsidRPr="00A34C55" w:rsidRDefault="00CB7E58"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өсімдіктің  даму  жолын белгілеу. Олар  </w:t>
      </w:r>
      <w:r w:rsidR="00530EF4" w:rsidRPr="00A34C55">
        <w:rPr>
          <w:rFonts w:ascii="Times New Roman" w:eastAsia="Times New Roman" w:hAnsi="Times New Roman" w:cs="Times New Roman"/>
          <w:sz w:val="28"/>
          <w:szCs w:val="28"/>
          <w:lang w:val="kk-KZ"/>
        </w:rPr>
        <w:t>индукторлар, мысалы: гормонда,</w:t>
      </w:r>
      <w:r w:rsidRPr="00A34C55">
        <w:rPr>
          <w:rFonts w:ascii="Times New Roman" w:eastAsia="Times New Roman" w:hAnsi="Times New Roman" w:cs="Times New Roman"/>
          <w:sz w:val="28"/>
          <w:szCs w:val="28"/>
          <w:lang w:val="kk-KZ"/>
        </w:rPr>
        <w:t>сыртқы  ортаның  түрлі факторлары, кейбір метаболиттер. Индуктор организмнің, мүшенің даму жолын бірж</w:t>
      </w:r>
      <w:r w:rsidR="00FC708F" w:rsidRPr="00A34C55">
        <w:rPr>
          <w:rFonts w:ascii="Times New Roman" w:eastAsia="Times New Roman" w:hAnsi="Times New Roman" w:cs="Times New Roman"/>
          <w:sz w:val="28"/>
          <w:szCs w:val="28"/>
          <w:lang w:val="kk-KZ"/>
        </w:rPr>
        <w:t>үйеге келтіреді, себебі сол жүйенің ғана индук-торлық </w:t>
      </w:r>
      <w:r w:rsidRPr="00A34C55">
        <w:rPr>
          <w:rFonts w:ascii="Times New Roman" w:eastAsia="Times New Roman" w:hAnsi="Times New Roman" w:cs="Times New Roman"/>
          <w:sz w:val="28"/>
          <w:szCs w:val="28"/>
          <w:lang w:val="kk-KZ"/>
        </w:rPr>
        <w:t>əсерін</w:t>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қабыл</w:t>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дауға</w:t>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мүмкіндігі бар. </w:t>
      </w:r>
      <w:r w:rsidRPr="00A34C55">
        <w:rPr>
          <w:rFonts w:ascii="Times New Roman" w:eastAsia="Times New Roman" w:hAnsi="Times New Roman" w:cs="Times New Roman"/>
          <w:sz w:val="28"/>
          <w:szCs w:val="28"/>
          <w:lang w:val="kk-KZ"/>
        </w:rPr>
        <w:br/>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Инокулюм</w:t>
      </w:r>
      <w:r w:rsidRPr="00A34C55">
        <w:rPr>
          <w:rFonts w:ascii="Times New Roman" w:eastAsia="Times New Roman" w:hAnsi="Times New Roman" w:cs="Times New Roman"/>
          <w:sz w:val="28"/>
          <w:szCs w:val="28"/>
          <w:lang w:val="kk-KZ"/>
        </w:rPr>
        <w:t> (лат. inoculation – егу, ағ. inoculum) </w:t>
      </w:r>
      <w:hyperlink r:id="rId16" w:history="1">
        <w:r w:rsidRPr="00A34C55">
          <w:rPr>
            <w:rFonts w:ascii="Times New Roman" w:eastAsia="Times New Roman" w:hAnsi="Times New Roman" w:cs="Times New Roman"/>
            <w:sz w:val="28"/>
            <w:szCs w:val="28"/>
            <w:lang w:val="kk-KZ"/>
          </w:rPr>
          <w:t>жаңадан  дайындалған </w:t>
        </w:r>
      </w:hyperlink>
      <w:r w:rsidRPr="00A34C55">
        <w:rPr>
          <w:rFonts w:ascii="Times New Roman" w:eastAsia="Times New Roman" w:hAnsi="Times New Roman" w:cs="Times New Roman"/>
          <w:sz w:val="28"/>
          <w:szCs w:val="28"/>
          <w:lang w:val="kk-KZ"/>
        </w:rPr>
        <w:br/>
        <w:t>қоректік  ортаға  көшіріп  отырғызу  үшін  қолданылатын  суспензияның  </w:t>
      </w:r>
    </w:p>
    <w:p w:rsidR="00FC708F" w:rsidRPr="00A34C55" w:rsidRDefault="00CB7E58" w:rsidP="00FC708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азғантай</w:t>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бөлігі. </w:t>
      </w:r>
      <w:r w:rsidRPr="00A34C55">
        <w:rPr>
          <w:rFonts w:ascii="Times New Roman" w:eastAsia="Times New Roman" w:hAnsi="Times New Roman" w:cs="Times New Roman"/>
          <w:sz w:val="28"/>
          <w:szCs w:val="28"/>
          <w:lang w:val="kk-KZ"/>
        </w:rPr>
        <w:br/>
      </w:r>
      <w:r w:rsidR="00FC708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Интегумент</w:t>
      </w:r>
      <w:r w:rsidRPr="00A34C55">
        <w:rPr>
          <w:rFonts w:ascii="Times New Roman" w:eastAsia="Times New Roman" w:hAnsi="Times New Roman" w:cs="Times New Roman"/>
          <w:sz w:val="28"/>
          <w:szCs w:val="28"/>
          <w:lang w:val="kk-KZ"/>
        </w:rPr>
        <w:t> (лат. int</w:t>
      </w:r>
      <w:r w:rsidR="00FC708F" w:rsidRPr="00A34C55">
        <w:rPr>
          <w:rFonts w:ascii="Times New Roman" w:eastAsia="Times New Roman" w:hAnsi="Times New Roman" w:cs="Times New Roman"/>
          <w:sz w:val="28"/>
          <w:szCs w:val="28"/>
          <w:lang w:val="kk-KZ"/>
        </w:rPr>
        <w:t>egumentum – жапқыш, жамылғыш) –</w:t>
      </w:r>
      <w:r w:rsidRPr="00A34C55">
        <w:rPr>
          <w:rFonts w:ascii="Times New Roman" w:eastAsia="Times New Roman" w:hAnsi="Times New Roman" w:cs="Times New Roman"/>
          <w:sz w:val="28"/>
          <w:szCs w:val="28"/>
          <w:lang w:val="kk-KZ"/>
        </w:rPr>
        <w:t>дəнді </w:t>
      </w:r>
    </w:p>
    <w:p w:rsidR="00BC39A7" w:rsidRPr="00A34C55" w:rsidRDefault="00CB7E58" w:rsidP="004A00E9">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өсімдіктердің тұқым бүршігінің қабықша ұлпасы. </w:t>
      </w:r>
      <w:r w:rsidRPr="00A34C55">
        <w:rPr>
          <w:rFonts w:ascii="Times New Roman" w:eastAsia="Times New Roman" w:hAnsi="Times New Roman" w:cs="Times New Roman"/>
          <w:sz w:val="28"/>
          <w:szCs w:val="28"/>
          <w:lang w:val="kk-KZ"/>
        </w:rPr>
        <w:br/>
      </w:r>
      <w:r w:rsidR="00FC708F"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i/>
          <w:iCs/>
          <w:sz w:val="28"/>
          <w:szCs w:val="28"/>
          <w:lang w:val="kk-KZ"/>
        </w:rPr>
        <w:t>In vitro </w:t>
      </w:r>
      <w:r w:rsidRPr="00A34C55">
        <w:rPr>
          <w:rFonts w:ascii="Times New Roman" w:eastAsia="Times New Roman" w:hAnsi="Times New Roman" w:cs="Times New Roman"/>
          <w:b/>
          <w:sz w:val="28"/>
          <w:szCs w:val="28"/>
          <w:lang w:val="kk-KZ"/>
        </w:rPr>
        <w:t>жағдайында  өсіру</w:t>
      </w:r>
      <w:r w:rsidR="00BC39A7"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фолликулалар  немесе  олардан  </w:t>
      </w:r>
    </w:p>
    <w:p w:rsidR="00BC39A7" w:rsidRPr="00A34C55" w:rsidRDefault="00CB7E58" w:rsidP="00BC39A7">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бөлектенілген ооциттер, эмбриондардың  арнайыдайындалған  қоректік  </w:t>
      </w:r>
    </w:p>
    <w:p w:rsidR="00BC39A7" w:rsidRPr="00A34C55" w:rsidRDefault="00CB7E58" w:rsidP="00BC39A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ортаға  салынып, өсірілу</w:t>
      </w:r>
      <w:r w:rsidR="00BC39A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əдісі. </w:t>
      </w:r>
      <w:r w:rsidRPr="00A34C55">
        <w:rPr>
          <w:rFonts w:ascii="Times New Roman" w:eastAsia="Times New Roman" w:hAnsi="Times New Roman" w:cs="Times New Roman"/>
          <w:sz w:val="28"/>
          <w:szCs w:val="28"/>
          <w:lang w:val="kk-KZ"/>
        </w:rPr>
        <w:br/>
      </w:r>
      <w:r w:rsidR="00BC39A7" w:rsidRPr="00A34C55">
        <w:rPr>
          <w:rFonts w:ascii="Times New Roman" w:eastAsia="Times New Roman" w:hAnsi="Times New Roman" w:cs="Times New Roman"/>
          <w:i/>
          <w:iCs/>
          <w:sz w:val="28"/>
          <w:szCs w:val="28"/>
          <w:lang w:val="kk-KZ"/>
        </w:rPr>
        <w:t xml:space="preserve">      </w:t>
      </w:r>
      <w:r w:rsidRPr="00A34C55">
        <w:rPr>
          <w:rFonts w:ascii="Times New Roman" w:eastAsia="Times New Roman" w:hAnsi="Times New Roman" w:cs="Times New Roman"/>
          <w:b/>
          <w:i/>
          <w:iCs/>
          <w:sz w:val="28"/>
          <w:szCs w:val="28"/>
          <w:lang w:val="kk-KZ"/>
        </w:rPr>
        <w:t>In vivо</w:t>
      </w:r>
      <w:r w:rsidRPr="00A34C55">
        <w:rPr>
          <w:rFonts w:ascii="Times New Roman" w:eastAsia="Times New Roman" w:hAnsi="Times New Roman" w:cs="Times New Roman"/>
          <w:b/>
          <w:sz w:val="28"/>
          <w:szCs w:val="28"/>
          <w:lang w:val="kk-KZ"/>
        </w:rPr>
        <w:t>  жағдайында  өсіру</w:t>
      </w:r>
      <w:r w:rsidR="00BC39A7"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аралық  реципиенттерін  пайдалану  </w:t>
      </w:r>
    </w:p>
    <w:p w:rsidR="004A00E9" w:rsidRDefault="00CB7E58" w:rsidP="00BC39A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арқылы өсіру əдісі. </w:t>
      </w:r>
      <w:r w:rsidRPr="00A34C55">
        <w:rPr>
          <w:rFonts w:ascii="Times New Roman" w:eastAsia="Times New Roman" w:hAnsi="Times New Roman" w:cs="Times New Roman"/>
          <w:sz w:val="28"/>
          <w:szCs w:val="28"/>
          <w:lang w:val="kk-KZ"/>
        </w:rPr>
        <w:br/>
      </w:r>
      <w:r w:rsidR="00BC39A7" w:rsidRPr="00A34C55">
        <w:rPr>
          <w:rFonts w:ascii="Times New Roman" w:eastAsia="Times New Roman" w:hAnsi="Times New Roman" w:cs="Times New Roman"/>
          <w:b/>
          <w:sz w:val="28"/>
          <w:szCs w:val="28"/>
          <w:lang w:val="kk-KZ"/>
        </w:rPr>
        <w:t xml:space="preserve">      </w:t>
      </w:r>
    </w:p>
    <w:p w:rsidR="004A00E9" w:rsidRDefault="004A00E9" w:rsidP="00BC39A7">
      <w:pPr>
        <w:tabs>
          <w:tab w:val="left" w:pos="426"/>
        </w:tabs>
        <w:spacing w:after="0" w:line="240" w:lineRule="auto"/>
        <w:rPr>
          <w:rFonts w:ascii="Times New Roman" w:eastAsia="Times New Roman" w:hAnsi="Times New Roman" w:cs="Times New Roman"/>
          <w:sz w:val="28"/>
          <w:szCs w:val="28"/>
          <w:lang w:val="kk-KZ"/>
        </w:rPr>
      </w:pPr>
    </w:p>
    <w:p w:rsidR="004A00E9" w:rsidRDefault="004A00E9" w:rsidP="00BC39A7">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К</w:t>
      </w:r>
    </w:p>
    <w:p w:rsidR="00530EF4" w:rsidRPr="00A34C55" w:rsidRDefault="004A00E9" w:rsidP="00BC39A7">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Каллу</w:t>
      </w:r>
      <w:r w:rsidR="00CB7E58" w:rsidRPr="00A34C55">
        <w:rPr>
          <w:rFonts w:ascii="Times New Roman" w:eastAsia="Times New Roman" w:hAnsi="Times New Roman" w:cs="Times New Roman"/>
          <w:sz w:val="28"/>
          <w:szCs w:val="28"/>
          <w:lang w:val="kk-KZ"/>
        </w:rPr>
        <w:t>с (лат. callus – қалын  тері, ағ. callus) – ұлпа, өсімдік  жасуша</w:t>
      </w:r>
      <w:r w:rsidR="00BC39A7" w:rsidRPr="00A34C55">
        <w:rPr>
          <w:rFonts w:ascii="Times New Roman" w:eastAsia="Times New Roman" w:hAnsi="Times New Roman" w:cs="Times New Roman"/>
          <w:sz w:val="28"/>
          <w:szCs w:val="28"/>
          <w:lang w:val="kk-KZ"/>
        </w:rPr>
        <w:t>-</w:t>
      </w:r>
      <w:r w:rsidR="00CB7E58" w:rsidRPr="00A34C55">
        <w:rPr>
          <w:rFonts w:ascii="Times New Roman" w:eastAsia="Times New Roman" w:hAnsi="Times New Roman" w:cs="Times New Roman"/>
          <w:sz w:val="28"/>
          <w:szCs w:val="28"/>
          <w:lang w:val="kk-KZ"/>
        </w:rPr>
        <w:t>ларының</w:t>
      </w:r>
      <w:r w:rsidR="00BC39A7"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ретсіз бөлінуінің нəтижесінде пайда болатын ұлпа. </w:t>
      </w:r>
      <w:r w:rsidR="00CB7E58" w:rsidRPr="00A34C55">
        <w:rPr>
          <w:rFonts w:ascii="Times New Roman" w:eastAsia="Times New Roman" w:hAnsi="Times New Roman" w:cs="Times New Roman"/>
          <w:sz w:val="28"/>
          <w:szCs w:val="28"/>
          <w:lang w:val="kk-KZ"/>
        </w:rPr>
        <w:br/>
      </w:r>
      <w:r w:rsidR="00BC39A7"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Капацитация</w:t>
      </w:r>
      <w:r w:rsidR="00CB7E58" w:rsidRPr="00A34C55">
        <w:rPr>
          <w:rFonts w:ascii="Times New Roman" w:eastAsia="Times New Roman" w:hAnsi="Times New Roman" w:cs="Times New Roman"/>
          <w:sz w:val="28"/>
          <w:szCs w:val="28"/>
          <w:lang w:val="kk-KZ"/>
        </w:rPr>
        <w:t> – аналықтың  жыныс  мүшесінің  ішіндегі  </w:t>
      </w:r>
    </w:p>
    <w:p w:rsidR="00BC39A7" w:rsidRPr="00A34C55" w:rsidRDefault="00CB7E58" w:rsidP="00BC39A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аталық  ұрық жасушалары –сперматозоидтар</w:t>
      </w:r>
      <w:r w:rsidR="00530EF4"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дың  ұрықтандыру  қабілетінің артуы</w:t>
      </w:r>
      <w:r w:rsidR="00BC39A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(жұмыртқа түтікшесінің қабырғасы жəне қынаптан бөлінетін шырыштардың əсерінен). </w:t>
      </w:r>
      <w:r w:rsidRPr="00A34C55">
        <w:rPr>
          <w:rFonts w:ascii="Times New Roman" w:eastAsia="Times New Roman" w:hAnsi="Times New Roman" w:cs="Times New Roman"/>
          <w:sz w:val="28"/>
          <w:szCs w:val="28"/>
          <w:lang w:val="kk-KZ"/>
        </w:rPr>
        <w:br/>
      </w:r>
      <w:r w:rsidR="00BC39A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Кариогамия</w:t>
      </w:r>
      <w:r w:rsidRPr="00A34C55">
        <w:rPr>
          <w:rFonts w:ascii="Times New Roman" w:eastAsia="Times New Roman" w:hAnsi="Times New Roman" w:cs="Times New Roman"/>
          <w:sz w:val="28"/>
          <w:szCs w:val="28"/>
          <w:lang w:val="kk-KZ"/>
        </w:rPr>
        <w:t> – екі гаметаның ядролық материалдарының бірігуі. </w:t>
      </w:r>
      <w:r w:rsidRPr="00A34C55">
        <w:rPr>
          <w:rFonts w:ascii="Times New Roman" w:eastAsia="Times New Roman" w:hAnsi="Times New Roman" w:cs="Times New Roman"/>
          <w:sz w:val="28"/>
          <w:szCs w:val="28"/>
          <w:lang w:val="kk-KZ"/>
        </w:rPr>
        <w:br/>
      </w:r>
      <w:r w:rsidR="00BC39A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Кариотип</w:t>
      </w:r>
      <w:r w:rsidRPr="00A34C55">
        <w:rPr>
          <w:rFonts w:ascii="Times New Roman" w:eastAsia="Times New Roman" w:hAnsi="Times New Roman" w:cs="Times New Roman"/>
          <w:sz w:val="28"/>
          <w:szCs w:val="28"/>
          <w:lang w:val="kk-KZ"/>
        </w:rPr>
        <w:t> (гр. karyon – жаңғақ, жаңғақтың  дəні) – организмдегі </w:t>
      </w:r>
      <w:r w:rsidRPr="00A34C55">
        <w:rPr>
          <w:rFonts w:ascii="Times New Roman" w:eastAsia="Times New Roman" w:hAnsi="Times New Roman" w:cs="Times New Roman"/>
          <w:sz w:val="28"/>
          <w:szCs w:val="28"/>
          <w:lang w:val="kk-KZ"/>
        </w:rPr>
        <w:br/>
        <w:t>хромосомаларына  тəн  белгілерінің  жиынтығы, ол  хромосомалар  саны, </w:t>
      </w:r>
    </w:p>
    <w:p w:rsidR="00BC39A7" w:rsidRPr="00A34C55" w:rsidRDefault="00CB7E58" w:rsidP="00BC39A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пішіні, мөлшері, өлшемі жəне морфологиялық өзгешелігімен ерекшеленеді. </w:t>
      </w:r>
      <w:r w:rsidRPr="00A34C55">
        <w:rPr>
          <w:rFonts w:ascii="Times New Roman" w:eastAsia="Times New Roman" w:hAnsi="Times New Roman" w:cs="Times New Roman"/>
          <w:sz w:val="28"/>
          <w:szCs w:val="28"/>
          <w:lang w:val="kk-KZ"/>
        </w:rPr>
        <w:br/>
      </w:r>
      <w:r w:rsidR="00BC39A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Катализатор</w:t>
      </w:r>
      <w:r w:rsidR="00BC39A7" w:rsidRPr="00A34C55">
        <w:rPr>
          <w:rFonts w:ascii="Times New Roman" w:eastAsia="Times New Roman" w:hAnsi="Times New Roman" w:cs="Times New Roman"/>
          <w:sz w:val="28"/>
          <w:szCs w:val="28"/>
          <w:lang w:val="kk-KZ"/>
        </w:rPr>
        <w:t xml:space="preserve"> – </w:t>
      </w:r>
      <w:r w:rsidRPr="00A34C55">
        <w:rPr>
          <w:rFonts w:ascii="Times New Roman" w:eastAsia="Times New Roman" w:hAnsi="Times New Roman" w:cs="Times New Roman"/>
          <w:sz w:val="28"/>
          <w:szCs w:val="28"/>
          <w:lang w:val="kk-KZ"/>
        </w:rPr>
        <w:t>ағзада жүретін химиялық реакциялардың бағытын</w:t>
      </w:r>
    </w:p>
    <w:p w:rsidR="006C2789" w:rsidRDefault="00CB7E58" w:rsidP="006C2789">
      <w:pPr>
        <w:spacing w:after="0" w:line="240" w:lineRule="auto"/>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өзгертетін немесе жүру қарқындылығын арттыратын арнайы молекула</w:t>
      </w:r>
      <w:r w:rsidR="00BB38B2"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лар. </w:t>
      </w:r>
      <w:r w:rsidRPr="00A34C55">
        <w:rPr>
          <w:rFonts w:ascii="Times New Roman" w:eastAsia="Times New Roman" w:hAnsi="Times New Roman" w:cs="Times New Roman"/>
          <w:sz w:val="28"/>
          <w:szCs w:val="28"/>
          <w:lang w:val="kk-KZ"/>
        </w:rPr>
        <w:br/>
      </w:r>
      <w:r w:rsidR="00BC39A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Катетерлер</w:t>
      </w:r>
      <w:r w:rsidRPr="00A34C55">
        <w:rPr>
          <w:rFonts w:ascii="Times New Roman" w:eastAsia="Times New Roman" w:hAnsi="Times New Roman" w:cs="Times New Roman"/>
          <w:sz w:val="28"/>
          <w:szCs w:val="28"/>
          <w:lang w:val="kk-KZ"/>
        </w:rPr>
        <w:t>– қолдан  ұрықтандыру  мен  эмбриондар  тасымалдауда </w:t>
      </w:r>
      <w:r w:rsidRPr="00A34C55">
        <w:rPr>
          <w:rFonts w:ascii="Times New Roman" w:eastAsia="Times New Roman" w:hAnsi="Times New Roman" w:cs="Times New Roman"/>
          <w:sz w:val="28"/>
          <w:szCs w:val="28"/>
          <w:lang w:val="kk-KZ"/>
        </w:rPr>
        <w:br/>
        <w:t>қолданылатын арнайы істік</w:t>
      </w:r>
      <w:r w:rsidR="006C2789">
        <w:rPr>
          <w:rFonts w:ascii="Times New Roman" w:eastAsia="Times New Roman" w:hAnsi="Times New Roman" w:cs="Times New Roman"/>
          <w:sz w:val="28"/>
          <w:szCs w:val="28"/>
          <w:lang w:val="kk-KZ"/>
        </w:rPr>
        <w:t xml:space="preserve"> тəріздес құрал.</w:t>
      </w:r>
    </w:p>
    <w:p w:rsidR="00BC39A7" w:rsidRPr="00A34C55" w:rsidRDefault="00BC39A7" w:rsidP="006C2789">
      <w:pPr>
        <w:spacing w:after="0" w:line="240" w:lineRule="auto"/>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Кері  мутация</w:t>
      </w:r>
      <w:r w:rsidR="00CB7E58" w:rsidRPr="00A34C55">
        <w:rPr>
          <w:rFonts w:ascii="Times New Roman" w:eastAsia="Times New Roman" w:hAnsi="Times New Roman" w:cs="Times New Roman"/>
          <w:sz w:val="28"/>
          <w:szCs w:val="28"/>
          <w:lang w:val="kk-KZ"/>
        </w:rPr>
        <w:t> (реверсия) (лат. re</w:t>
      </w:r>
      <w:r w:rsidRPr="00A34C55">
        <w:rPr>
          <w:rFonts w:ascii="Times New Roman" w:eastAsia="Times New Roman" w:hAnsi="Times New Roman" w:cs="Times New Roman"/>
          <w:sz w:val="28"/>
          <w:szCs w:val="28"/>
          <w:lang w:val="kk-KZ"/>
        </w:rPr>
        <w:t>versio - қайту, қайтып  келу)</w:t>
      </w:r>
    </w:p>
    <w:p w:rsidR="00BC39A7" w:rsidRPr="00A34C55" w:rsidRDefault="00CB7E58" w:rsidP="00BC39A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организмнің </w:t>
      </w:r>
      <w:r w:rsidR="00BC39A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мутант  күйінен, бірнеше  мутациялардан  кейін, «жабайы»</w:t>
      </w:r>
    </w:p>
    <w:p w:rsidR="00BC39A7" w:rsidRPr="00A34C55" w:rsidRDefault="00CB7E58" w:rsidP="00BC39A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(қалыпты) фенотипке қайта келуі. </w:t>
      </w:r>
      <w:r w:rsidRPr="00A34C55">
        <w:rPr>
          <w:rFonts w:ascii="Times New Roman" w:eastAsia="Times New Roman" w:hAnsi="Times New Roman" w:cs="Times New Roman"/>
          <w:sz w:val="28"/>
          <w:szCs w:val="28"/>
          <w:lang w:val="kk-KZ"/>
        </w:rPr>
        <w:br/>
      </w:r>
      <w:r w:rsidR="00BC39A7" w:rsidRPr="00A34C55">
        <w:rPr>
          <w:rFonts w:ascii="Times New Roman" w:eastAsia="Times New Roman" w:hAnsi="Times New Roman" w:cs="Times New Roman"/>
          <w:sz w:val="28"/>
          <w:szCs w:val="28"/>
          <w:lang w:val="kk-KZ"/>
        </w:rPr>
        <w:t xml:space="preserve">      </w:t>
      </w:r>
      <w:r w:rsidRPr="0076437F">
        <w:rPr>
          <w:rFonts w:ascii="Times New Roman" w:eastAsia="Times New Roman" w:hAnsi="Times New Roman" w:cs="Times New Roman"/>
          <w:b/>
          <w:sz w:val="28"/>
          <w:szCs w:val="28"/>
          <w:lang w:val="kk-KZ"/>
        </w:rPr>
        <w:t>Клон</w:t>
      </w:r>
      <w:r w:rsidRPr="0076437F">
        <w:rPr>
          <w:rFonts w:ascii="Times New Roman" w:eastAsia="Times New Roman" w:hAnsi="Times New Roman" w:cs="Times New Roman"/>
          <w:sz w:val="28"/>
          <w:szCs w:val="28"/>
          <w:lang w:val="kk-KZ"/>
        </w:rPr>
        <w:t> (гр.  clon  –  ұрпақ,  бұтақ,  ағ.  clone)  –  қоректік  ортада  </w:t>
      </w:r>
    </w:p>
    <w:p w:rsidR="00BC39A7" w:rsidRPr="00A34C55" w:rsidRDefault="00CB7E58" w:rsidP="00BC39A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жалғыз</w:t>
      </w:r>
      <w:r w:rsidR="00BC39A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бір</w:t>
      </w:r>
      <w:r w:rsidR="00BC39A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жасушадан көбейген жасушалар тобы. </w:t>
      </w:r>
      <w:r w:rsidRPr="00A34C55">
        <w:rPr>
          <w:rFonts w:ascii="Times New Roman" w:eastAsia="Times New Roman" w:hAnsi="Times New Roman" w:cs="Times New Roman"/>
          <w:sz w:val="28"/>
          <w:szCs w:val="28"/>
          <w:lang w:val="kk-KZ"/>
        </w:rPr>
        <w:br/>
      </w:r>
      <w:r w:rsidR="00BC39A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Клонда</w:t>
      </w:r>
      <w:r w:rsidRPr="00A34C55">
        <w:rPr>
          <w:rFonts w:ascii="Times New Roman" w:eastAsia="Times New Roman" w:hAnsi="Times New Roman" w:cs="Times New Roman"/>
          <w:sz w:val="28"/>
          <w:szCs w:val="28"/>
          <w:lang w:val="kk-KZ"/>
        </w:rPr>
        <w:t>у (ағ. cloning) – құрамында трансформация жолымен</w:t>
      </w:r>
    </w:p>
    <w:p w:rsidR="006C2789" w:rsidRDefault="00CB7E58" w:rsidP="00BC39A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енгізілген ДНҚ-ы молекуласы  бар, бактериялық  жасушаларды</w:t>
      </w:r>
      <w:r w:rsidR="00BC39A7" w:rsidRPr="00A34C55">
        <w:rPr>
          <w:rFonts w:ascii="Times New Roman" w:eastAsia="Times New Roman" w:hAnsi="Times New Roman" w:cs="Times New Roman"/>
          <w:sz w:val="28"/>
          <w:szCs w:val="28"/>
          <w:lang w:val="kk-KZ"/>
        </w:rPr>
        <w:t xml:space="preserve"> агарға  сеуіп,</w:t>
      </w:r>
      <w:r w:rsidR="006C2789">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ДНҚ</w:t>
      </w:r>
      <w:r w:rsidR="00BC39A7" w:rsidRPr="00A34C55">
        <w:rPr>
          <w:rFonts w:ascii="Times New Roman" w:eastAsia="Times New Roman" w:hAnsi="Times New Roman" w:cs="Times New Roman"/>
          <w:sz w:val="28"/>
          <w:szCs w:val="28"/>
          <w:lang w:val="kk-KZ"/>
        </w:rPr>
        <w:t xml:space="preserve"> молекулалары</w:t>
      </w:r>
      <w:r w:rsidRPr="00A34C55">
        <w:rPr>
          <w:rFonts w:ascii="Times New Roman" w:eastAsia="Times New Roman" w:hAnsi="Times New Roman" w:cs="Times New Roman"/>
          <w:sz w:val="28"/>
          <w:szCs w:val="28"/>
          <w:lang w:val="kk-KZ"/>
        </w:rPr>
        <w:t> қоспасын  бөлу. Бір  бактерия</w:t>
      </w:r>
      <w:r w:rsidR="00BC39A7" w:rsidRPr="00A34C55">
        <w:rPr>
          <w:rFonts w:ascii="Times New Roman" w:eastAsia="Times New Roman" w:hAnsi="Times New Roman" w:cs="Times New Roman"/>
          <w:sz w:val="28"/>
          <w:szCs w:val="28"/>
          <w:lang w:val="kk-KZ"/>
        </w:rPr>
        <w:t>лық</w:t>
      </w:r>
      <w:r w:rsidR="006C2789">
        <w:rPr>
          <w:rFonts w:ascii="Times New Roman" w:eastAsia="Times New Roman" w:hAnsi="Times New Roman" w:cs="Times New Roman"/>
          <w:sz w:val="28"/>
          <w:szCs w:val="28"/>
          <w:lang w:val="kk-KZ"/>
        </w:rPr>
        <w:t xml:space="preserve"> </w:t>
      </w:r>
      <w:r w:rsidR="00BC39A7" w:rsidRPr="00A34C55">
        <w:rPr>
          <w:rFonts w:ascii="Times New Roman" w:eastAsia="Times New Roman" w:hAnsi="Times New Roman" w:cs="Times New Roman"/>
          <w:sz w:val="28"/>
          <w:szCs w:val="28"/>
          <w:lang w:val="kk-KZ"/>
        </w:rPr>
        <w:t>колонияны бір </w:t>
      </w:r>
      <w:r w:rsidR="006C2789">
        <w:rPr>
          <w:rFonts w:ascii="Times New Roman" w:eastAsia="Times New Roman" w:hAnsi="Times New Roman" w:cs="Times New Roman"/>
          <w:sz w:val="28"/>
          <w:szCs w:val="28"/>
          <w:lang w:val="kk-KZ"/>
        </w:rPr>
        <w:t xml:space="preserve"> </w:t>
      </w:r>
      <w:r w:rsidR="00BC39A7" w:rsidRPr="00A34C55">
        <w:rPr>
          <w:rFonts w:ascii="Times New Roman" w:eastAsia="Times New Roman" w:hAnsi="Times New Roman" w:cs="Times New Roman"/>
          <w:sz w:val="28"/>
          <w:szCs w:val="28"/>
          <w:lang w:val="kk-KZ"/>
        </w:rPr>
        <w:t xml:space="preserve">жасушаны </w:t>
      </w:r>
      <w:r w:rsidRPr="00A34C55">
        <w:rPr>
          <w:rFonts w:ascii="Times New Roman" w:eastAsia="Times New Roman" w:hAnsi="Times New Roman" w:cs="Times New Roman"/>
          <w:sz w:val="28"/>
          <w:szCs w:val="28"/>
          <w:lang w:val="kk-KZ"/>
        </w:rPr>
        <w:t>ұрпағы  деп  түсіну керек, оның  барлық</w:t>
      </w:r>
    </w:p>
    <w:p w:rsidR="00CB7E58" w:rsidRPr="00A34C55" w:rsidRDefault="00CB7E58" w:rsidP="00BC39A7">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жасушаларының</w:t>
      </w:r>
      <w:r w:rsidR="00BC39A7"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құрамындабір  типті  рекомбинанттық  ДНҚ молекуласы бар. </w:t>
      </w:r>
      <w:r w:rsidRPr="00A34C55">
        <w:rPr>
          <w:rFonts w:ascii="Times New Roman" w:eastAsia="Times New Roman" w:hAnsi="Times New Roman" w:cs="Times New Roman"/>
          <w:sz w:val="28"/>
          <w:szCs w:val="28"/>
          <w:lang w:val="kk-KZ"/>
        </w:rPr>
        <w:br/>
      </w:r>
      <w:r w:rsidR="00BC39A7"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Компетенция</w:t>
      </w:r>
      <w:r w:rsidRPr="00A34C55">
        <w:rPr>
          <w:rFonts w:ascii="Times New Roman" w:eastAsia="Times New Roman" w:hAnsi="Times New Roman" w:cs="Times New Roman"/>
          <w:sz w:val="28"/>
          <w:szCs w:val="28"/>
          <w:lang w:val="kk-KZ"/>
        </w:rPr>
        <w:t> (лат. competo – тура  келемін, жетемін, жараймын) – </w:t>
      </w:r>
      <w:r w:rsidRPr="00A34C55">
        <w:rPr>
          <w:rFonts w:ascii="Times New Roman" w:eastAsia="Times New Roman" w:hAnsi="Times New Roman" w:cs="Times New Roman"/>
          <w:sz w:val="28"/>
          <w:szCs w:val="28"/>
          <w:lang w:val="kk-KZ"/>
        </w:rPr>
        <w:br/>
        <w:t>жасушалардың, ұлпалардың, мүшелердің, организмнің  индукторлық  əсерді қабылдап  алуға  қабілеттілігі  жəне  əсер  еткен  факторға жауап  ретінде  өзінің  даму бағытын өзгертуі. </w:t>
      </w:r>
    </w:p>
    <w:p w:rsidR="002A2D89" w:rsidRDefault="00BC39A7" w:rsidP="000B7EA5">
      <w:pPr>
        <w:spacing w:after="0" w:line="240" w:lineRule="auto"/>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p>
    <w:p w:rsidR="002A2D89" w:rsidRDefault="002A2D89" w:rsidP="000B7EA5">
      <w:pPr>
        <w:spacing w:after="0" w:line="240" w:lineRule="auto"/>
        <w:jc w:val="both"/>
        <w:rPr>
          <w:rFonts w:ascii="Times New Roman" w:eastAsia="Times New Roman" w:hAnsi="Times New Roman" w:cs="Times New Roman"/>
          <w:sz w:val="28"/>
          <w:szCs w:val="28"/>
          <w:lang w:val="kk-KZ"/>
        </w:rPr>
      </w:pPr>
    </w:p>
    <w:p w:rsidR="002E2A00" w:rsidRPr="00A34C55" w:rsidRDefault="002A2D89" w:rsidP="002A2D89">
      <w:pPr>
        <w:tabs>
          <w:tab w:val="left" w:pos="42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00CB7E58" w:rsidRPr="00A34C55">
        <w:rPr>
          <w:rFonts w:ascii="Times New Roman" w:eastAsia="Times New Roman" w:hAnsi="Times New Roman" w:cs="Times New Roman"/>
          <w:b/>
          <w:sz w:val="28"/>
          <w:szCs w:val="28"/>
          <w:lang w:val="kk-KZ"/>
        </w:rPr>
        <w:t>Корреляция</w:t>
      </w:r>
      <w:r w:rsidR="00CB7E58" w:rsidRPr="00A34C55">
        <w:rPr>
          <w:rFonts w:ascii="Times New Roman" w:eastAsia="Times New Roman" w:hAnsi="Times New Roman" w:cs="Times New Roman"/>
          <w:sz w:val="28"/>
          <w:szCs w:val="28"/>
          <w:lang w:val="kk-KZ"/>
        </w:rPr>
        <w:t> (өсімдікке байланысты) (лат. correlation – ара қатыс, </w:t>
      </w:r>
    </w:p>
    <w:p w:rsidR="002E2A00" w:rsidRPr="00A34C55" w:rsidRDefault="00CB7E58"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байланыс) - өсімдік  мүшелерінің  үйлесімді  əрекеттесуі, ол</w:t>
      </w:r>
      <w:r w:rsidR="002E2A0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метаболиттермен (трофикалық  К.)</w:t>
      </w:r>
      <w:r w:rsidR="002E2A0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немесе  фитогормондармен</w:t>
      </w:r>
    </w:p>
    <w:p w:rsidR="002E2A00" w:rsidRPr="00A34C55" w:rsidRDefault="00CB7E58"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(гормондық  К.)</w:t>
      </w:r>
      <w:r w:rsidR="002E2A0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реттеледі  жəне  жалпы  өсімдік организмінің үйлесімді </w:t>
      </w:r>
    </w:p>
    <w:p w:rsidR="005A5238" w:rsidRPr="00A34C55" w:rsidRDefault="00CB7E58" w:rsidP="00530EF4">
      <w:pPr>
        <w:tabs>
          <w:tab w:val="left" w:pos="426"/>
        </w:tabs>
        <w:spacing w:after="0" w:line="240" w:lineRule="auto"/>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өсуі мен дамуын қамтамасыз етеді. </w:t>
      </w:r>
      <w:r w:rsidR="002E2A00" w:rsidRPr="00A34C55">
        <w:rPr>
          <w:rFonts w:ascii="Times New Roman" w:eastAsia="Times New Roman" w:hAnsi="Times New Roman" w:cs="Times New Roman"/>
          <w:sz w:val="28"/>
          <w:szCs w:val="28"/>
          <w:lang w:val="kk-KZ"/>
        </w:rPr>
        <w:t xml:space="preserve">     </w:t>
      </w:r>
    </w:p>
    <w:p w:rsidR="002418FA" w:rsidRPr="00A34C55" w:rsidRDefault="002E2A00"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«Қалыптасқан» жасушаларды  өсіру</w:t>
      </w:r>
      <w:r w:rsidR="00CB7E58" w:rsidRPr="00A34C55">
        <w:rPr>
          <w:rFonts w:ascii="Times New Roman" w:eastAsia="Times New Roman" w:hAnsi="Times New Roman" w:cs="Times New Roman"/>
          <w:sz w:val="28"/>
          <w:szCs w:val="28"/>
          <w:lang w:val="kk-KZ"/>
        </w:rPr>
        <w:t> (ағ. «habitual» cell culture) - </w:t>
      </w:r>
      <w:r w:rsidR="00CB7E58" w:rsidRPr="00A34C55">
        <w:rPr>
          <w:rFonts w:ascii="Times New Roman" w:eastAsia="Times New Roman" w:hAnsi="Times New Roman" w:cs="Times New Roman"/>
          <w:sz w:val="28"/>
          <w:szCs w:val="28"/>
          <w:lang w:val="kk-KZ"/>
        </w:rPr>
        <w:br/>
        <w:t>«қалыптасқан» жасушалар  редифференциялану  немесе  каллус  ұлпаларының мутациясы  арқылы пайда  бола</w:t>
      </w:r>
      <w:r w:rsidRPr="00A34C55">
        <w:rPr>
          <w:rFonts w:ascii="Times New Roman" w:eastAsia="Times New Roman" w:hAnsi="Times New Roman" w:cs="Times New Roman"/>
          <w:sz w:val="28"/>
          <w:szCs w:val="28"/>
          <w:lang w:val="kk-KZ"/>
        </w:rPr>
        <w:t>ды; олардың  негізгі  белгісі –</w:t>
      </w:r>
      <w:r w:rsidR="00CB7E58" w:rsidRPr="00A34C55">
        <w:rPr>
          <w:rFonts w:ascii="Times New Roman" w:eastAsia="Times New Roman" w:hAnsi="Times New Roman" w:cs="Times New Roman"/>
          <w:sz w:val="28"/>
          <w:szCs w:val="28"/>
          <w:lang w:val="kk-KZ"/>
        </w:rPr>
        <w:t>ол фитогормондар  жоқ қоректік ортада өсуге қабілеттілігі. </w:t>
      </w:r>
      <w:r w:rsidR="00CB7E58" w:rsidRPr="00A34C55">
        <w:rPr>
          <w:rFonts w:ascii="Times New Roman" w:eastAsia="Times New Roman" w:hAnsi="Times New Roman" w:cs="Times New Roman"/>
          <w:sz w:val="28"/>
          <w:szCs w:val="28"/>
          <w:lang w:val="kk-KZ"/>
        </w:rPr>
        <w:br/>
      </w:r>
      <w:r w:rsidRPr="00A34C55">
        <w:rPr>
          <w:rFonts w:ascii="Times New Roman" w:eastAsia="Times New Roman" w:hAnsi="Times New Roman" w:cs="Times New Roman"/>
          <w:sz w:val="28"/>
          <w:szCs w:val="28"/>
          <w:lang w:val="kk-KZ"/>
        </w:rPr>
        <w:t xml:space="preserve">     </w:t>
      </w:r>
      <w:r w:rsidR="002418FA" w:rsidRPr="00A34C55">
        <w:rPr>
          <w:rFonts w:ascii="Times New Roman" w:eastAsia="Times New Roman" w:hAnsi="Times New Roman" w:cs="Times New Roman"/>
          <w:sz w:val="28"/>
          <w:szCs w:val="28"/>
          <w:lang w:val="kk-KZ"/>
        </w:rPr>
        <w:t xml:space="preserve"> </w:t>
      </w:r>
      <w:r w:rsidR="002418FA" w:rsidRPr="00A34C55">
        <w:rPr>
          <w:rFonts w:ascii="Times New Roman" w:eastAsia="Times New Roman" w:hAnsi="Times New Roman" w:cs="Times New Roman"/>
          <w:b/>
          <w:bCs/>
          <w:sz w:val="28"/>
          <w:szCs w:val="28"/>
          <w:lang w:val="kk-KZ"/>
        </w:rPr>
        <w:t>Күннің ультракүлгін сәулелері —</w:t>
      </w:r>
      <w:r w:rsidR="002418FA" w:rsidRPr="00A34C55">
        <w:rPr>
          <w:rFonts w:ascii="Times New Roman" w:eastAsia="Times New Roman" w:hAnsi="Times New Roman" w:cs="Times New Roman"/>
          <w:sz w:val="28"/>
          <w:szCs w:val="28"/>
          <w:lang w:val="kk-KZ"/>
        </w:rPr>
        <w:t>бұл күн сөулелері тол-қынының үзыңцығы 400 нм-ден кем электромагниттік тол-қындары, ал хүн спектрінің көрінетін бөлігін толқынының үзындығы 400-760 нм болатын сәулелер қүрайды</w:t>
      </w:r>
    </w:p>
    <w:p w:rsidR="002418FA" w:rsidRPr="00A34C55" w:rsidRDefault="002418FA" w:rsidP="002418FA">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bCs/>
          <w:sz w:val="28"/>
          <w:szCs w:val="28"/>
          <w:lang w:val="kk-KZ"/>
        </w:rPr>
        <w:t>Қалпына келтірілетін қорлар</w:t>
      </w:r>
      <w:r w:rsidRPr="00A34C55">
        <w:rPr>
          <w:rFonts w:ascii="Times New Roman" w:eastAsia="Times New Roman" w:hAnsi="Times New Roman" w:cs="Times New Roman"/>
          <w:sz w:val="28"/>
          <w:szCs w:val="28"/>
          <w:lang w:val="kk-KZ"/>
        </w:rPr>
        <w:t> - өсімдіктер мен жануарлар дүниесі және кейбір минералды ресурстар, мысалы, теңіздер мен көлдер түбіне шөгетін тұздар. Бұндай реурстардың қайта қалпына келуі үшін әр түрлі уақыт қажет болады, ол үшін ресурстарды пайдалану қарқыны қалпына келу қарқынымен келтірілетін табиғи ресурстар қалпына келтірілмейтін ресурстарға айналады</w:t>
      </w:r>
    </w:p>
    <w:p w:rsidR="00530EF4" w:rsidRPr="00A34C55" w:rsidRDefault="002418FA" w:rsidP="002418FA">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Қолдан  ұрықтандыру</w:t>
      </w:r>
      <w:r w:rsidR="00CB7E58" w:rsidRPr="00A34C55">
        <w:rPr>
          <w:rFonts w:ascii="Times New Roman" w:eastAsia="Times New Roman" w:hAnsi="Times New Roman" w:cs="Times New Roman"/>
          <w:sz w:val="28"/>
          <w:szCs w:val="28"/>
          <w:lang w:val="kk-KZ"/>
        </w:rPr>
        <w:t> – генотиптерді  қарқынды  түрде  жақсарту </w:t>
      </w:r>
      <w:r w:rsidR="00CB7E58" w:rsidRPr="00A34C55">
        <w:rPr>
          <w:rFonts w:ascii="Times New Roman" w:eastAsia="Times New Roman" w:hAnsi="Times New Roman" w:cs="Times New Roman"/>
          <w:sz w:val="28"/>
          <w:szCs w:val="28"/>
          <w:lang w:val="kk-KZ"/>
        </w:rPr>
        <w:br/>
        <w:t>мақсатындағы  сұрыптау  жұмыстарында  құнды  малдардың  ұрықтары</w:t>
      </w:r>
    </w:p>
    <w:p w:rsidR="00530EF4" w:rsidRPr="00A34C55" w:rsidRDefault="00CB7E58"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мен аналықтарды жаппай ұрықтандыру. </w:t>
      </w:r>
      <w:r w:rsidRPr="00A34C55">
        <w:rPr>
          <w:rFonts w:ascii="Times New Roman" w:eastAsia="Times New Roman" w:hAnsi="Times New Roman" w:cs="Times New Roman"/>
          <w:sz w:val="28"/>
          <w:szCs w:val="28"/>
          <w:lang w:val="kk-KZ"/>
        </w:rPr>
        <w:br/>
      </w:r>
      <w:r w:rsidR="002E2A0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Қоректік  орта </w:t>
      </w:r>
      <w:r w:rsidR="002E2A00" w:rsidRPr="00A34C55">
        <w:rPr>
          <w:rFonts w:ascii="Times New Roman" w:eastAsia="Times New Roman" w:hAnsi="Times New Roman" w:cs="Times New Roman"/>
          <w:sz w:val="28"/>
          <w:szCs w:val="28"/>
          <w:lang w:val="kk-KZ"/>
        </w:rPr>
        <w:t>(культуралды  орта) -</w:t>
      </w:r>
      <w:r w:rsidRPr="00A34C55">
        <w:rPr>
          <w:rFonts w:ascii="Times New Roman" w:eastAsia="Times New Roman" w:hAnsi="Times New Roman" w:cs="Times New Roman"/>
          <w:sz w:val="28"/>
          <w:szCs w:val="28"/>
          <w:lang w:val="kk-KZ"/>
        </w:rPr>
        <w:t>құрамында  жасушаның  </w:t>
      </w:r>
    </w:p>
    <w:p w:rsidR="00530EF4" w:rsidRPr="00A34C55" w:rsidRDefault="00CB7E58"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тіршілігі</w:t>
      </w:r>
      <w:r w:rsidR="00530EF4" w:rsidRPr="00A34C55">
        <w:rPr>
          <w:rFonts w:ascii="Times New Roman" w:eastAsia="Times New Roman" w:hAnsi="Times New Roman" w:cs="Times New Roman"/>
          <w:sz w:val="28"/>
          <w:szCs w:val="28"/>
          <w:lang w:val="kk-KZ"/>
        </w:rPr>
        <w:t xml:space="preserve"> </w:t>
      </w:r>
      <w:r w:rsidR="002E2A00" w:rsidRPr="00A34C55">
        <w:rPr>
          <w:rFonts w:ascii="Times New Roman" w:eastAsia="Times New Roman" w:hAnsi="Times New Roman" w:cs="Times New Roman"/>
          <w:sz w:val="28"/>
          <w:szCs w:val="28"/>
          <w:lang w:val="kk-KZ"/>
        </w:rPr>
        <w:t>ү</w:t>
      </w:r>
      <w:r w:rsidRPr="00A34C55">
        <w:rPr>
          <w:rFonts w:ascii="Times New Roman" w:eastAsia="Times New Roman" w:hAnsi="Times New Roman" w:cs="Times New Roman"/>
          <w:sz w:val="28"/>
          <w:szCs w:val="28"/>
          <w:lang w:val="kk-KZ"/>
        </w:rPr>
        <w:t>шін</w:t>
      </w:r>
      <w:r w:rsidR="002E2A0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қажетті барлық компоненттері болғандықтан, </w:t>
      </w:r>
    </w:p>
    <w:p w:rsidR="002E2A00" w:rsidRPr="00A34C55" w:rsidRDefault="00CB7E58"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биологиялық</w:t>
      </w:r>
      <w:r w:rsidR="00530EF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жүйелердің өсіп дамуын қамтамасыз ете алатын орта. </w:t>
      </w:r>
      <w:r w:rsidRPr="00A34C55">
        <w:rPr>
          <w:rFonts w:ascii="Times New Roman" w:eastAsia="Times New Roman" w:hAnsi="Times New Roman" w:cs="Times New Roman"/>
          <w:sz w:val="28"/>
          <w:szCs w:val="28"/>
          <w:lang w:val="kk-KZ"/>
        </w:rPr>
        <w:br/>
      </w:r>
      <w:r w:rsidR="002E2A0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Қосымша метаболиттер</w:t>
      </w:r>
      <w:r w:rsidR="002E2A00" w:rsidRPr="00A34C55">
        <w:rPr>
          <w:rFonts w:ascii="Times New Roman" w:eastAsia="Times New Roman" w:hAnsi="Times New Roman" w:cs="Times New Roman"/>
          <w:sz w:val="28"/>
          <w:szCs w:val="28"/>
          <w:lang w:val="kk-KZ"/>
        </w:rPr>
        <w:t> (ағ. secondary metabolites) -</w:t>
      </w:r>
      <w:r w:rsidRPr="00A34C55">
        <w:rPr>
          <w:rFonts w:ascii="Times New Roman" w:eastAsia="Times New Roman" w:hAnsi="Times New Roman" w:cs="Times New Roman"/>
          <w:sz w:val="28"/>
          <w:szCs w:val="28"/>
          <w:lang w:val="kk-KZ"/>
        </w:rPr>
        <w:t>өсімдік </w:t>
      </w:r>
    </w:p>
    <w:p w:rsidR="002E2A00" w:rsidRPr="00A34C55" w:rsidRDefault="00CB7E58"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жасушаларында</w:t>
      </w:r>
      <w:r w:rsidR="002E2A0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түзілетін, бірақ олардың тіршілігі үшін аса қажет емес заттар. </w:t>
      </w:r>
      <w:r w:rsidRPr="00A34C55">
        <w:rPr>
          <w:rFonts w:ascii="Times New Roman" w:eastAsia="Times New Roman" w:hAnsi="Times New Roman" w:cs="Times New Roman"/>
          <w:sz w:val="28"/>
          <w:szCs w:val="28"/>
          <w:lang w:val="kk-KZ"/>
        </w:rPr>
        <w:br/>
      </w:r>
      <w:r w:rsidR="002E2A00"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Құрылымдық  ген</w:t>
      </w:r>
      <w:r w:rsidRPr="00A34C55">
        <w:rPr>
          <w:rFonts w:ascii="Times New Roman" w:eastAsia="Times New Roman" w:hAnsi="Times New Roman" w:cs="Times New Roman"/>
          <w:sz w:val="28"/>
          <w:szCs w:val="28"/>
          <w:lang w:val="kk-KZ"/>
        </w:rPr>
        <w:t> (ағ. structural gene) – құрамында  басқа  </w:t>
      </w:r>
    </w:p>
    <w:p w:rsidR="002E2A00" w:rsidRPr="00A34C55" w:rsidRDefault="00CB7E58"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биополимерлер </w:t>
      </w:r>
      <w:r w:rsidR="002E2A0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(ақуыз, РНҚ-ы) құрылымы  туралы  информация  бар</w:t>
      </w:r>
    </w:p>
    <w:p w:rsidR="00FA179B" w:rsidRDefault="00CB7E58" w:rsidP="00FA179B">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нуклеотидтер  тізбегінің  бөлігі; бірақ  бұл  ұғымға  геннің  экспрессиясынреттейтін  сигналдардың  нуклеотидтер тізбегі кірмейді. </w:t>
      </w:r>
      <w:r w:rsidRPr="00A34C55">
        <w:rPr>
          <w:rFonts w:ascii="Times New Roman" w:eastAsia="Times New Roman" w:hAnsi="Times New Roman" w:cs="Times New Roman"/>
          <w:sz w:val="28"/>
          <w:szCs w:val="28"/>
          <w:lang w:val="kk-KZ"/>
        </w:rPr>
        <w:br/>
      </w:r>
    </w:p>
    <w:p w:rsidR="002A2D89" w:rsidRDefault="002A2D89" w:rsidP="00FA179B">
      <w:pPr>
        <w:tabs>
          <w:tab w:val="left" w:pos="426"/>
        </w:tabs>
        <w:spacing w:after="0" w:line="240" w:lineRule="auto"/>
        <w:rPr>
          <w:rFonts w:ascii="Times New Roman" w:eastAsia="Times New Roman" w:hAnsi="Times New Roman" w:cs="Times New Roman"/>
          <w:sz w:val="28"/>
          <w:szCs w:val="28"/>
          <w:lang w:val="kk-KZ"/>
        </w:rPr>
      </w:pPr>
    </w:p>
    <w:p w:rsidR="00FA179B" w:rsidRPr="00FA179B" w:rsidRDefault="00FA179B" w:rsidP="00FA179B">
      <w:pPr>
        <w:tabs>
          <w:tab w:val="left" w:pos="426"/>
        </w:tabs>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 xml:space="preserve">     </w:t>
      </w:r>
      <w:r w:rsidRPr="00FA179B">
        <w:rPr>
          <w:rFonts w:ascii="Times New Roman" w:eastAsia="Times New Roman" w:hAnsi="Times New Roman" w:cs="Times New Roman"/>
          <w:b/>
          <w:sz w:val="28"/>
          <w:szCs w:val="28"/>
          <w:lang w:val="kk-KZ"/>
        </w:rPr>
        <w:t xml:space="preserve"> Л</w:t>
      </w:r>
    </w:p>
    <w:p w:rsidR="002E2A00" w:rsidRPr="00A34C55" w:rsidRDefault="002E2A00"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Ламинарлы бокс</w:t>
      </w:r>
      <w:r w:rsidRPr="00A34C55">
        <w:rPr>
          <w:rFonts w:ascii="Times New Roman" w:eastAsia="Times New Roman" w:hAnsi="Times New Roman" w:cs="Times New Roman"/>
          <w:sz w:val="28"/>
          <w:szCs w:val="28"/>
          <w:lang w:val="kk-KZ"/>
        </w:rPr>
        <w:t> –</w:t>
      </w:r>
      <w:r w:rsidR="00CB7E58" w:rsidRPr="00A34C55">
        <w:rPr>
          <w:rFonts w:ascii="Times New Roman" w:eastAsia="Times New Roman" w:hAnsi="Times New Roman" w:cs="Times New Roman"/>
          <w:sz w:val="28"/>
          <w:szCs w:val="28"/>
          <w:lang w:val="kk-KZ"/>
        </w:rPr>
        <w:t>гаметалар жəне эмбриондармен жұмыс істегенде</w:t>
      </w:r>
    </w:p>
    <w:p w:rsidR="002E2A00" w:rsidRPr="00A34C55" w:rsidRDefault="00CB7E58"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олардың толықтай оңашалануы мен стерилдігін қамтамасыз</w:t>
      </w:r>
      <w:r w:rsidR="002E2A00" w:rsidRPr="00A34C55">
        <w:rPr>
          <w:rFonts w:ascii="Times New Roman" w:eastAsia="Times New Roman" w:hAnsi="Times New Roman" w:cs="Times New Roman"/>
          <w:sz w:val="28"/>
          <w:szCs w:val="28"/>
          <w:lang w:val="kk-KZ"/>
        </w:rPr>
        <w:t xml:space="preserve"> етуге </w:t>
      </w:r>
      <w:r w:rsidRPr="00A34C55">
        <w:rPr>
          <w:rFonts w:ascii="Times New Roman" w:eastAsia="Times New Roman" w:hAnsi="Times New Roman" w:cs="Times New Roman"/>
          <w:sz w:val="28"/>
          <w:szCs w:val="28"/>
          <w:lang w:val="kk-KZ"/>
        </w:rPr>
        <w:t>арналған</w:t>
      </w:r>
      <w:r w:rsidR="00530EF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қондырғы. </w:t>
      </w:r>
      <w:r w:rsidRPr="00A34C55">
        <w:rPr>
          <w:rFonts w:ascii="Times New Roman" w:eastAsia="Times New Roman" w:hAnsi="Times New Roman" w:cs="Times New Roman"/>
          <w:sz w:val="28"/>
          <w:szCs w:val="28"/>
          <w:lang w:val="kk-KZ"/>
        </w:rPr>
        <w:br/>
      </w:r>
      <w:r w:rsidR="002E2A0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Лапоратомия</w:t>
      </w:r>
      <w:r w:rsidRPr="00A34C55">
        <w:rPr>
          <w:rFonts w:ascii="Times New Roman" w:eastAsia="Times New Roman" w:hAnsi="Times New Roman" w:cs="Times New Roman"/>
          <w:sz w:val="28"/>
          <w:szCs w:val="28"/>
          <w:lang w:val="kk-KZ"/>
        </w:rPr>
        <w:t> – көбею мүшелеріне еркін қол жеткізу мақсатында</w:t>
      </w:r>
    </w:p>
    <w:p w:rsidR="002E2A00" w:rsidRPr="00A34C55" w:rsidRDefault="00CB7E58"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теріні қарын тұсынан арнайылап жару (тілу). </w:t>
      </w:r>
      <w:r w:rsidRPr="00A34C55">
        <w:rPr>
          <w:rFonts w:ascii="Times New Roman" w:eastAsia="Times New Roman" w:hAnsi="Times New Roman" w:cs="Times New Roman"/>
          <w:sz w:val="28"/>
          <w:szCs w:val="28"/>
          <w:lang w:val="kk-KZ"/>
        </w:rPr>
        <w:br/>
      </w:r>
      <w:r w:rsidR="002E2A00"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ЛГ </w:t>
      </w:r>
      <w:r w:rsidRPr="00A34C55">
        <w:rPr>
          <w:rFonts w:ascii="Times New Roman" w:eastAsia="Times New Roman" w:hAnsi="Times New Roman" w:cs="Times New Roman"/>
          <w:sz w:val="28"/>
          <w:szCs w:val="28"/>
          <w:lang w:val="kk-KZ"/>
        </w:rPr>
        <w:t>– овуляцияны жəне одан кейінгі сары дененің қалыптасуын,</w:t>
      </w:r>
    </w:p>
    <w:p w:rsidR="002A2D89" w:rsidRDefault="00CB7E58" w:rsidP="002E2A00">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сүт бездерінің дамуын қамтамасыз ететін гормон </w:t>
      </w:r>
      <w:r w:rsidRPr="00A34C55">
        <w:rPr>
          <w:rFonts w:ascii="Times New Roman" w:eastAsia="Times New Roman" w:hAnsi="Times New Roman" w:cs="Times New Roman"/>
          <w:sz w:val="28"/>
          <w:szCs w:val="28"/>
          <w:lang w:val="kk-KZ"/>
        </w:rPr>
        <w:br/>
      </w:r>
      <w:r w:rsidR="002E2A00" w:rsidRPr="00A34C55">
        <w:rPr>
          <w:rFonts w:ascii="Times New Roman" w:eastAsia="Times New Roman" w:hAnsi="Times New Roman" w:cs="Times New Roman"/>
          <w:sz w:val="28"/>
          <w:szCs w:val="28"/>
          <w:lang w:val="kk-KZ"/>
        </w:rPr>
        <w:t xml:space="preserve">      </w:t>
      </w:r>
    </w:p>
    <w:p w:rsidR="002A2D89" w:rsidRDefault="002A2D89" w:rsidP="002E2A00">
      <w:pPr>
        <w:tabs>
          <w:tab w:val="left" w:pos="426"/>
        </w:tabs>
        <w:spacing w:after="0" w:line="240" w:lineRule="auto"/>
        <w:rPr>
          <w:rFonts w:ascii="Times New Roman" w:eastAsia="Times New Roman" w:hAnsi="Times New Roman" w:cs="Times New Roman"/>
          <w:sz w:val="28"/>
          <w:szCs w:val="28"/>
          <w:lang w:val="kk-KZ"/>
        </w:rPr>
      </w:pPr>
    </w:p>
    <w:p w:rsidR="002E2A00" w:rsidRPr="00A34C55" w:rsidRDefault="002A2D89" w:rsidP="002A2D89">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00CB7E58" w:rsidRPr="00A34C55">
        <w:rPr>
          <w:rFonts w:ascii="Times New Roman" w:eastAsia="Times New Roman" w:hAnsi="Times New Roman" w:cs="Times New Roman"/>
          <w:b/>
          <w:sz w:val="28"/>
          <w:szCs w:val="28"/>
          <w:lang w:val="kk-KZ"/>
        </w:rPr>
        <w:t>Линия</w:t>
      </w:r>
      <w:r w:rsidR="002E2A00" w:rsidRPr="00A34C55">
        <w:rPr>
          <w:rFonts w:ascii="Times New Roman" w:eastAsia="Times New Roman" w:hAnsi="Times New Roman" w:cs="Times New Roman"/>
          <w:sz w:val="28"/>
          <w:szCs w:val="28"/>
          <w:lang w:val="kk-KZ"/>
        </w:rPr>
        <w:t> (желі) (ағ. line) –</w:t>
      </w:r>
      <w:r w:rsidR="00CB7E58" w:rsidRPr="00A34C55">
        <w:rPr>
          <w:rFonts w:ascii="Times New Roman" w:eastAsia="Times New Roman" w:hAnsi="Times New Roman" w:cs="Times New Roman"/>
          <w:sz w:val="28"/>
          <w:szCs w:val="28"/>
          <w:lang w:val="kk-KZ"/>
        </w:rPr>
        <w:t>құрамында гендік (маркерлік) белгілері бар</w:t>
      </w:r>
    </w:p>
    <w:p w:rsidR="002418FA" w:rsidRPr="00A34C55" w:rsidRDefault="00CB7E58" w:rsidP="002418FA">
      <w:pPr>
        <w:spacing w:after="0"/>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штаммды сұрыптау немесе бір жасушаны көбейту арқылы алынған жасушалар тобы.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Липосомалар</w:t>
      </w:r>
      <w:r w:rsidRPr="00A34C55">
        <w:rPr>
          <w:rFonts w:ascii="Times New Roman" w:eastAsia="Times New Roman" w:hAnsi="Times New Roman" w:cs="Times New Roman"/>
          <w:sz w:val="28"/>
          <w:szCs w:val="28"/>
          <w:lang w:val="kk-KZ"/>
        </w:rPr>
        <w:t> (гр. lypos – май, soma - дене) –жасанды  түрде  </w:t>
      </w:r>
    </w:p>
    <w:p w:rsidR="00530EF4" w:rsidRPr="00A34C55" w:rsidRDefault="00CB7E58" w:rsidP="002418FA">
      <w:pPr>
        <w:spacing w:after="0"/>
        <w:rPr>
          <w:rFonts w:ascii="Times New Roman" w:hAnsi="Times New Roman"/>
          <w:sz w:val="28"/>
          <w:szCs w:val="28"/>
          <w:lang w:val="kk-KZ"/>
        </w:rPr>
      </w:pPr>
      <w:r w:rsidRPr="00A34C55">
        <w:rPr>
          <w:rFonts w:ascii="Times New Roman" w:eastAsia="Times New Roman" w:hAnsi="Times New Roman" w:cs="Times New Roman"/>
          <w:sz w:val="28"/>
          <w:szCs w:val="28"/>
          <w:lang w:val="kk-KZ"/>
        </w:rPr>
        <w:t>алынған фосфолипидтердің шар тəрізді денешіктері.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00530EF4" w:rsidRPr="00A34C55">
        <w:rPr>
          <w:rFonts w:ascii="Times New Roman" w:hAnsi="Times New Roman"/>
          <w:b/>
          <w:sz w:val="28"/>
          <w:szCs w:val="28"/>
          <w:lang w:val="kk-KZ"/>
        </w:rPr>
        <w:t>Липазалар</w:t>
      </w:r>
      <w:r w:rsidR="00530EF4" w:rsidRPr="00A34C55">
        <w:rPr>
          <w:rFonts w:ascii="Times New Roman" w:hAnsi="Times New Roman"/>
          <w:sz w:val="28"/>
          <w:szCs w:val="28"/>
          <w:lang w:val="kk-KZ"/>
        </w:rPr>
        <w:t xml:space="preserve"> – триглицеридтерді гидролиздеуге қатысатын гидролаза класының ферменттері</w:t>
      </w:r>
    </w:p>
    <w:p w:rsidR="002418FA" w:rsidRPr="00A34C55" w:rsidRDefault="00530EF4" w:rsidP="002418FA">
      <w:pPr>
        <w:spacing w:after="0" w:line="240" w:lineRule="auto"/>
        <w:jc w:val="both"/>
        <w:rPr>
          <w:rFonts w:ascii="Times New Roman" w:hAnsi="Times New Roman"/>
          <w:sz w:val="28"/>
          <w:szCs w:val="28"/>
          <w:lang w:val="kk-KZ"/>
        </w:rPr>
      </w:pPr>
      <w:r w:rsidRPr="00A34C55">
        <w:rPr>
          <w:rFonts w:ascii="Times New Roman" w:eastAsia="Times New Roman" w:hAnsi="Times New Roman" w:cs="Times New Roman"/>
          <w:sz w:val="28"/>
          <w:szCs w:val="28"/>
          <w:lang w:val="kk-KZ"/>
        </w:rPr>
        <w:t xml:space="preserve">     </w:t>
      </w:r>
      <w:r w:rsidR="002418FA" w:rsidRPr="00A34C55">
        <w:rPr>
          <w:rFonts w:ascii="Times New Roman" w:hAnsi="Times New Roman"/>
          <w:b/>
          <w:sz w:val="28"/>
          <w:szCs w:val="28"/>
          <w:lang w:val="kk-KZ"/>
        </w:rPr>
        <w:t>Липидтер</w:t>
      </w:r>
      <w:r w:rsidR="002418FA" w:rsidRPr="00A34C55">
        <w:rPr>
          <w:rFonts w:ascii="Times New Roman" w:hAnsi="Times New Roman"/>
          <w:sz w:val="28"/>
          <w:szCs w:val="28"/>
          <w:lang w:val="kk-KZ"/>
        </w:rPr>
        <w:t xml:space="preserve"> – барлық тірі организмдер клеткаларында болатын биологиялық өте қажет май және май тәріздес органикалық заттар</w:t>
      </w:r>
    </w:p>
    <w:p w:rsidR="00A57A2C" w:rsidRPr="00A34C55" w:rsidRDefault="002418FA" w:rsidP="002418FA">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Локус</w:t>
      </w:r>
      <w:r w:rsidR="00CB7E58" w:rsidRPr="00A34C55">
        <w:rPr>
          <w:rFonts w:ascii="Times New Roman" w:eastAsia="Times New Roman" w:hAnsi="Times New Roman" w:cs="Times New Roman"/>
          <w:sz w:val="28"/>
          <w:szCs w:val="28"/>
          <w:lang w:val="kk-KZ"/>
        </w:rPr>
        <w:t> (лат. locus - орын) – хромосоманың генетикалық немесе</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цитологиялық қартасындағы белгілі бір</w:t>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геннің (аллельдердің) орналасқан </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жері.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b/>
          <w:sz w:val="28"/>
          <w:szCs w:val="28"/>
          <w:lang w:val="kk-KZ"/>
        </w:rPr>
        <w:t xml:space="preserve">      Лютеалдық фаза </w:t>
      </w:r>
      <w:r w:rsidR="00A57A2C"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овуляцияны  қамтамасыз  ететін  ЛГ гормонының </w:t>
      </w:r>
    </w:p>
    <w:p w:rsidR="009B0490" w:rsidRPr="0098085B" w:rsidRDefault="00CB7E58" w:rsidP="002418FA">
      <w:pPr>
        <w:spacing w:after="0" w:line="240" w:lineRule="auto"/>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əсер  ету </w:t>
      </w:r>
      <w:r w:rsidR="00A57A2C" w:rsidRPr="00A34C55">
        <w:rPr>
          <w:rFonts w:ascii="Times New Roman" w:eastAsia="Times New Roman" w:hAnsi="Times New Roman" w:cs="Times New Roman"/>
          <w:sz w:val="28"/>
          <w:szCs w:val="28"/>
          <w:lang w:val="kk-KZ"/>
        </w:rPr>
        <w:t>кезеңі.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p>
    <w:p w:rsidR="002A2D89" w:rsidRDefault="002A2D89" w:rsidP="009B0490">
      <w:pPr>
        <w:spacing w:after="0" w:line="240" w:lineRule="auto"/>
        <w:ind w:firstLine="426"/>
        <w:jc w:val="both"/>
        <w:rPr>
          <w:rFonts w:ascii="Times New Roman" w:eastAsia="Times New Roman" w:hAnsi="Times New Roman" w:cs="Times New Roman"/>
          <w:b/>
          <w:sz w:val="28"/>
          <w:szCs w:val="28"/>
          <w:lang w:val="kk-KZ"/>
        </w:rPr>
      </w:pPr>
    </w:p>
    <w:p w:rsidR="009B0490" w:rsidRPr="009B0490" w:rsidRDefault="009B0490" w:rsidP="009B0490">
      <w:pPr>
        <w:spacing w:after="0" w:line="240" w:lineRule="auto"/>
        <w:ind w:firstLine="426"/>
        <w:jc w:val="both"/>
        <w:rPr>
          <w:rFonts w:ascii="Times New Roman" w:eastAsia="Times New Roman" w:hAnsi="Times New Roman" w:cs="Times New Roman"/>
          <w:b/>
          <w:sz w:val="28"/>
          <w:szCs w:val="28"/>
          <w:lang w:val="kk-KZ"/>
        </w:rPr>
      </w:pPr>
      <w:r w:rsidRPr="009B0490">
        <w:rPr>
          <w:rFonts w:ascii="Times New Roman" w:eastAsia="Times New Roman" w:hAnsi="Times New Roman" w:cs="Times New Roman"/>
          <w:b/>
          <w:sz w:val="28"/>
          <w:szCs w:val="28"/>
          <w:lang w:val="kk-KZ"/>
        </w:rPr>
        <w:t>М</w:t>
      </w:r>
    </w:p>
    <w:p w:rsidR="002418FA" w:rsidRPr="00A34C55" w:rsidRDefault="002418FA" w:rsidP="009B0490">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 xml:space="preserve">Макроэлементтер </w:t>
      </w:r>
      <w:r w:rsidRPr="00A34C55">
        <w:rPr>
          <w:rFonts w:ascii="Times New Roman" w:hAnsi="Times New Roman"/>
          <w:sz w:val="28"/>
          <w:szCs w:val="28"/>
          <w:lang w:val="kk-KZ"/>
        </w:rPr>
        <w:t>- өсімдіктер мен жануар организмінде өте аз мөлшерде болатын (пайыздың жүзден бір үлесінен ондаған пайызға дейін) химиялық элементтер: азот, фосфор, күкірт, калий, магний, кальций, көміртек, оттек, сутек</w:t>
      </w:r>
    </w:p>
    <w:p w:rsidR="00A57A2C" w:rsidRPr="00A34C55" w:rsidRDefault="002418FA" w:rsidP="002418FA">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 xml:space="preserve">     </w:t>
      </w:r>
      <w:r w:rsidR="00CB7E58" w:rsidRPr="00A34C55">
        <w:rPr>
          <w:rFonts w:ascii="Times New Roman" w:eastAsia="Times New Roman" w:hAnsi="Times New Roman" w:cs="Times New Roman"/>
          <w:b/>
          <w:sz w:val="28"/>
          <w:szCs w:val="28"/>
          <w:lang w:val="kk-KZ"/>
        </w:rPr>
        <w:t>Малдардың  көбею  биотехнологиясы</w:t>
      </w:r>
      <w:r w:rsidR="00CB7E58" w:rsidRPr="00A34C55">
        <w:rPr>
          <w:rFonts w:ascii="Times New Roman" w:eastAsia="Times New Roman" w:hAnsi="Times New Roman" w:cs="Times New Roman"/>
          <w:sz w:val="28"/>
          <w:szCs w:val="28"/>
          <w:lang w:val="kk-KZ"/>
        </w:rPr>
        <w:t> – генетикалық  басымды  </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малдарды молайту  мақсатында, оларды  жедел  қарқында  көбейту  үшін, жануарлардың репродуктивтік мүмкіндіктерін толық пайдалану əдістері.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Мацерация </w:t>
      </w:r>
      <w:r w:rsidRPr="00A34C55">
        <w:rPr>
          <w:rFonts w:ascii="Times New Roman" w:eastAsia="Times New Roman" w:hAnsi="Times New Roman" w:cs="Times New Roman"/>
          <w:sz w:val="28"/>
          <w:szCs w:val="28"/>
          <w:lang w:val="kk-KZ"/>
        </w:rPr>
        <w:t>(лат. maceratio - жұмсарту, жібіту) – өсімдік (ағза) </w:t>
      </w:r>
    </w:p>
    <w:p w:rsidR="002418FA"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жасушаларын бөлу (ажырату), жасуша  аралық</w:t>
      </w:r>
      <w:r w:rsidR="00A57A2C" w:rsidRPr="00A34C55">
        <w:rPr>
          <w:rFonts w:ascii="Times New Roman" w:eastAsia="Times New Roman" w:hAnsi="Times New Roman" w:cs="Times New Roman"/>
          <w:sz w:val="28"/>
          <w:szCs w:val="28"/>
          <w:lang w:val="kk-KZ"/>
        </w:rPr>
        <w:t>  заттарды  жою  немесе  </w:t>
      </w:r>
    </w:p>
    <w:p w:rsidR="002418FA" w:rsidRPr="00A34C55" w:rsidRDefault="00A57A2C"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еріту </w:t>
      </w:r>
      <w:r w:rsidR="00CB7E58" w:rsidRPr="00A34C55">
        <w:rPr>
          <w:rFonts w:ascii="Times New Roman" w:eastAsia="Times New Roman" w:hAnsi="Times New Roman" w:cs="Times New Roman"/>
          <w:sz w:val="28"/>
          <w:szCs w:val="28"/>
          <w:lang w:val="kk-KZ"/>
        </w:rPr>
        <w:t>мақсатымен  істелетін əрекеттер. </w:t>
      </w:r>
      <w:r w:rsidR="00CB7E58" w:rsidRPr="00A34C55">
        <w:rPr>
          <w:rFonts w:ascii="Times New Roman" w:eastAsia="Times New Roman" w:hAnsi="Times New Roman" w:cs="Times New Roman"/>
          <w:sz w:val="28"/>
          <w:szCs w:val="28"/>
          <w:lang w:val="kk-KZ"/>
        </w:rPr>
        <w:br/>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МБС  сериялы  микроскоптар</w:t>
      </w:r>
      <w:r w:rsidR="00CB7E58" w:rsidRPr="00A34C55">
        <w:rPr>
          <w:rFonts w:ascii="Times New Roman" w:eastAsia="Times New Roman" w:hAnsi="Times New Roman" w:cs="Times New Roman"/>
          <w:sz w:val="28"/>
          <w:szCs w:val="28"/>
          <w:lang w:val="kk-KZ"/>
        </w:rPr>
        <w:t> – эмбриондарды  бағалау,</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сұрыптау мен</w:t>
      </w:r>
      <w:r w:rsidR="002418F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іріктеуге арналған ұлғайтқыш құрал.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Мегаспора</w:t>
      </w:r>
      <w:r w:rsidRPr="00A34C55">
        <w:rPr>
          <w:rFonts w:ascii="Times New Roman" w:eastAsia="Times New Roman" w:hAnsi="Times New Roman" w:cs="Times New Roman"/>
          <w:sz w:val="28"/>
          <w:szCs w:val="28"/>
          <w:lang w:val="kk-KZ"/>
        </w:rPr>
        <w:t> (гр. megas - үлкен, spora - тұқым) - əртүрлі  спорасы  бар  </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жоғары сатыдағы өсімдіктердің ірі гаплоидтық жасушасы, ол аналық жасушаның бастамасы болып табылады.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Мейоз</w:t>
      </w:r>
      <w:r w:rsidRPr="00A34C55">
        <w:rPr>
          <w:rFonts w:ascii="Times New Roman" w:eastAsia="Times New Roman" w:hAnsi="Times New Roman" w:cs="Times New Roman"/>
          <w:sz w:val="28"/>
          <w:szCs w:val="28"/>
          <w:lang w:val="kk-KZ"/>
        </w:rPr>
        <w:t> (гр. meiosis – кему, азаю) – жасушалардың  бөлінуінің  ерекше</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жолы,</w:t>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əдісі, оның  нəтижесінде  хромосома  сандары  редукцияланып, </w:t>
      </w:r>
    </w:p>
    <w:p w:rsidR="00B8237F" w:rsidRPr="00A34C55" w:rsidRDefault="00CB7E58" w:rsidP="00B8237F">
      <w:pPr>
        <w:shd w:val="clear" w:color="auto" w:fill="FFFFFF"/>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азайып, екі еселенген диплоидтық жағдайдан тұтас сыңар гаплоидтық жағдайға өтеді.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00B8237F" w:rsidRPr="00A34C55">
        <w:rPr>
          <w:rFonts w:ascii="Times New Roman" w:eastAsia="Times New Roman" w:hAnsi="Times New Roman" w:cs="Times New Roman"/>
          <w:sz w:val="28"/>
          <w:szCs w:val="28"/>
          <w:lang w:val="kk-KZ"/>
        </w:rPr>
        <w:t xml:space="preserve"> </w:t>
      </w:r>
      <w:r w:rsidR="00B8237F" w:rsidRPr="00A34C55">
        <w:rPr>
          <w:rFonts w:ascii="Times New Roman" w:eastAsia="Times New Roman" w:hAnsi="Times New Roman" w:cs="Times New Roman"/>
          <w:b/>
          <w:bCs/>
          <w:sz w:val="28"/>
          <w:szCs w:val="28"/>
          <w:lang w:val="kk-KZ"/>
        </w:rPr>
        <w:t>Микробоценоз</w:t>
      </w:r>
      <w:r w:rsidR="00B8237F" w:rsidRPr="00A34C55">
        <w:rPr>
          <w:rFonts w:ascii="Times New Roman" w:eastAsia="Times New Roman" w:hAnsi="Times New Roman" w:cs="Times New Roman"/>
          <w:sz w:val="28"/>
          <w:szCs w:val="28"/>
          <w:lang w:val="kk-KZ"/>
        </w:rPr>
        <w:t>- микроағзалардың топтары.</w:t>
      </w:r>
    </w:p>
    <w:p w:rsidR="00B8237F" w:rsidRPr="00A34C55" w:rsidRDefault="00B8237F" w:rsidP="00B8237F">
      <w:pPr>
        <w:shd w:val="clear" w:color="auto" w:fill="FFFFFF"/>
        <w:spacing w:after="0" w:line="240" w:lineRule="auto"/>
        <w:ind w:left="225"/>
        <w:rPr>
          <w:rFonts w:ascii="Times New Roman" w:eastAsia="Times New Roman" w:hAnsi="Times New Roman" w:cs="Times New Roman"/>
          <w:sz w:val="28"/>
          <w:szCs w:val="28"/>
          <w:lang w:val="kk-KZ"/>
        </w:rPr>
      </w:pPr>
      <w:r w:rsidRPr="00A34C55">
        <w:rPr>
          <w:rFonts w:ascii="Times New Roman" w:eastAsia="Times New Roman" w:hAnsi="Times New Roman" w:cs="Times New Roman"/>
          <w:b/>
          <w:bCs/>
          <w:sz w:val="28"/>
          <w:szCs w:val="28"/>
          <w:lang w:val="kk-KZ"/>
        </w:rPr>
        <w:t xml:space="preserve">   Микоценоз</w:t>
      </w:r>
      <w:r w:rsidR="009B0490">
        <w:rPr>
          <w:rFonts w:ascii="Times New Roman" w:eastAsia="Times New Roman" w:hAnsi="Times New Roman" w:cs="Times New Roman"/>
          <w:sz w:val="28"/>
          <w:szCs w:val="28"/>
          <w:lang w:val="kk-KZ"/>
        </w:rPr>
        <w:t>- саңырауқұ</w:t>
      </w:r>
      <w:r w:rsidRPr="00A34C55">
        <w:rPr>
          <w:rFonts w:ascii="Times New Roman" w:eastAsia="Times New Roman" w:hAnsi="Times New Roman" w:cs="Times New Roman"/>
          <w:sz w:val="28"/>
          <w:szCs w:val="28"/>
          <w:lang w:val="kk-KZ"/>
        </w:rPr>
        <w:t>лақ топтары.</w:t>
      </w:r>
    </w:p>
    <w:p w:rsidR="002418FA" w:rsidRPr="00A34C55" w:rsidRDefault="00B8237F" w:rsidP="00B8237F">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Микроманипуляциялық  жүйе</w:t>
      </w:r>
      <w:r w:rsidR="002418FA" w:rsidRPr="00A34C55">
        <w:rPr>
          <w:rFonts w:ascii="Times New Roman" w:eastAsia="Times New Roman" w:hAnsi="Times New Roman" w:cs="Times New Roman"/>
          <w:sz w:val="28"/>
          <w:szCs w:val="28"/>
          <w:lang w:val="kk-KZ"/>
        </w:rPr>
        <w:t> –</w:t>
      </w:r>
      <w:r w:rsidR="00CB7E58" w:rsidRPr="00A34C55">
        <w:rPr>
          <w:rFonts w:ascii="Times New Roman" w:eastAsia="Times New Roman" w:hAnsi="Times New Roman" w:cs="Times New Roman"/>
          <w:sz w:val="28"/>
          <w:szCs w:val="28"/>
          <w:lang w:val="kk-KZ"/>
        </w:rPr>
        <w:t>жасушалық  технологияларды  </w:t>
      </w:r>
    </w:p>
    <w:p w:rsidR="002418FA" w:rsidRPr="00A34C55" w:rsidRDefault="00CB7E58" w:rsidP="00B8237F">
      <w:pPr>
        <w:spacing w:after="0" w:line="240" w:lineRule="auto"/>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жүзеге асыруға арналған қондырғылар. </w:t>
      </w:r>
    </w:p>
    <w:p w:rsidR="002418FA" w:rsidRPr="00A34C55" w:rsidRDefault="002418FA" w:rsidP="002418FA">
      <w:pPr>
        <w:spacing w:after="0" w:line="240" w:lineRule="auto"/>
        <w:ind w:firstLine="426"/>
        <w:jc w:val="both"/>
        <w:rPr>
          <w:rFonts w:ascii="Times New Roman" w:hAnsi="Times New Roman"/>
          <w:sz w:val="28"/>
          <w:szCs w:val="28"/>
          <w:lang w:val="kk-KZ"/>
        </w:rPr>
      </w:pPr>
      <w:r w:rsidRPr="00A34C55">
        <w:rPr>
          <w:rFonts w:ascii="Times New Roman" w:hAnsi="Times New Roman"/>
          <w:b/>
          <w:sz w:val="28"/>
          <w:szCs w:val="28"/>
          <w:lang w:val="kk-KZ"/>
        </w:rPr>
        <w:t>Микроэлементтер</w:t>
      </w:r>
      <w:r w:rsidRPr="00A34C55">
        <w:rPr>
          <w:rFonts w:ascii="Times New Roman" w:hAnsi="Times New Roman"/>
          <w:sz w:val="28"/>
          <w:szCs w:val="28"/>
          <w:lang w:val="kk-KZ"/>
        </w:rPr>
        <w:t xml:space="preserve"> - өсімдіктер мен жануар организмінде көп мөлшерде болатын (пайыздың мыңнан бір үлесі), олардың тіршілігі үшін өте маңызды химиялық элементтер: темір, мыс, марганец, йод, мырыш, молибден, кобальт, бор, т.б.</w:t>
      </w:r>
    </w:p>
    <w:p w:rsidR="002418FA" w:rsidRPr="00A34C55" w:rsidRDefault="002418FA"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lastRenderedPageBreak/>
        <w:t xml:space="preserve">      </w:t>
      </w:r>
      <w:r w:rsidR="00CB7E58" w:rsidRPr="00A34C55">
        <w:rPr>
          <w:rFonts w:ascii="Times New Roman" w:eastAsia="Times New Roman" w:hAnsi="Times New Roman" w:cs="Times New Roman"/>
          <w:b/>
          <w:sz w:val="28"/>
          <w:szCs w:val="28"/>
          <w:lang w:val="kk-KZ"/>
        </w:rPr>
        <w:t>Микроспора </w:t>
      </w:r>
      <w:r w:rsidR="00CB7E58" w:rsidRPr="00A34C55">
        <w:rPr>
          <w:rFonts w:ascii="Times New Roman" w:eastAsia="Times New Roman" w:hAnsi="Times New Roman" w:cs="Times New Roman"/>
          <w:sz w:val="28"/>
          <w:szCs w:val="28"/>
          <w:lang w:val="kk-KZ"/>
        </w:rPr>
        <w:t>(гр. micros - кішкене) – сыңар  хромосомалар </w:t>
      </w:r>
    </w:p>
    <w:p w:rsidR="002418FA"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(гаплоидтық) жиынтығы  бар  жасуша. </w:t>
      </w:r>
      <w:r w:rsidRPr="00A34C55">
        <w:rPr>
          <w:rFonts w:ascii="Times New Roman" w:eastAsia="Times New Roman" w:hAnsi="Times New Roman" w:cs="Times New Roman"/>
          <w:sz w:val="28"/>
          <w:szCs w:val="28"/>
        </w:rPr>
        <w:t>Микроспора  археспора  </w:t>
      </w:r>
    </w:p>
    <w:p w:rsidR="002418FA" w:rsidRPr="00A34C55" w:rsidRDefault="00CB7E58" w:rsidP="002418FA">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жасушаның  мейоздық  </w:t>
      </w:r>
      <w:r w:rsidR="002418FA" w:rsidRPr="00A34C55">
        <w:rPr>
          <w:rFonts w:ascii="Times New Roman" w:eastAsia="Times New Roman" w:hAnsi="Times New Roman" w:cs="Times New Roman"/>
          <w:sz w:val="28"/>
          <w:szCs w:val="28"/>
          <w:lang w:val="kk-KZ"/>
        </w:rPr>
        <w:t>бөліну нəтижесінде пайда болады, </w:t>
      </w:r>
    </w:p>
    <w:p w:rsidR="002418FA"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аналық гаметофиттің бастамасы.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Минимальды  орта</w:t>
      </w:r>
      <w:r w:rsidRPr="00A34C55">
        <w:rPr>
          <w:rFonts w:ascii="Times New Roman" w:eastAsia="Times New Roman" w:hAnsi="Times New Roman" w:cs="Times New Roman"/>
          <w:sz w:val="28"/>
          <w:szCs w:val="28"/>
          <w:lang w:val="kk-KZ"/>
        </w:rPr>
        <w:t> – құрамындағы  компоненттерінің  қажетті  </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мөлшері тіршілік ету, өсіп-даму үшін ең аз деңгейдегі орта. </w:t>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Митоз </w:t>
      </w:r>
      <w:r w:rsidRPr="00A34C55">
        <w:rPr>
          <w:rFonts w:ascii="Times New Roman" w:eastAsia="Times New Roman" w:hAnsi="Times New Roman" w:cs="Times New Roman"/>
          <w:sz w:val="28"/>
          <w:szCs w:val="28"/>
          <w:lang w:val="kk-KZ"/>
        </w:rPr>
        <w:t>(гр. mitos - жіп) – эукариот  жасушаларының  негізгі  жəне</w:t>
      </w:r>
    </w:p>
    <w:p w:rsidR="00BB38B2"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күрделі бөліну  əдісі. Митоздың  биологиялық  маңызы, аналық  жасушаның  тұқым қуалаушылық  материалы, хромосомалардың  жаңадан  пайда  болған  жасушаларға тепе-тең  мөлшерде  бөлінуі. </w:t>
      </w:r>
      <w:r w:rsidRPr="0076437F">
        <w:rPr>
          <w:rFonts w:ascii="Times New Roman" w:eastAsia="Times New Roman" w:hAnsi="Times New Roman" w:cs="Times New Roman"/>
          <w:sz w:val="28"/>
          <w:szCs w:val="28"/>
          <w:lang w:val="kk-KZ"/>
        </w:rPr>
        <w:t>Жасушалардың  </w:t>
      </w:r>
    </w:p>
    <w:p w:rsidR="00BB38B2"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генетикалық жағдайы бірдей  болады жəне ұрпақтан-ұрпаққа </w:t>
      </w:r>
    </w:p>
    <w:p w:rsidR="002418FA"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берілгенде ешбір өзгеріссіз сақталады.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Митоздық  сегрегация</w:t>
      </w:r>
      <w:r w:rsidRPr="00A34C55">
        <w:rPr>
          <w:rFonts w:ascii="Times New Roman" w:eastAsia="Times New Roman" w:hAnsi="Times New Roman" w:cs="Times New Roman"/>
          <w:sz w:val="28"/>
          <w:szCs w:val="28"/>
          <w:lang w:val="kk-KZ"/>
        </w:rPr>
        <w:t> (ағ. mitotic segregation) жасушалардың </w:t>
      </w:r>
    </w:p>
    <w:p w:rsidR="002418FA" w:rsidRPr="00A34C55" w:rsidRDefault="00CB7E58" w:rsidP="002418FA">
      <w:pPr>
        <w:spacing w:after="0" w:line="240" w:lineRule="auto"/>
        <w:jc w:val="both"/>
        <w:rPr>
          <w:rFonts w:ascii="Times New Roman" w:hAnsi="Times New Roman"/>
          <w:sz w:val="28"/>
          <w:szCs w:val="28"/>
          <w:lang w:val="kk-KZ"/>
        </w:rPr>
      </w:pPr>
      <w:r w:rsidRPr="00A34C55">
        <w:rPr>
          <w:rFonts w:ascii="Times New Roman" w:eastAsia="Times New Roman" w:hAnsi="Times New Roman" w:cs="Times New Roman"/>
          <w:sz w:val="28"/>
          <w:szCs w:val="28"/>
          <w:lang w:val="kk-KZ"/>
        </w:rPr>
        <w:t>митоздық көбею үдерісі кезінде гендік детерминанттардың түсіп қалуы.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002418FA" w:rsidRPr="00A34C55">
        <w:rPr>
          <w:rFonts w:ascii="Times New Roman" w:hAnsi="Times New Roman"/>
          <w:sz w:val="28"/>
          <w:szCs w:val="28"/>
          <w:lang w:val="kk-KZ"/>
        </w:rPr>
        <w:t>М</w:t>
      </w:r>
      <w:r w:rsidR="002418FA" w:rsidRPr="00A34C55">
        <w:rPr>
          <w:rFonts w:ascii="Times New Roman" w:hAnsi="Times New Roman"/>
          <w:b/>
          <w:sz w:val="28"/>
          <w:szCs w:val="28"/>
          <w:lang w:val="kk-KZ"/>
        </w:rPr>
        <w:t xml:space="preserve">ихаэлис константасы </w:t>
      </w:r>
      <w:r w:rsidR="002418FA" w:rsidRPr="00A34C55">
        <w:rPr>
          <w:rFonts w:ascii="Times New Roman" w:hAnsi="Times New Roman"/>
          <w:sz w:val="28"/>
          <w:szCs w:val="28"/>
          <w:lang w:val="kk-KZ"/>
        </w:rPr>
        <w:t>– ферменттік реакцияның жылдамдығы оның ең жоғарғы жылдамдығының жартысына тең болатын субстраттың концентрациясы</w:t>
      </w:r>
    </w:p>
    <w:p w:rsidR="002418FA" w:rsidRPr="00A34C55" w:rsidRDefault="002418FA" w:rsidP="002418FA">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Модификациялық  өзгергіштік</w:t>
      </w:r>
      <w:r w:rsidR="00CB7E58" w:rsidRPr="00A34C55">
        <w:rPr>
          <w:rFonts w:ascii="Times New Roman" w:eastAsia="Times New Roman" w:hAnsi="Times New Roman" w:cs="Times New Roman"/>
          <w:sz w:val="28"/>
          <w:szCs w:val="28"/>
          <w:lang w:val="kk-KZ"/>
        </w:rPr>
        <w:t> (лат. mitos – түрін  өзгерту, </w:t>
      </w:r>
    </w:p>
    <w:p w:rsidR="002418FA"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қайта  құру) – тұқым  қуаламайтын  өзгергіштік, генотипке  қатысы  жоқ, </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сыртқы</w:t>
      </w:r>
      <w:r w:rsidR="002418FA"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ортаның  əсерінен организм белгілерінің өзгеруі.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Молекулалық  биотехнология – ДНҚ</w:t>
      </w:r>
      <w:r w:rsidRPr="00A34C55">
        <w:rPr>
          <w:rFonts w:ascii="Times New Roman" w:eastAsia="Times New Roman" w:hAnsi="Times New Roman" w:cs="Times New Roman"/>
          <w:sz w:val="28"/>
          <w:szCs w:val="28"/>
          <w:lang w:val="kk-KZ"/>
        </w:rPr>
        <w:t>-ның  рекомбинантты  </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технологиясына негізделген, яғни  жасушан</w:t>
      </w:r>
      <w:r w:rsidR="00A57A2C" w:rsidRPr="00A34C55">
        <w:rPr>
          <w:rFonts w:ascii="Times New Roman" w:eastAsia="Times New Roman" w:hAnsi="Times New Roman" w:cs="Times New Roman"/>
          <w:sz w:val="28"/>
          <w:szCs w:val="28"/>
          <w:lang w:val="kk-KZ"/>
        </w:rPr>
        <w:t>ың  генетикалық  бағдарламасын </w:t>
      </w:r>
      <w:r w:rsidRPr="00A34C55">
        <w:rPr>
          <w:rFonts w:ascii="Times New Roman" w:eastAsia="Times New Roman" w:hAnsi="Times New Roman" w:cs="Times New Roman"/>
          <w:sz w:val="28"/>
          <w:szCs w:val="28"/>
          <w:lang w:val="kk-KZ"/>
        </w:rPr>
        <w:t>молекулалық  деңгейде</w:t>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өзгертуге арналған ғылым саласы.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Молекулалық будандастыру</w:t>
      </w:r>
      <w:r w:rsidRPr="00A34C55">
        <w:rPr>
          <w:rFonts w:ascii="Times New Roman" w:eastAsia="Times New Roman" w:hAnsi="Times New Roman" w:cs="Times New Roman"/>
          <w:sz w:val="28"/>
          <w:szCs w:val="28"/>
          <w:lang w:val="kk-KZ"/>
        </w:rPr>
        <w:t> </w:t>
      </w:r>
      <w:r w:rsidR="00A57A2C" w:rsidRPr="00A34C55">
        <w:rPr>
          <w:rFonts w:ascii="Times New Roman" w:eastAsia="Times New Roman" w:hAnsi="Times New Roman" w:cs="Times New Roman"/>
          <w:sz w:val="28"/>
          <w:szCs w:val="28"/>
          <w:lang w:val="kk-KZ"/>
        </w:rPr>
        <w:t>(ағ. molecular hybridization) –</w:t>
      </w:r>
      <w:r w:rsidRPr="00A34C55">
        <w:rPr>
          <w:rFonts w:ascii="Times New Roman" w:eastAsia="Times New Roman" w:hAnsi="Times New Roman" w:cs="Times New Roman"/>
          <w:sz w:val="28"/>
          <w:szCs w:val="28"/>
          <w:lang w:val="kk-KZ"/>
        </w:rPr>
        <w:t>комплементарлық</w:t>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нуклеотидтердің  əрекеттесуі  нəтижесінде  нуклеин  </w:t>
      </w:r>
    </w:p>
    <w:p w:rsidR="002418FA"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қышқылдары</w:t>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тізбектерінің арасында комплекстер түзілуі.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Морфогенез </w:t>
      </w:r>
      <w:r w:rsidRPr="00A34C55">
        <w:rPr>
          <w:rFonts w:ascii="Times New Roman" w:eastAsia="Times New Roman" w:hAnsi="Times New Roman" w:cs="Times New Roman"/>
          <w:b/>
          <w:i/>
          <w:iCs/>
          <w:sz w:val="28"/>
          <w:szCs w:val="28"/>
          <w:lang w:val="kk-KZ"/>
        </w:rPr>
        <w:t>in vitro</w:t>
      </w:r>
      <w:r w:rsidRPr="00A34C55">
        <w:rPr>
          <w:rFonts w:ascii="Times New Roman" w:eastAsia="Times New Roman" w:hAnsi="Times New Roman" w:cs="Times New Roman"/>
          <w:sz w:val="28"/>
          <w:szCs w:val="28"/>
          <w:lang w:val="kk-KZ"/>
        </w:rPr>
        <w:t> (гр.</w:t>
      </w:r>
      <w:r w:rsidR="00A57A2C" w:rsidRPr="00A34C55">
        <w:rPr>
          <w:rFonts w:ascii="Times New Roman" w:eastAsia="Times New Roman" w:hAnsi="Times New Roman" w:cs="Times New Roman"/>
          <w:sz w:val="28"/>
          <w:szCs w:val="28"/>
          <w:lang w:val="kk-KZ"/>
        </w:rPr>
        <w:t xml:space="preserve"> morphe – түр, қалып, genesis – </w:t>
      </w:r>
      <w:r w:rsidRPr="00A34C55">
        <w:rPr>
          <w:rFonts w:ascii="Times New Roman" w:eastAsia="Times New Roman" w:hAnsi="Times New Roman" w:cs="Times New Roman"/>
          <w:sz w:val="28"/>
          <w:szCs w:val="28"/>
          <w:lang w:val="kk-KZ"/>
        </w:rPr>
        <w:t>ығу тегі, туыс, ағ. </w:t>
      </w:r>
      <w:r w:rsidRPr="00A34C55">
        <w:rPr>
          <w:rFonts w:ascii="Times New Roman" w:eastAsia="Times New Roman" w:hAnsi="Times New Roman" w:cs="Times New Roman"/>
          <w:i/>
          <w:iCs/>
          <w:sz w:val="28"/>
          <w:szCs w:val="28"/>
          <w:lang w:val="kk-KZ"/>
        </w:rPr>
        <w:t>in</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vitro </w:t>
      </w:r>
      <w:r w:rsidRPr="00A34C55">
        <w:rPr>
          <w:rFonts w:ascii="Times New Roman" w:eastAsia="Times New Roman" w:hAnsi="Times New Roman" w:cs="Times New Roman"/>
          <w:sz w:val="28"/>
          <w:szCs w:val="28"/>
          <w:lang w:val="kk-KZ"/>
        </w:rPr>
        <w:t>morphogenesis) – </w:t>
      </w:r>
      <w:r w:rsidRPr="00A34C55">
        <w:rPr>
          <w:rFonts w:ascii="Times New Roman" w:eastAsia="Times New Roman" w:hAnsi="Times New Roman" w:cs="Times New Roman"/>
          <w:i/>
          <w:iCs/>
          <w:sz w:val="28"/>
          <w:szCs w:val="28"/>
          <w:lang w:val="kk-KZ"/>
        </w:rPr>
        <w:t>in vitro</w:t>
      </w:r>
      <w:r w:rsidRPr="00A34C55">
        <w:rPr>
          <w:rFonts w:ascii="Times New Roman" w:eastAsia="Times New Roman" w:hAnsi="Times New Roman" w:cs="Times New Roman"/>
          <w:sz w:val="28"/>
          <w:szCs w:val="28"/>
          <w:lang w:val="kk-KZ"/>
        </w:rPr>
        <w:t>  жағдайындағы  </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морфогенез, организмнің  дамуын </w:t>
      </w:r>
      <w:r w:rsidR="00A57A2C" w:rsidRPr="00A34C55">
        <w:rPr>
          <w:rFonts w:ascii="Times New Roman" w:eastAsia="Times New Roman" w:hAnsi="Times New Roman" w:cs="Times New Roman"/>
          <w:sz w:val="28"/>
          <w:szCs w:val="28"/>
          <w:lang w:val="kk-KZ"/>
        </w:rPr>
        <w:t xml:space="preserve">қамтамасыз ету үшін </w:t>
      </w:r>
      <w:r w:rsidRPr="00A34C55">
        <w:rPr>
          <w:rFonts w:ascii="Times New Roman" w:eastAsia="Times New Roman" w:hAnsi="Times New Roman" w:cs="Times New Roman"/>
          <w:sz w:val="28"/>
          <w:szCs w:val="28"/>
          <w:lang w:val="kk-KZ"/>
        </w:rPr>
        <w:t>форманың </w:t>
      </w:r>
      <w:hyperlink r:id="rId17" w:history="1">
        <w:r w:rsidRPr="00A34C55">
          <w:rPr>
            <w:rFonts w:ascii="Times New Roman" w:eastAsia="Times New Roman" w:hAnsi="Times New Roman" w:cs="Times New Roman"/>
            <w:sz w:val="28"/>
            <w:szCs w:val="28"/>
            <w:lang w:val="kk-KZ"/>
          </w:rPr>
          <w:t>немесе құрылымдардың дамуы</w:t>
        </w:r>
      </w:hyperlink>
      <w:r w:rsidRPr="00A34C55">
        <w:rPr>
          <w:rFonts w:ascii="Times New Roman" w:eastAsia="Times New Roman" w:hAnsi="Times New Roman" w:cs="Times New Roman"/>
          <w:sz w:val="28"/>
          <w:szCs w:val="28"/>
          <w:lang w:val="kk-KZ"/>
        </w:rPr>
        <w:t>, жетілуі.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Мутагендер </w:t>
      </w:r>
      <w:r w:rsidR="00A57A2C" w:rsidRPr="00A34C55">
        <w:rPr>
          <w:rFonts w:ascii="Times New Roman" w:eastAsia="Times New Roman" w:hAnsi="Times New Roman" w:cs="Times New Roman"/>
          <w:sz w:val="28"/>
          <w:szCs w:val="28"/>
          <w:lang w:val="kk-KZ"/>
        </w:rPr>
        <w:t xml:space="preserve">(mutagenes)   - </w:t>
      </w:r>
      <w:r w:rsidRPr="00A34C55">
        <w:rPr>
          <w:rFonts w:ascii="Times New Roman" w:eastAsia="Times New Roman" w:hAnsi="Times New Roman" w:cs="Times New Roman"/>
          <w:sz w:val="28"/>
          <w:szCs w:val="28"/>
          <w:lang w:val="kk-KZ"/>
        </w:rPr>
        <w:t>физикалық  жəне  химиялық  агенттер:</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иондалған сəуле, жоғары жəне  төмен температуралар, химиялық заттар. </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Табиғи мутацияларға қарағанда мутация жиілігін əжептəуір жоғарыла</w:t>
      </w:r>
      <w:r w:rsidR="00BB38B2"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тады.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Мутагенез</w:t>
      </w:r>
      <w:r w:rsidR="00A57A2C" w:rsidRPr="00A34C55">
        <w:rPr>
          <w:rFonts w:ascii="Times New Roman" w:eastAsia="Times New Roman" w:hAnsi="Times New Roman" w:cs="Times New Roman"/>
          <w:sz w:val="28"/>
          <w:szCs w:val="28"/>
          <w:lang w:val="kk-KZ"/>
        </w:rPr>
        <w:t> (лат. mutatio) –</w:t>
      </w:r>
      <w:r w:rsidRPr="00A34C55">
        <w:rPr>
          <w:rFonts w:ascii="Times New Roman" w:eastAsia="Times New Roman" w:hAnsi="Times New Roman" w:cs="Times New Roman"/>
          <w:sz w:val="28"/>
          <w:szCs w:val="28"/>
          <w:lang w:val="kk-KZ"/>
        </w:rPr>
        <w:t>физикалық жəне химиялық факторлармен </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əсер ету арқылы мутациялардың пайда болу үдерісі.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Мутагенез </w:t>
      </w:r>
      <w:r w:rsidRPr="00A34C55">
        <w:rPr>
          <w:rFonts w:ascii="Times New Roman" w:eastAsia="Times New Roman" w:hAnsi="Times New Roman" w:cs="Times New Roman"/>
          <w:sz w:val="28"/>
          <w:szCs w:val="28"/>
          <w:lang w:val="kk-KZ"/>
        </w:rPr>
        <w:t>табиғи (mutagenesis spontaneous)  – табиғи</w:t>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жағдайда </w:t>
      </w:r>
      <w:r w:rsidRPr="00A34C55">
        <w:rPr>
          <w:rFonts w:ascii="Times New Roman" w:eastAsia="Times New Roman" w:hAnsi="Times New Roman" w:cs="Times New Roman"/>
          <w:sz w:val="28"/>
          <w:szCs w:val="28"/>
          <w:lang w:val="kk-KZ"/>
        </w:rPr>
        <w:br/>
        <w:t>мутациялардың өздігінен  пайда болуы. </w:t>
      </w:r>
      <w:r w:rsidRPr="00A34C55">
        <w:rPr>
          <w:rFonts w:ascii="Times New Roman" w:eastAsia="Times New Roman" w:hAnsi="Times New Roman" w:cs="Times New Roman"/>
          <w:sz w:val="28"/>
          <w:szCs w:val="28"/>
          <w:lang w:val="kk-KZ"/>
        </w:rPr>
        <w:br/>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Мутация</w:t>
      </w:r>
      <w:r w:rsidR="00A57A2C" w:rsidRPr="00A34C55">
        <w:rPr>
          <w:rFonts w:ascii="Times New Roman" w:eastAsia="Times New Roman" w:hAnsi="Times New Roman" w:cs="Times New Roman"/>
          <w:sz w:val="28"/>
          <w:szCs w:val="28"/>
          <w:lang w:val="kk-KZ"/>
        </w:rPr>
        <w:t xml:space="preserve">  (ағ. mutation) -  </w:t>
      </w:r>
      <w:r w:rsidRPr="00A34C55">
        <w:rPr>
          <w:rFonts w:ascii="Times New Roman" w:eastAsia="Times New Roman" w:hAnsi="Times New Roman" w:cs="Times New Roman"/>
          <w:sz w:val="28"/>
          <w:szCs w:val="28"/>
          <w:lang w:val="kk-KZ"/>
        </w:rPr>
        <w:t>генетикалық  материалдың  кенеттен  </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табиғи  немесе</w:t>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жасанды  түрде  өзгеруі  салдарынан, организмнің  </w:t>
      </w:r>
    </w:p>
    <w:p w:rsidR="00A57A2C" w:rsidRPr="00A34C55" w:rsidRDefault="00CB7E58" w:rsidP="00A57A2C">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қандай</w:t>
      </w:r>
      <w:r w:rsidR="00A57A2C"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да  бір  тұқым  қуалайтын белгілерінің  өзгеруі. </w:t>
      </w:r>
    </w:p>
    <w:p w:rsidR="000B6666" w:rsidRPr="00A34C55" w:rsidRDefault="000B6666"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Мутацияның</w:t>
      </w:r>
      <w:r w:rsidR="00CB7E58" w:rsidRPr="00A34C55">
        <w:rPr>
          <w:rFonts w:ascii="Times New Roman" w:eastAsia="Times New Roman" w:hAnsi="Times New Roman" w:cs="Times New Roman"/>
          <w:sz w:val="28"/>
          <w:szCs w:val="28"/>
          <w:lang w:val="kk-KZ"/>
        </w:rPr>
        <w:t>: генеративтік (жыныс  жасушаларында  жүретін), </w:t>
      </w:r>
      <w:r w:rsidR="00CB7E58" w:rsidRPr="00A34C55">
        <w:rPr>
          <w:rFonts w:ascii="Times New Roman" w:eastAsia="Times New Roman" w:hAnsi="Times New Roman" w:cs="Times New Roman"/>
          <w:sz w:val="28"/>
          <w:szCs w:val="28"/>
          <w:lang w:val="kk-KZ"/>
        </w:rPr>
        <w:br/>
        <w:t>сомалық (денелік), ядролық  жəне  цитоплазмалық  мутациялар  сияқты  бірнеше түрлері</w:t>
      </w:r>
      <w:r w:rsidRPr="00A34C55">
        <w:rPr>
          <w:rFonts w:ascii="Times New Roman" w:eastAsia="Times New Roman" w:hAnsi="Times New Roman" w:cs="Times New Roman"/>
          <w:sz w:val="28"/>
          <w:szCs w:val="28"/>
          <w:lang w:val="kk-KZ"/>
        </w:rPr>
        <w:t xml:space="preserve"> бар.</w:t>
      </w:r>
    </w:p>
    <w:p w:rsidR="00BD7352" w:rsidRPr="00BD7352" w:rsidRDefault="00BD7352" w:rsidP="00BD7352">
      <w:pPr>
        <w:tabs>
          <w:tab w:val="left" w:pos="426"/>
        </w:tabs>
        <w:spacing w:after="0" w:line="240" w:lineRule="auto"/>
        <w:ind w:firstLine="284"/>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lastRenderedPageBreak/>
        <w:t xml:space="preserve">  </w:t>
      </w:r>
      <w:r w:rsidRPr="00BD7352">
        <w:rPr>
          <w:rFonts w:ascii="Times New Roman" w:eastAsia="Times New Roman" w:hAnsi="Times New Roman" w:cs="Times New Roman"/>
          <w:b/>
          <w:sz w:val="28"/>
          <w:szCs w:val="28"/>
          <w:lang w:val="kk-KZ"/>
        </w:rPr>
        <w:t>Н</w:t>
      </w:r>
    </w:p>
    <w:p w:rsidR="000B6666" w:rsidRPr="00A34C55" w:rsidRDefault="00BD7352" w:rsidP="000B6666">
      <w:pPr>
        <w:tabs>
          <w:tab w:val="left" w:pos="426"/>
        </w:tabs>
        <w:spacing w:after="0" w:line="240" w:lineRule="auto"/>
        <w:rPr>
          <w:rFonts w:ascii="Times New Roman" w:eastAsia="Times New Roman" w:hAnsi="Times New Roman" w:cs="Times New Roman"/>
          <w:sz w:val="28"/>
          <w:szCs w:val="28"/>
          <w:lang w:val="kk-KZ"/>
        </w:rPr>
      </w:pPr>
      <w:r w:rsidRPr="0098085B">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Нейруляци</w:t>
      </w:r>
      <w:r w:rsidR="000B6666" w:rsidRPr="00A34C55">
        <w:rPr>
          <w:rFonts w:ascii="Times New Roman" w:eastAsia="Times New Roman" w:hAnsi="Times New Roman" w:cs="Times New Roman"/>
          <w:sz w:val="28"/>
          <w:szCs w:val="28"/>
          <w:lang w:val="kk-KZ"/>
        </w:rPr>
        <w:t>я –</w:t>
      </w:r>
      <w:r w:rsidR="00CB7E58" w:rsidRPr="00A34C55">
        <w:rPr>
          <w:rFonts w:ascii="Times New Roman" w:eastAsia="Times New Roman" w:hAnsi="Times New Roman" w:cs="Times New Roman"/>
          <w:sz w:val="28"/>
          <w:szCs w:val="28"/>
          <w:lang w:val="kk-KZ"/>
        </w:rPr>
        <w:t>организмдердің басталуы, бұл  біліктік мүшелердің  </w:t>
      </w:r>
    </w:p>
    <w:p w:rsidR="000B6666" w:rsidRPr="00A34C55" w:rsidRDefault="00CB7E58"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комплексінің жүйке түтігі, хорда, ішектің қалыптасу үдерісі.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sz w:val="28"/>
          <w:szCs w:val="28"/>
          <w:lang w:val="kk-KZ"/>
        </w:rPr>
        <w:t xml:space="preserve">      </w:t>
      </w:r>
      <w:r w:rsidRPr="0076437F">
        <w:rPr>
          <w:rFonts w:ascii="Times New Roman" w:eastAsia="Times New Roman" w:hAnsi="Times New Roman" w:cs="Times New Roman"/>
          <w:b/>
          <w:sz w:val="28"/>
          <w:szCs w:val="28"/>
          <w:lang w:val="kk-KZ"/>
        </w:rPr>
        <w:t>Нуцеллус</w:t>
      </w:r>
      <w:r w:rsidRPr="0076437F">
        <w:rPr>
          <w:rFonts w:ascii="Times New Roman" w:eastAsia="Times New Roman" w:hAnsi="Times New Roman" w:cs="Times New Roman"/>
          <w:sz w:val="28"/>
          <w:szCs w:val="28"/>
          <w:lang w:val="kk-KZ"/>
        </w:rPr>
        <w:t> (лат. nucella - жаңғақша) – өсімдік тұқы</w:t>
      </w:r>
      <w:r w:rsidR="000B6666" w:rsidRPr="0076437F">
        <w:rPr>
          <w:rFonts w:ascii="Times New Roman" w:eastAsia="Times New Roman" w:hAnsi="Times New Roman" w:cs="Times New Roman"/>
          <w:sz w:val="28"/>
          <w:szCs w:val="28"/>
          <w:lang w:val="kk-KZ"/>
        </w:rPr>
        <w:t>м бүршігінің орталық бөлігі. </w:t>
      </w:r>
    </w:p>
    <w:p w:rsidR="00BD7352" w:rsidRPr="0098085B" w:rsidRDefault="000B6666"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p>
    <w:p w:rsidR="002A2D89" w:rsidRDefault="002A2D89" w:rsidP="00BD7352">
      <w:pPr>
        <w:tabs>
          <w:tab w:val="left" w:pos="426"/>
        </w:tabs>
        <w:spacing w:after="0" w:line="240" w:lineRule="auto"/>
        <w:ind w:firstLine="426"/>
        <w:rPr>
          <w:rFonts w:ascii="Times New Roman" w:eastAsia="Times New Roman" w:hAnsi="Times New Roman" w:cs="Times New Roman"/>
          <w:b/>
          <w:sz w:val="28"/>
          <w:szCs w:val="28"/>
          <w:lang w:val="kk-KZ"/>
        </w:rPr>
      </w:pPr>
    </w:p>
    <w:p w:rsidR="00BD7352" w:rsidRPr="00BD7352" w:rsidRDefault="00BD7352" w:rsidP="00BD7352">
      <w:pPr>
        <w:tabs>
          <w:tab w:val="left" w:pos="426"/>
        </w:tabs>
        <w:spacing w:after="0" w:line="240" w:lineRule="auto"/>
        <w:ind w:firstLine="426"/>
        <w:rPr>
          <w:rFonts w:ascii="Times New Roman" w:eastAsia="Times New Roman" w:hAnsi="Times New Roman" w:cs="Times New Roman"/>
          <w:b/>
          <w:sz w:val="28"/>
          <w:szCs w:val="28"/>
          <w:lang w:val="kk-KZ"/>
        </w:rPr>
      </w:pPr>
      <w:r w:rsidRPr="00BD7352">
        <w:rPr>
          <w:rFonts w:ascii="Times New Roman" w:eastAsia="Times New Roman" w:hAnsi="Times New Roman" w:cs="Times New Roman"/>
          <w:b/>
          <w:sz w:val="28"/>
          <w:szCs w:val="28"/>
          <w:lang w:val="kk-KZ"/>
        </w:rPr>
        <w:t>О</w:t>
      </w:r>
    </w:p>
    <w:p w:rsidR="00BD7352" w:rsidRDefault="00BD7352" w:rsidP="000B6666">
      <w:pPr>
        <w:tabs>
          <w:tab w:val="left" w:pos="426"/>
        </w:tabs>
        <w:spacing w:after="0" w:line="240" w:lineRule="auto"/>
        <w:rPr>
          <w:rFonts w:ascii="Times New Roman" w:eastAsia="Times New Roman" w:hAnsi="Times New Roman" w:cs="Times New Roman"/>
          <w:sz w:val="28"/>
          <w:szCs w:val="28"/>
          <w:lang w:val="kk-KZ"/>
        </w:rPr>
      </w:pPr>
      <w:r w:rsidRPr="0098085B">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Овуляция</w:t>
      </w:r>
      <w:r w:rsidR="00CB7E58" w:rsidRPr="00A34C55">
        <w:rPr>
          <w:rFonts w:ascii="Times New Roman" w:eastAsia="Times New Roman" w:hAnsi="Times New Roman" w:cs="Times New Roman"/>
          <w:sz w:val="28"/>
          <w:szCs w:val="28"/>
          <w:lang w:val="kk-KZ"/>
        </w:rPr>
        <w:t> – жетілген фолликуладан ооциттің бөлініп шығу кезеңі. </w:t>
      </w:r>
      <w:r w:rsidR="00CB7E58"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Омнипотенттік </w:t>
      </w:r>
      <w:r>
        <w:rPr>
          <w:rFonts w:ascii="Times New Roman" w:eastAsia="Times New Roman" w:hAnsi="Times New Roman" w:cs="Times New Roman"/>
          <w:sz w:val="28"/>
          <w:szCs w:val="28"/>
          <w:lang w:val="kk-KZ"/>
        </w:rPr>
        <w:t xml:space="preserve">(лат. nucella - жаңғақша) </w:t>
      </w:r>
      <w:r w:rsidR="00CB7E58" w:rsidRPr="00A34C55">
        <w:rPr>
          <w:rFonts w:ascii="Times New Roman" w:eastAsia="Times New Roman" w:hAnsi="Times New Roman" w:cs="Times New Roman"/>
          <w:sz w:val="28"/>
          <w:szCs w:val="28"/>
          <w:lang w:val="kk-KZ"/>
        </w:rPr>
        <w:t>өсімдіктің  сомалық </w:t>
      </w:r>
    </w:p>
    <w:p w:rsidR="000B6666" w:rsidRPr="00A34C55" w:rsidRDefault="00CB7E58"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(денелік) жасушалары  ядроларының  зигота  ядросы  тəрізді  барлық</w:t>
      </w:r>
      <w:r w:rsidR="00BD7352">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қабілетін</w:t>
      </w:r>
      <w:r w:rsidR="00BD7352">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сақтауы, яғни түгелдей генетикалық информацияның сақталуы.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Онкоген </w:t>
      </w:r>
      <w:r w:rsidRPr="00A34C55">
        <w:rPr>
          <w:rFonts w:ascii="Times New Roman" w:eastAsia="Times New Roman" w:hAnsi="Times New Roman" w:cs="Times New Roman"/>
          <w:sz w:val="28"/>
          <w:szCs w:val="28"/>
          <w:lang w:val="kk-KZ"/>
        </w:rPr>
        <w:t>(гр. oncos – ісік, бұлтық) – ісік ауруларың қоздыратын ген.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Операция алды кезеңі</w:t>
      </w:r>
      <w:r w:rsidRPr="00A34C55">
        <w:rPr>
          <w:rFonts w:ascii="Times New Roman" w:eastAsia="Times New Roman" w:hAnsi="Times New Roman" w:cs="Times New Roman"/>
          <w:sz w:val="28"/>
          <w:szCs w:val="28"/>
          <w:lang w:val="kk-KZ"/>
        </w:rPr>
        <w:t> – хайуанды операцияға дайындау кезеңі.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Операциялық блок</w:t>
      </w:r>
      <w:r w:rsidRPr="00A34C55">
        <w:rPr>
          <w:rFonts w:ascii="Times New Roman" w:eastAsia="Times New Roman" w:hAnsi="Times New Roman" w:cs="Times New Roman"/>
          <w:sz w:val="28"/>
          <w:szCs w:val="28"/>
          <w:lang w:val="kk-KZ"/>
        </w:rPr>
        <w:t> – операция жасалынатын орын.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sz w:val="28"/>
          <w:szCs w:val="28"/>
          <w:lang w:val="kk-KZ"/>
        </w:rPr>
        <w:t xml:space="preserve">      </w:t>
      </w:r>
      <w:r w:rsidR="000B6666" w:rsidRPr="00A34C55">
        <w:rPr>
          <w:rFonts w:ascii="Times New Roman" w:eastAsia="Times New Roman" w:hAnsi="Times New Roman" w:cs="Times New Roman"/>
          <w:b/>
          <w:sz w:val="28"/>
          <w:szCs w:val="28"/>
          <w:lang w:val="kk-KZ"/>
        </w:rPr>
        <w:t>Опиндер</w:t>
      </w:r>
      <w:r w:rsidR="000B6666" w:rsidRPr="00A34C55">
        <w:rPr>
          <w:rFonts w:ascii="Times New Roman" w:eastAsia="Times New Roman" w:hAnsi="Times New Roman" w:cs="Times New Roman"/>
          <w:sz w:val="28"/>
          <w:szCs w:val="28"/>
          <w:lang w:val="kk-KZ"/>
        </w:rPr>
        <w:t> (opine) –</w:t>
      </w:r>
      <w:r w:rsidRPr="00A34C55">
        <w:rPr>
          <w:rFonts w:ascii="Times New Roman" w:eastAsia="Times New Roman" w:hAnsi="Times New Roman" w:cs="Times New Roman"/>
          <w:sz w:val="28"/>
          <w:szCs w:val="28"/>
          <w:lang w:val="kk-KZ"/>
        </w:rPr>
        <w:t>амин  жəне  органикалық  қышқылдардың  </w:t>
      </w:r>
    </w:p>
    <w:p w:rsidR="000B6666" w:rsidRPr="00A34C55" w:rsidRDefault="00CB7E58"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туындылары, өсімдіктің  ісік  жасушаларында (тəжі  тəрізді  өсінді) синтезделеді; опиндерді агробактериялар көміртегі жəне азоттың көзі ретінде пайдаланады.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b/>
          <w:sz w:val="28"/>
          <w:szCs w:val="28"/>
          <w:lang w:val="kk-KZ"/>
        </w:rPr>
        <w:t xml:space="preserve">      </w:t>
      </w:r>
      <w:r w:rsidRPr="0076437F">
        <w:rPr>
          <w:rFonts w:ascii="Times New Roman" w:eastAsia="Times New Roman" w:hAnsi="Times New Roman" w:cs="Times New Roman"/>
          <w:b/>
          <w:sz w:val="28"/>
          <w:szCs w:val="28"/>
          <w:lang w:val="kk-KZ"/>
        </w:rPr>
        <w:t>Органеллалар</w:t>
      </w:r>
      <w:r w:rsidR="000B6666" w:rsidRPr="0076437F">
        <w:rPr>
          <w:rFonts w:ascii="Times New Roman" w:eastAsia="Times New Roman" w:hAnsi="Times New Roman" w:cs="Times New Roman"/>
          <w:sz w:val="28"/>
          <w:szCs w:val="28"/>
          <w:lang w:val="kk-KZ"/>
        </w:rPr>
        <w:t> –</w:t>
      </w:r>
      <w:r w:rsidRPr="0076437F">
        <w:rPr>
          <w:rFonts w:ascii="Times New Roman" w:eastAsia="Times New Roman" w:hAnsi="Times New Roman" w:cs="Times New Roman"/>
          <w:sz w:val="28"/>
          <w:szCs w:val="28"/>
          <w:lang w:val="kk-KZ"/>
        </w:rPr>
        <w:t>жасушада  белгілі  бір  қызмет  атқаратын, </w:t>
      </w:r>
    </w:p>
    <w:p w:rsidR="005A5238" w:rsidRPr="00A34C55" w:rsidRDefault="00CB7E58"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цитоплазманың құрамдық бөліктері.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Органогенез </w:t>
      </w:r>
      <w:r w:rsidRPr="00A34C55">
        <w:rPr>
          <w:rFonts w:ascii="Times New Roman" w:eastAsia="Times New Roman" w:hAnsi="Times New Roman" w:cs="Times New Roman"/>
          <w:b/>
          <w:i/>
          <w:iCs/>
          <w:sz w:val="28"/>
          <w:szCs w:val="28"/>
          <w:lang w:val="kk-KZ"/>
        </w:rPr>
        <w:t>in vitro</w:t>
      </w:r>
      <w:r w:rsidRPr="00A34C55">
        <w:rPr>
          <w:rFonts w:ascii="Times New Roman" w:eastAsia="Times New Roman" w:hAnsi="Times New Roman" w:cs="Times New Roman"/>
          <w:i/>
          <w:iCs/>
          <w:sz w:val="28"/>
          <w:szCs w:val="28"/>
          <w:lang w:val="kk-KZ"/>
        </w:rPr>
        <w:t> </w:t>
      </w:r>
      <w:r w:rsidRPr="00A34C55">
        <w:rPr>
          <w:rFonts w:ascii="Times New Roman" w:eastAsia="Times New Roman" w:hAnsi="Times New Roman" w:cs="Times New Roman"/>
          <w:sz w:val="28"/>
          <w:szCs w:val="28"/>
          <w:lang w:val="kk-KZ"/>
        </w:rPr>
        <w:t>(гр. organon – мүше, genesis - шығу  тегі</w:t>
      </w:r>
      <w:r w:rsidR="000B6666" w:rsidRPr="00A34C55">
        <w:rPr>
          <w:rFonts w:ascii="Times New Roman" w:eastAsia="Times New Roman" w:hAnsi="Times New Roman" w:cs="Times New Roman"/>
          <w:sz w:val="28"/>
          <w:szCs w:val="28"/>
          <w:lang w:val="kk-KZ"/>
        </w:rPr>
        <w:t>, ағ. in vitro</w:t>
      </w:r>
      <w:r w:rsidR="005A5238" w:rsidRPr="00A34C55">
        <w:rPr>
          <w:rFonts w:ascii="Times New Roman" w:eastAsia="Times New Roman" w:hAnsi="Times New Roman" w:cs="Times New Roman"/>
          <w:sz w:val="28"/>
          <w:szCs w:val="28"/>
          <w:lang w:val="kk-KZ"/>
        </w:rPr>
        <w:t xml:space="preserve"> </w:t>
      </w:r>
      <w:r w:rsidR="000B6666" w:rsidRPr="00A34C55">
        <w:rPr>
          <w:rFonts w:ascii="Times New Roman" w:eastAsia="Times New Roman" w:hAnsi="Times New Roman" w:cs="Times New Roman"/>
          <w:sz w:val="28"/>
          <w:szCs w:val="28"/>
          <w:lang w:val="kk-KZ"/>
        </w:rPr>
        <w:t xml:space="preserve">organogenesis) </w:t>
      </w:r>
      <w:r w:rsidRPr="00A34C55">
        <w:rPr>
          <w:rFonts w:ascii="Times New Roman" w:eastAsia="Times New Roman" w:hAnsi="Times New Roman" w:cs="Times New Roman"/>
          <w:sz w:val="28"/>
          <w:szCs w:val="28"/>
          <w:lang w:val="kk-KZ"/>
        </w:rPr>
        <w:t> ұлпаларды жасанды қоректік ортада өсіргенде </w:t>
      </w:r>
    </w:p>
    <w:p w:rsidR="00D42B3C" w:rsidRDefault="00CB7E58"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бұрынғы бар тамыр, бүршіктерден жəне бастауыш (инициаль) жасуша</w:t>
      </w:r>
      <w:r w:rsidR="005A5238"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лардан емес, жаңадан мүшелердің </w:t>
      </w:r>
      <w:r w:rsidR="000B6666" w:rsidRPr="00A34C55">
        <w:rPr>
          <w:rFonts w:ascii="Times New Roman" w:eastAsia="Times New Roman" w:hAnsi="Times New Roman" w:cs="Times New Roman"/>
          <w:sz w:val="28"/>
          <w:szCs w:val="28"/>
          <w:lang w:val="kk-KZ"/>
        </w:rPr>
        <w:t>түзілуі.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sz w:val="28"/>
          <w:szCs w:val="28"/>
          <w:lang w:val="kk-KZ"/>
        </w:rPr>
        <w:t xml:space="preserve">     </w:t>
      </w:r>
    </w:p>
    <w:p w:rsidR="002A2D89" w:rsidRDefault="00D42B3C" w:rsidP="000B6666">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0B6666" w:rsidRPr="00A34C55">
        <w:rPr>
          <w:rFonts w:ascii="Times New Roman" w:eastAsia="Times New Roman" w:hAnsi="Times New Roman" w:cs="Times New Roman"/>
          <w:sz w:val="28"/>
          <w:szCs w:val="28"/>
          <w:lang w:val="kk-KZ"/>
        </w:rPr>
        <w:t xml:space="preserve"> </w:t>
      </w:r>
    </w:p>
    <w:p w:rsidR="00D42B3C" w:rsidRPr="002A2D89" w:rsidRDefault="002A2D89" w:rsidP="000B6666">
      <w:pPr>
        <w:tabs>
          <w:tab w:val="left" w:pos="426"/>
        </w:tabs>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 xml:space="preserve">      </w:t>
      </w:r>
      <w:r w:rsidR="00D42B3C" w:rsidRPr="002A2D89">
        <w:rPr>
          <w:rFonts w:ascii="Times New Roman" w:eastAsia="Times New Roman" w:hAnsi="Times New Roman" w:cs="Times New Roman"/>
          <w:b/>
          <w:sz w:val="28"/>
          <w:szCs w:val="28"/>
          <w:lang w:val="kk-KZ"/>
        </w:rPr>
        <w:t>Ө</w:t>
      </w:r>
    </w:p>
    <w:p w:rsidR="005A5238" w:rsidRPr="00A34C55" w:rsidRDefault="00D42B3C" w:rsidP="000B6666">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0B6666" w:rsidRPr="00A34C55">
        <w:rPr>
          <w:rFonts w:ascii="Times New Roman" w:eastAsia="Times New Roman" w:hAnsi="Times New Roman" w:cs="Times New Roman"/>
          <w:b/>
          <w:sz w:val="28"/>
          <w:szCs w:val="28"/>
          <w:lang w:val="kk-KZ"/>
        </w:rPr>
        <w:t>Өсімдіктер жасушаларын </w:t>
      </w:r>
      <w:r w:rsidR="00CB7E58" w:rsidRPr="00A34C55">
        <w:rPr>
          <w:rFonts w:ascii="Times New Roman" w:eastAsia="Times New Roman" w:hAnsi="Times New Roman" w:cs="Times New Roman"/>
          <w:b/>
          <w:sz w:val="28"/>
          <w:szCs w:val="28"/>
          <w:lang w:val="kk-KZ"/>
        </w:rPr>
        <w:t>өсіру</w:t>
      </w:r>
      <w:r w:rsidR="00CB7E58" w:rsidRPr="00A34C55">
        <w:rPr>
          <w:rFonts w:ascii="Times New Roman" w:eastAsia="Times New Roman" w:hAnsi="Times New Roman" w:cs="Times New Roman"/>
          <w:sz w:val="28"/>
          <w:szCs w:val="28"/>
          <w:lang w:val="kk-KZ"/>
        </w:rPr>
        <w:t> (ағ. plant cell cult</w:t>
      </w:r>
      <w:r w:rsidR="000B6666" w:rsidRPr="00A34C55">
        <w:rPr>
          <w:rFonts w:ascii="Times New Roman" w:eastAsia="Times New Roman" w:hAnsi="Times New Roman" w:cs="Times New Roman"/>
          <w:sz w:val="28"/>
          <w:szCs w:val="28"/>
          <w:lang w:val="kk-KZ"/>
        </w:rPr>
        <w:t>ure) жасанды</w:t>
      </w:r>
      <w:r w:rsidR="00CB7E58" w:rsidRPr="00A34C55">
        <w:rPr>
          <w:rFonts w:ascii="Times New Roman" w:eastAsia="Times New Roman" w:hAnsi="Times New Roman" w:cs="Times New Roman"/>
          <w:sz w:val="28"/>
          <w:szCs w:val="28"/>
          <w:lang w:val="kk-KZ"/>
        </w:rPr>
        <w:t> қоректік ортада асептикалық жағдайда (</w:t>
      </w:r>
      <w:r w:rsidR="00CB7E58" w:rsidRPr="00A34C55">
        <w:rPr>
          <w:rFonts w:ascii="Times New Roman" w:eastAsia="Times New Roman" w:hAnsi="Times New Roman" w:cs="Times New Roman"/>
          <w:i/>
          <w:iCs/>
          <w:sz w:val="28"/>
          <w:szCs w:val="28"/>
          <w:lang w:val="kk-KZ"/>
        </w:rPr>
        <w:t>in vitro</w:t>
      </w:r>
      <w:r w:rsidR="00CB7E58" w:rsidRPr="00A34C55">
        <w:rPr>
          <w:rFonts w:ascii="Times New Roman" w:eastAsia="Times New Roman" w:hAnsi="Times New Roman" w:cs="Times New Roman"/>
          <w:sz w:val="28"/>
          <w:szCs w:val="28"/>
          <w:lang w:val="kk-KZ"/>
        </w:rPr>
        <w:t>) өсімдіктердің жасушаларын, ұлпаларын жəне</w:t>
      </w:r>
      <w:r w:rsidR="000B6666"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мүшелерін өсіру. </w:t>
      </w:r>
      <w:r w:rsidR="00CB7E58"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Өсімдіктерді  сауықтыру</w:t>
      </w:r>
      <w:r w:rsidR="00CB7E58" w:rsidRPr="00A34C55">
        <w:rPr>
          <w:rFonts w:ascii="Times New Roman" w:eastAsia="Times New Roman" w:hAnsi="Times New Roman" w:cs="Times New Roman"/>
          <w:sz w:val="28"/>
          <w:szCs w:val="28"/>
          <w:lang w:val="kk-KZ"/>
        </w:rPr>
        <w:t> (ағ. virus – free plants) –</w:t>
      </w:r>
      <w:r w:rsidR="005A5238" w:rsidRPr="00A34C55">
        <w:rPr>
          <w:rFonts w:ascii="Times New Roman" w:eastAsia="Times New Roman" w:hAnsi="Times New Roman" w:cs="Times New Roman"/>
          <w:sz w:val="28"/>
          <w:szCs w:val="28"/>
          <w:lang w:val="kk-KZ"/>
        </w:rPr>
        <w:t>өсімдіктерді </w:t>
      </w:r>
    </w:p>
    <w:p w:rsidR="000B6666" w:rsidRPr="00A34C55" w:rsidRDefault="00CB7E58"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жасанды ортада </w:t>
      </w:r>
      <w:r w:rsidRPr="00A34C55">
        <w:rPr>
          <w:rFonts w:ascii="Times New Roman" w:eastAsia="Times New Roman" w:hAnsi="Times New Roman" w:cs="Times New Roman"/>
          <w:i/>
          <w:iCs/>
          <w:sz w:val="28"/>
          <w:szCs w:val="28"/>
          <w:lang w:val="kk-KZ"/>
        </w:rPr>
        <w:t>in vitro</w:t>
      </w:r>
      <w:r w:rsidRPr="00A34C55">
        <w:rPr>
          <w:rFonts w:ascii="Times New Roman" w:eastAsia="Times New Roman" w:hAnsi="Times New Roman" w:cs="Times New Roman"/>
          <w:sz w:val="28"/>
          <w:szCs w:val="28"/>
          <w:lang w:val="kk-KZ"/>
        </w:rPr>
        <w:t>  өсіріп, бактериялық, саңырауқұлақтық  жəне  вирустық  ауру қоздырушылардан арылту.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Өсіру циклі</w:t>
      </w:r>
      <w:r w:rsidRPr="00A34C55">
        <w:rPr>
          <w:rFonts w:ascii="Times New Roman" w:eastAsia="Times New Roman" w:hAnsi="Times New Roman" w:cs="Times New Roman"/>
          <w:sz w:val="28"/>
          <w:szCs w:val="28"/>
          <w:lang w:val="kk-KZ"/>
        </w:rPr>
        <w:t>  (гр. kyklos – дөңгел</w:t>
      </w:r>
      <w:r w:rsidR="000B6666" w:rsidRPr="00A34C55">
        <w:rPr>
          <w:rFonts w:ascii="Times New Roman" w:eastAsia="Times New Roman" w:hAnsi="Times New Roman" w:cs="Times New Roman"/>
          <w:sz w:val="28"/>
          <w:szCs w:val="28"/>
          <w:lang w:val="kk-KZ"/>
        </w:rPr>
        <w:t>ек, шеңбер, ағ. growth cycle) –</w:t>
      </w:r>
      <w:r w:rsidRPr="00A34C55">
        <w:rPr>
          <w:rFonts w:ascii="Times New Roman" w:eastAsia="Times New Roman" w:hAnsi="Times New Roman" w:cs="Times New Roman"/>
          <w:sz w:val="28"/>
          <w:szCs w:val="28"/>
          <w:lang w:val="kk-KZ"/>
        </w:rPr>
        <w:t>трансплантты немесе  сұйық  қоректік  ортада  өскен  жасушалардың  </w:t>
      </w:r>
    </w:p>
    <w:p w:rsidR="000B6666" w:rsidRPr="00A34C55" w:rsidRDefault="00CB7E58"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бөлігін (инокулюмды) жаңа қоректік  ортаға  отырғызғаннан  бастап, </w:t>
      </w:r>
    </w:p>
    <w:p w:rsidR="00D42B3C" w:rsidRDefault="00CB7E58"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келесі  жаңа</w:t>
      </w:r>
      <w:r w:rsidR="000B666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қоректік  ортаға  ауыстырғанға </w:t>
      </w:r>
      <w:r w:rsidR="000B6666" w:rsidRPr="00A34C55">
        <w:rPr>
          <w:rFonts w:ascii="Times New Roman" w:eastAsia="Times New Roman" w:hAnsi="Times New Roman" w:cs="Times New Roman"/>
          <w:sz w:val="28"/>
          <w:szCs w:val="28"/>
          <w:lang w:val="kk-KZ"/>
        </w:rPr>
        <w:t>дейінгі өсу кезеңі.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sz w:val="28"/>
          <w:szCs w:val="28"/>
          <w:lang w:val="kk-KZ"/>
        </w:rPr>
        <w:t xml:space="preserve">      </w:t>
      </w:r>
    </w:p>
    <w:p w:rsidR="002A2D89" w:rsidRDefault="00D42B3C" w:rsidP="000B6666">
      <w:pPr>
        <w:tabs>
          <w:tab w:val="left" w:pos="426"/>
        </w:tabs>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 xml:space="preserve">    </w:t>
      </w:r>
      <w:r w:rsidRPr="00C1400F">
        <w:rPr>
          <w:rFonts w:ascii="Times New Roman" w:eastAsia="Times New Roman" w:hAnsi="Times New Roman" w:cs="Times New Roman"/>
          <w:b/>
          <w:sz w:val="28"/>
          <w:szCs w:val="28"/>
          <w:lang w:val="kk-KZ"/>
        </w:rPr>
        <w:t xml:space="preserve"> </w:t>
      </w:r>
    </w:p>
    <w:p w:rsidR="00D42B3C" w:rsidRPr="00C1400F" w:rsidRDefault="002A2D89" w:rsidP="000B6666">
      <w:pPr>
        <w:tabs>
          <w:tab w:val="left" w:pos="426"/>
        </w:tabs>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w:t>
      </w:r>
      <w:r w:rsidR="00D42B3C" w:rsidRPr="00C1400F">
        <w:rPr>
          <w:rFonts w:ascii="Times New Roman" w:eastAsia="Times New Roman" w:hAnsi="Times New Roman" w:cs="Times New Roman"/>
          <w:b/>
          <w:sz w:val="28"/>
          <w:szCs w:val="28"/>
          <w:lang w:val="kk-KZ"/>
        </w:rPr>
        <w:t>П</w:t>
      </w:r>
    </w:p>
    <w:p w:rsidR="000B6666" w:rsidRPr="00A34C55" w:rsidRDefault="00D42B3C" w:rsidP="000B6666">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Пробиркалар </w:t>
      </w:r>
      <w:r w:rsidR="000B6666" w:rsidRPr="00A34C55">
        <w:rPr>
          <w:rFonts w:ascii="Times New Roman" w:eastAsia="Times New Roman" w:hAnsi="Times New Roman" w:cs="Times New Roman"/>
          <w:sz w:val="28"/>
          <w:szCs w:val="28"/>
          <w:lang w:val="kk-KZ"/>
        </w:rPr>
        <w:t>–</w:t>
      </w:r>
      <w:r w:rsidR="00CB7E58" w:rsidRPr="00A34C55">
        <w:rPr>
          <w:rFonts w:ascii="Times New Roman" w:eastAsia="Times New Roman" w:hAnsi="Times New Roman" w:cs="Times New Roman"/>
          <w:sz w:val="28"/>
          <w:szCs w:val="28"/>
          <w:lang w:val="kk-KZ"/>
        </w:rPr>
        <w:t>зерттелетін  сұйықтықтар  құюға  арналған, </w:t>
      </w:r>
    </w:p>
    <w:p w:rsidR="000B6666" w:rsidRPr="00A34C55" w:rsidRDefault="00CB7E58"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түбі  домаланып келетін ұзынша шыны ыдыстар.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Петри табақшасы</w:t>
      </w:r>
      <w:r w:rsidRPr="00A34C55">
        <w:rPr>
          <w:rFonts w:ascii="Times New Roman" w:eastAsia="Times New Roman" w:hAnsi="Times New Roman" w:cs="Times New Roman"/>
          <w:sz w:val="28"/>
          <w:szCs w:val="28"/>
          <w:lang w:val="kk-KZ"/>
        </w:rPr>
        <w:t> – эмбриондар, фолликулалар, сперматозоидтар</w:t>
      </w:r>
    </w:p>
    <w:p w:rsidR="000B6666" w:rsidRPr="00A34C55" w:rsidRDefault="00CB7E58"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жəне басқа</w:t>
      </w:r>
      <w:r w:rsidR="000B666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да зерттеу зерзаттарын жинақтауға (өсіруге) арналған, </w:t>
      </w:r>
    </w:p>
    <w:p w:rsidR="00CB7E58" w:rsidRPr="00A34C55" w:rsidRDefault="00CB7E58" w:rsidP="000B666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пішіні домалақ жəне жалпақ</w:t>
      </w:r>
      <w:r w:rsidR="000B666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болып келетін ыдыс. </w:t>
      </w:r>
    </w:p>
    <w:p w:rsidR="00C1400F" w:rsidRDefault="00CB7E58" w:rsidP="000B6666">
      <w:pPr>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Плазмида</w:t>
      </w:r>
      <w:r w:rsidR="00C1400F">
        <w:rPr>
          <w:rFonts w:ascii="Times New Roman" w:eastAsia="Times New Roman" w:hAnsi="Times New Roman" w:cs="Times New Roman"/>
          <w:sz w:val="28"/>
          <w:szCs w:val="28"/>
          <w:lang w:val="kk-KZ"/>
        </w:rPr>
        <w:t xml:space="preserve"> (ағ. plasmid) - </w:t>
      </w:r>
      <w:r w:rsidRPr="00A34C55">
        <w:rPr>
          <w:rFonts w:ascii="Times New Roman" w:eastAsia="Times New Roman" w:hAnsi="Times New Roman" w:cs="Times New Roman"/>
          <w:sz w:val="28"/>
          <w:szCs w:val="28"/>
          <w:lang w:val="kk-KZ"/>
        </w:rPr>
        <w:t>бактерияларда  хромосомадан  бөлек </w:t>
      </w:r>
    </w:p>
    <w:p w:rsidR="000B6666" w:rsidRPr="00A34C55" w:rsidRDefault="00CB7E58" w:rsidP="00C1400F">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кездесетін, өздігінен репликациялана</w:t>
      </w:r>
      <w:r w:rsidR="000B666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алатын, кішігірім сақина тəрізді ДНҚ молекуласы. </w:t>
      </w:r>
      <w:r w:rsidRPr="00A34C55">
        <w:rPr>
          <w:rFonts w:ascii="Times New Roman" w:eastAsia="Times New Roman" w:hAnsi="Times New Roman" w:cs="Times New Roman"/>
          <w:sz w:val="28"/>
          <w:szCs w:val="28"/>
          <w:lang w:val="kk-KZ"/>
        </w:rPr>
        <w:br/>
      </w:r>
      <w:r w:rsidR="000B666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Пролиферация</w:t>
      </w:r>
      <w:r w:rsidRPr="00A34C55">
        <w:rPr>
          <w:rFonts w:ascii="Times New Roman" w:eastAsia="Times New Roman" w:hAnsi="Times New Roman" w:cs="Times New Roman"/>
          <w:sz w:val="28"/>
          <w:szCs w:val="28"/>
          <w:lang w:val="kk-KZ"/>
        </w:rPr>
        <w:t> (лат. proles – бұын, ұрпақ, fero – алып  жүремін, ағ. </w:t>
      </w:r>
      <w:r w:rsidRPr="00A34C55">
        <w:rPr>
          <w:rFonts w:ascii="Times New Roman" w:eastAsia="Times New Roman" w:hAnsi="Times New Roman" w:cs="Times New Roman"/>
          <w:sz w:val="28"/>
          <w:szCs w:val="28"/>
          <w:lang w:val="kk-KZ"/>
        </w:rPr>
        <w:br/>
        <w:t>proliferation) – бастапқы  бар  жасушалардың  көбеюі  арқылы</w:t>
      </w:r>
    </w:p>
    <w:p w:rsidR="004318B4" w:rsidRPr="00A34C55" w:rsidRDefault="00CB7E58" w:rsidP="00C1400F">
      <w:pPr>
        <w:tabs>
          <w:tab w:val="left" w:pos="6870"/>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жасушалар  мен ұлпалардың жаңадан пайда болуы. </w:t>
      </w:r>
      <w:r w:rsidR="00C1400F">
        <w:rPr>
          <w:rFonts w:ascii="Times New Roman" w:eastAsia="Times New Roman" w:hAnsi="Times New Roman" w:cs="Times New Roman"/>
          <w:sz w:val="28"/>
          <w:szCs w:val="28"/>
        </w:rPr>
        <w:tab/>
      </w:r>
      <w:r w:rsidRPr="00A34C55">
        <w:rPr>
          <w:rFonts w:ascii="Times New Roman" w:eastAsia="Times New Roman" w:hAnsi="Times New Roman" w:cs="Times New Roman"/>
          <w:sz w:val="28"/>
          <w:szCs w:val="28"/>
        </w:rPr>
        <w:br/>
      </w:r>
      <w:r w:rsidR="000B666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Протопласт (</w:t>
      </w:r>
      <w:r w:rsidRPr="00A34C55">
        <w:rPr>
          <w:rFonts w:ascii="Times New Roman" w:eastAsia="Times New Roman" w:hAnsi="Times New Roman" w:cs="Times New Roman"/>
          <w:sz w:val="28"/>
          <w:szCs w:val="28"/>
          <w:lang w:val="kk-KZ"/>
        </w:rPr>
        <w:t>гр. protos – бірінші, алғашқы, plastos – жасалған, ағ. protoplast) - өсімдік  жасушасы  ішіндегі  заттардың  жалпы  атауы;</w:t>
      </w:r>
    </w:p>
    <w:p w:rsidR="004318B4" w:rsidRPr="00A34C55" w:rsidRDefault="00CB7E58" w:rsidP="000B6666">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ферменттердің  əсері  немесе</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механикалық əдістер арқылы қабығы түгел</w:t>
      </w:r>
    </w:p>
    <w:p w:rsidR="004318B4" w:rsidRPr="00A34C55" w:rsidRDefault="00CB7E58" w:rsidP="000B6666">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жойылған өсімдік жасушасы.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Патотоксин</w:t>
      </w:r>
      <w:r w:rsidRPr="00A34C55">
        <w:rPr>
          <w:rFonts w:ascii="Times New Roman" w:eastAsia="Times New Roman" w:hAnsi="Times New Roman" w:cs="Times New Roman"/>
          <w:sz w:val="28"/>
          <w:szCs w:val="28"/>
          <w:lang w:val="kk-KZ"/>
        </w:rPr>
        <w:t> (гр. pat</w:t>
      </w:r>
      <w:r w:rsidR="004318B4" w:rsidRPr="00A34C55">
        <w:rPr>
          <w:rFonts w:ascii="Times New Roman" w:eastAsia="Times New Roman" w:hAnsi="Times New Roman" w:cs="Times New Roman"/>
          <w:sz w:val="28"/>
          <w:szCs w:val="28"/>
          <w:lang w:val="kk-KZ"/>
        </w:rPr>
        <w:t>hos – азап шегу, toxicon - у) –</w:t>
      </w:r>
      <w:r w:rsidRPr="00A34C55">
        <w:rPr>
          <w:rFonts w:ascii="Times New Roman" w:eastAsia="Times New Roman" w:hAnsi="Times New Roman" w:cs="Times New Roman"/>
          <w:sz w:val="28"/>
          <w:szCs w:val="28"/>
          <w:lang w:val="kk-KZ"/>
        </w:rPr>
        <w:t>патогенді</w:t>
      </w:r>
    </w:p>
    <w:p w:rsidR="004318B4" w:rsidRPr="00A34C55" w:rsidRDefault="00CB7E58" w:rsidP="000B6666">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микроорганизмде </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пайда болатын улы зат.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Плазмаген</w:t>
      </w:r>
      <w:r w:rsidR="004318B4" w:rsidRPr="00A34C55">
        <w:rPr>
          <w:rFonts w:ascii="Times New Roman" w:eastAsia="Times New Roman" w:hAnsi="Times New Roman" w:cs="Times New Roman"/>
          <w:sz w:val="28"/>
          <w:szCs w:val="28"/>
          <w:lang w:val="kk-KZ"/>
        </w:rPr>
        <w:t> (гр. plasma - жасалған) –</w:t>
      </w:r>
      <w:r w:rsidRPr="00A34C55">
        <w:rPr>
          <w:rFonts w:ascii="Times New Roman" w:eastAsia="Times New Roman" w:hAnsi="Times New Roman" w:cs="Times New Roman"/>
          <w:sz w:val="28"/>
          <w:szCs w:val="28"/>
          <w:lang w:val="kk-KZ"/>
        </w:rPr>
        <w:t>жасушаның  ядродан  тыс</w:t>
      </w:r>
    </w:p>
    <w:p w:rsidR="004318B4" w:rsidRPr="00A34C55" w:rsidRDefault="00CB7E58" w:rsidP="000B6666">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бөліктеріндегі (митохондриялар мен хлоропластарда) генетикалық</w:t>
      </w:r>
    </w:p>
    <w:p w:rsidR="004318B4"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элементтердің жиынтығы.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Плацента</w:t>
      </w:r>
      <w:r w:rsidR="004318B4" w:rsidRPr="00A34C55">
        <w:rPr>
          <w:rFonts w:ascii="Times New Roman" w:eastAsia="Times New Roman" w:hAnsi="Times New Roman" w:cs="Times New Roman"/>
          <w:sz w:val="28"/>
          <w:szCs w:val="28"/>
          <w:lang w:val="kk-KZ"/>
        </w:rPr>
        <w:t> (лат. placenta – күлше) –</w:t>
      </w:r>
      <w:r w:rsidRPr="00A34C55">
        <w:rPr>
          <w:rFonts w:ascii="Times New Roman" w:eastAsia="Times New Roman" w:hAnsi="Times New Roman" w:cs="Times New Roman"/>
          <w:sz w:val="28"/>
          <w:szCs w:val="28"/>
          <w:lang w:val="kk-KZ"/>
        </w:rPr>
        <w:t>түйіндегі  тұқым  бүршігі  пайда  </w:t>
      </w:r>
    </w:p>
    <w:p w:rsidR="004318B4"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болатын жəне  орнығатын жері.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Плоидтылық</w:t>
      </w:r>
      <w:r w:rsidRPr="00A34C55">
        <w:rPr>
          <w:rFonts w:ascii="Times New Roman" w:eastAsia="Times New Roman" w:hAnsi="Times New Roman" w:cs="Times New Roman"/>
          <w:sz w:val="28"/>
          <w:szCs w:val="28"/>
          <w:lang w:val="kk-KZ"/>
        </w:rPr>
        <w:t> (лат</w:t>
      </w:r>
      <w:r w:rsidR="004318B4" w:rsidRPr="00A34C55">
        <w:rPr>
          <w:rFonts w:ascii="Times New Roman" w:eastAsia="Times New Roman" w:hAnsi="Times New Roman" w:cs="Times New Roman"/>
          <w:sz w:val="28"/>
          <w:szCs w:val="28"/>
          <w:lang w:val="kk-KZ"/>
        </w:rPr>
        <w:t>. ploos – еселі, eidos - түр) –</w:t>
      </w:r>
      <w:r w:rsidRPr="00A34C55">
        <w:rPr>
          <w:rFonts w:ascii="Times New Roman" w:eastAsia="Times New Roman" w:hAnsi="Times New Roman" w:cs="Times New Roman"/>
          <w:sz w:val="28"/>
          <w:szCs w:val="28"/>
          <w:lang w:val="kk-KZ"/>
        </w:rPr>
        <w:t>көп  жасушалы  </w:t>
      </w:r>
    </w:p>
    <w:p w:rsidR="004318B4"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рг</w:t>
      </w:r>
      <w:r w:rsidR="00BB38B2" w:rsidRPr="00A34C55">
        <w:rPr>
          <w:rFonts w:ascii="Times New Roman" w:eastAsia="Times New Roman" w:hAnsi="Times New Roman" w:cs="Times New Roman"/>
          <w:sz w:val="28"/>
          <w:szCs w:val="28"/>
          <w:lang w:val="kk-KZ"/>
        </w:rPr>
        <w:t>анизмнің барлық  жасушаларында </w:t>
      </w:r>
      <w:r w:rsidRPr="00A34C55">
        <w:rPr>
          <w:rFonts w:ascii="Times New Roman" w:eastAsia="Times New Roman" w:hAnsi="Times New Roman" w:cs="Times New Roman"/>
          <w:sz w:val="28"/>
          <w:szCs w:val="28"/>
          <w:lang w:val="kk-KZ"/>
        </w:rPr>
        <w:t>немесе  жеке  жасушасында  болатын</w:t>
      </w:r>
    </w:p>
    <w:p w:rsidR="00BB38B2"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хромосомалар жиынтығы; бір түрдің барлық дараларында бірдей</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болады.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Полиплоид</w:t>
      </w:r>
      <w:r w:rsidRPr="00A34C55">
        <w:rPr>
          <w:rFonts w:ascii="Times New Roman" w:eastAsia="Times New Roman" w:hAnsi="Times New Roman" w:cs="Times New Roman"/>
          <w:sz w:val="28"/>
          <w:szCs w:val="28"/>
          <w:lang w:val="kk-KZ"/>
        </w:rPr>
        <w:t> (гр. polys – көп  сан) – ядро, жасуша  немесе  </w:t>
      </w:r>
    </w:p>
    <w:p w:rsidR="00BB38B2" w:rsidRPr="00A34C55" w:rsidRDefault="00BB38B2"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организмдегі хромосома жиынтығы санының гаплоидтық </w:t>
      </w:r>
      <w:r w:rsidR="00CB7E58" w:rsidRPr="00A34C55">
        <w:rPr>
          <w:rFonts w:ascii="Times New Roman" w:eastAsia="Times New Roman" w:hAnsi="Times New Roman" w:cs="Times New Roman"/>
          <w:sz w:val="28"/>
          <w:szCs w:val="28"/>
          <w:lang w:val="kk-KZ"/>
        </w:rPr>
        <w:t>жиынтығына</w:t>
      </w:r>
    </w:p>
    <w:p w:rsidR="00211D47" w:rsidRPr="0098085B"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еселей  көбеюі (екі  есе, төрт есе, т. с. с.).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Популяцияның екі есе көбею мерзімі</w:t>
      </w:r>
      <w:r w:rsidRPr="00A34C55">
        <w:rPr>
          <w:rFonts w:ascii="Times New Roman" w:eastAsia="Times New Roman" w:hAnsi="Times New Roman" w:cs="Times New Roman"/>
          <w:sz w:val="28"/>
          <w:szCs w:val="28"/>
          <w:lang w:val="kk-KZ"/>
        </w:rPr>
        <w:t> (лат. – populus – жұрт, ел) – қоректік</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ортада жасушалар жиынтығының екі есе көбеюіне қажет уақыт.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Прокариоттық  жасуша</w:t>
      </w:r>
      <w:r w:rsidRPr="00A34C55">
        <w:rPr>
          <w:rFonts w:ascii="Times New Roman" w:eastAsia="Times New Roman" w:hAnsi="Times New Roman" w:cs="Times New Roman"/>
          <w:sz w:val="28"/>
          <w:szCs w:val="28"/>
          <w:lang w:val="kk-KZ"/>
        </w:rPr>
        <w:t> (лат. – pro – ертерек, бұрын,</w:t>
      </w:r>
      <w:r w:rsidR="00211D47">
        <w:rPr>
          <w:rFonts w:ascii="Times New Roman" w:eastAsia="Times New Roman" w:hAnsi="Times New Roman" w:cs="Times New Roman"/>
          <w:sz w:val="28"/>
          <w:szCs w:val="28"/>
          <w:lang w:val="kk-KZ"/>
        </w:rPr>
        <w:t> алдында, гр. karyon - жаңғақ)</w:t>
      </w:r>
      <w:r w:rsidR="00211D47" w:rsidRPr="00211D47">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мембранамен қоршалған, ядросы жоқ, қарапайым</w:t>
      </w:r>
    </w:p>
    <w:p w:rsidR="004318B4"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организмдер жасушасы (бактериялар, көк-жасыл балдырлар)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Пролиферация</w:t>
      </w:r>
      <w:r w:rsidRPr="00A34C55">
        <w:rPr>
          <w:rFonts w:ascii="Times New Roman" w:eastAsia="Times New Roman" w:hAnsi="Times New Roman" w:cs="Times New Roman"/>
          <w:sz w:val="28"/>
          <w:szCs w:val="28"/>
          <w:lang w:val="kk-KZ"/>
        </w:rPr>
        <w:t> (лат. – proles – буын</w:t>
      </w:r>
      <w:r w:rsidR="004318B4" w:rsidRPr="00A34C55">
        <w:rPr>
          <w:rFonts w:ascii="Times New Roman" w:eastAsia="Times New Roman" w:hAnsi="Times New Roman" w:cs="Times New Roman"/>
          <w:sz w:val="28"/>
          <w:szCs w:val="28"/>
          <w:lang w:val="kk-KZ"/>
        </w:rPr>
        <w:t>, ұрпақ, fero – алып жүремін) –</w:t>
      </w:r>
      <w:r w:rsidRPr="00A34C55">
        <w:rPr>
          <w:rFonts w:ascii="Times New Roman" w:eastAsia="Times New Roman" w:hAnsi="Times New Roman" w:cs="Times New Roman"/>
          <w:sz w:val="28"/>
          <w:szCs w:val="28"/>
          <w:lang w:val="kk-KZ"/>
        </w:rPr>
        <w:t>бастапқы</w:t>
      </w:r>
      <w:r w:rsidR="00BB38B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w:t>
      </w:r>
      <w:r w:rsidR="00BB38B2" w:rsidRPr="00A34C55">
        <w:rPr>
          <w:rFonts w:ascii="Times New Roman" w:eastAsia="Times New Roman" w:hAnsi="Times New Roman" w:cs="Times New Roman"/>
          <w:sz w:val="28"/>
          <w:szCs w:val="28"/>
          <w:lang w:val="kk-KZ"/>
        </w:rPr>
        <w:t>ар жасушалардың көбеюі арқылы жасушалар мен </w:t>
      </w:r>
      <w:r w:rsidRPr="00A34C55">
        <w:rPr>
          <w:rFonts w:ascii="Times New Roman" w:eastAsia="Times New Roman" w:hAnsi="Times New Roman" w:cs="Times New Roman"/>
          <w:sz w:val="28"/>
          <w:szCs w:val="28"/>
          <w:lang w:val="kk-KZ"/>
        </w:rPr>
        <w:t>ұлпалардың</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жаңадан  пайда болуы.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Протопластарды өсіру</w:t>
      </w:r>
      <w:r w:rsidRPr="00A34C55">
        <w:rPr>
          <w:rFonts w:ascii="Times New Roman" w:eastAsia="Times New Roman" w:hAnsi="Times New Roman" w:cs="Times New Roman"/>
          <w:sz w:val="28"/>
          <w:szCs w:val="28"/>
          <w:lang w:val="kk-KZ"/>
        </w:rPr>
        <w:t> (ағ. protoplast culture) протопластарды </w:t>
      </w:r>
    </w:p>
    <w:p w:rsidR="00BB38B2"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сұйық қоректік немесе  агарланған  қою  ортада  өсіру; оның  құрамына  </w:t>
      </w:r>
    </w:p>
    <w:p w:rsidR="004318B4" w:rsidRPr="00A34C55" w:rsidRDefault="00BB38B2"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қосымша</w:t>
      </w:r>
      <w:r w:rsidR="00CB7E58" w:rsidRPr="00A34C55">
        <w:rPr>
          <w:rFonts w:ascii="Times New Roman" w:eastAsia="Times New Roman" w:hAnsi="Times New Roman" w:cs="Times New Roman"/>
          <w:sz w:val="28"/>
          <w:szCs w:val="28"/>
          <w:lang w:val="kk-KZ"/>
        </w:rPr>
        <w:t> компонент  ретінде</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осмостық  активті</w:t>
      </w:r>
      <w:r w:rsidR="00CB7E58" w:rsidRPr="00A34C55">
        <w:rPr>
          <w:rFonts w:ascii="Times New Roman" w:eastAsia="Times New Roman" w:hAnsi="Times New Roman" w:cs="Times New Roman"/>
          <w:sz w:val="28"/>
          <w:szCs w:val="28"/>
          <w:lang w:val="kk-KZ"/>
        </w:rPr>
        <w:t> зат (стабилизатор) кіреді; </w:t>
      </w:r>
    </w:p>
    <w:p w:rsidR="004318B4"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протопластардың  қабығы  түзілгенде</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протопластарды</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өсіру</w:t>
      </w:r>
    </w:p>
    <w:p w:rsidR="00BB38B2"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жасушаларды</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өсіруге айналады.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Протопластардың  құйылысуы</w:t>
      </w:r>
      <w:r w:rsidRPr="00A34C55">
        <w:rPr>
          <w:rFonts w:ascii="Times New Roman" w:eastAsia="Times New Roman" w:hAnsi="Times New Roman" w:cs="Times New Roman"/>
          <w:sz w:val="28"/>
          <w:szCs w:val="28"/>
          <w:lang w:val="kk-KZ"/>
        </w:rPr>
        <w:t> (ағ. protoplast fusion) екі, тіпті  одан</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д</w:t>
      </w:r>
      <w:r w:rsidR="00BB38B2" w:rsidRPr="00A34C55">
        <w:rPr>
          <w:rFonts w:ascii="Times New Roman" w:eastAsia="Times New Roman" w:hAnsi="Times New Roman" w:cs="Times New Roman"/>
          <w:sz w:val="28"/>
          <w:szCs w:val="28"/>
          <w:lang w:val="kk-KZ"/>
        </w:rPr>
        <w:t>а көп</w:t>
      </w:r>
      <w:r w:rsidR="004318B4" w:rsidRPr="00A34C55">
        <w:rPr>
          <w:rFonts w:ascii="Times New Roman" w:eastAsia="Times New Roman" w:hAnsi="Times New Roman" w:cs="Times New Roman"/>
          <w:sz w:val="28"/>
          <w:szCs w:val="28"/>
          <w:lang w:val="kk-KZ"/>
        </w:rPr>
        <w:t xml:space="preserve"> </w:t>
      </w:r>
      <w:r w:rsidR="00BB38B2" w:rsidRPr="00A34C55">
        <w:rPr>
          <w:rFonts w:ascii="Times New Roman" w:eastAsia="Times New Roman" w:hAnsi="Times New Roman" w:cs="Times New Roman"/>
          <w:sz w:val="28"/>
          <w:szCs w:val="28"/>
          <w:lang w:val="kk-KZ"/>
        </w:rPr>
        <w:t>протопластардың  сыртқы мембраналары </w:t>
      </w:r>
      <w:r w:rsidRPr="00A34C55">
        <w:rPr>
          <w:rFonts w:ascii="Times New Roman" w:eastAsia="Times New Roman" w:hAnsi="Times New Roman" w:cs="Times New Roman"/>
          <w:sz w:val="28"/>
          <w:szCs w:val="28"/>
          <w:lang w:val="kk-KZ"/>
        </w:rPr>
        <w:t>қосылып, жеке</w:t>
      </w:r>
      <w:r w:rsidR="00BB38B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бір  </w:t>
      </w:r>
    </w:p>
    <w:p w:rsidR="004318B4"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жасушаның пайда болуы.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Псевдогамия (</w:t>
      </w:r>
      <w:r w:rsidRPr="00A34C55">
        <w:rPr>
          <w:rFonts w:ascii="Times New Roman" w:eastAsia="Times New Roman" w:hAnsi="Times New Roman" w:cs="Times New Roman"/>
          <w:sz w:val="28"/>
          <w:szCs w:val="28"/>
          <w:lang w:val="kk-KZ"/>
        </w:rPr>
        <w:t>гр. ps</w:t>
      </w:r>
      <w:r w:rsidR="00BB38B2" w:rsidRPr="00A34C55">
        <w:rPr>
          <w:rFonts w:ascii="Times New Roman" w:eastAsia="Times New Roman" w:hAnsi="Times New Roman" w:cs="Times New Roman"/>
          <w:sz w:val="28"/>
          <w:szCs w:val="28"/>
          <w:lang w:val="kk-KZ"/>
        </w:rPr>
        <w:t>eudos – жалған, gamos - неке) –</w:t>
      </w:r>
      <w:r w:rsidRPr="00A34C55">
        <w:rPr>
          <w:rFonts w:ascii="Times New Roman" w:eastAsia="Times New Roman" w:hAnsi="Times New Roman" w:cs="Times New Roman"/>
          <w:sz w:val="28"/>
          <w:szCs w:val="28"/>
          <w:lang w:val="kk-KZ"/>
        </w:rPr>
        <w:t>жалған  ұрықтану; </w:t>
      </w:r>
      <w:r w:rsidRPr="00A34C55">
        <w:rPr>
          <w:rFonts w:ascii="Times New Roman" w:eastAsia="Times New Roman" w:hAnsi="Times New Roman" w:cs="Times New Roman"/>
          <w:sz w:val="28"/>
          <w:szCs w:val="28"/>
          <w:lang w:val="kk-KZ"/>
        </w:rPr>
        <w:br/>
        <w:t>ұрықтанбаған аналық жасушасынан организмнің дамуы (гиногенез).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Плазмагендер  сегрегациясы</w:t>
      </w:r>
      <w:r w:rsidRPr="00A34C55">
        <w:rPr>
          <w:rFonts w:ascii="Times New Roman" w:eastAsia="Times New Roman" w:hAnsi="Times New Roman" w:cs="Times New Roman"/>
          <w:sz w:val="28"/>
          <w:szCs w:val="28"/>
          <w:lang w:val="kk-KZ"/>
        </w:rPr>
        <w:t> (ағ. plasma gene segregation) </w:t>
      </w:r>
    </w:p>
    <w:p w:rsidR="004318B4"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цитоплазмалық</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гендердің  ажырауы, мысалы: цитоплазмалық  </w:t>
      </w:r>
    </w:p>
    <w:p w:rsidR="00BB38B2"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гетерозиготалардың  митоздық  көбею</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үдерісіндегі гендердің</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 xml:space="preserve"> ажырауы, бөлшектенуі.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Пипеткалар  мен  микропипеткалар</w:t>
      </w:r>
      <w:r w:rsidR="00BB38B2" w:rsidRPr="00A34C55">
        <w:rPr>
          <w:rFonts w:ascii="Times New Roman" w:eastAsia="Times New Roman" w:hAnsi="Times New Roman" w:cs="Times New Roman"/>
          <w:sz w:val="28"/>
          <w:szCs w:val="28"/>
          <w:lang w:val="kk-KZ"/>
        </w:rPr>
        <w:t xml:space="preserve"> – 1, 2, 3, </w:t>
      </w:r>
      <w:r w:rsidRPr="00A34C55">
        <w:rPr>
          <w:rFonts w:ascii="Times New Roman" w:eastAsia="Times New Roman" w:hAnsi="Times New Roman" w:cs="Times New Roman"/>
          <w:sz w:val="28"/>
          <w:szCs w:val="28"/>
          <w:lang w:val="kk-KZ"/>
        </w:rPr>
        <w:t>4 жəне 5 мл  </w:t>
      </w:r>
      <w:r w:rsidR="00BB38B2" w:rsidRPr="00A34C55">
        <w:rPr>
          <w:rFonts w:ascii="Times New Roman" w:eastAsia="Times New Roman" w:hAnsi="Times New Roman" w:cs="Times New Roman"/>
          <w:sz w:val="28"/>
          <w:szCs w:val="28"/>
          <w:lang w:val="kk-KZ"/>
        </w:rPr>
        <w:t xml:space="preserve">аспайтын </w:t>
      </w:r>
    </w:p>
    <w:p w:rsidR="004318B4"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аз көлемді сұйықтықтарды өлшеп алуға арналған арнайы түтікшелер. </w:t>
      </w:r>
      <w:r w:rsidRPr="00A34C55">
        <w:rPr>
          <w:rFonts w:ascii="Times New Roman" w:eastAsia="Times New Roman" w:hAnsi="Times New Roman" w:cs="Times New Roman"/>
          <w:sz w:val="28"/>
          <w:szCs w:val="28"/>
          <w:lang w:val="kk-KZ"/>
        </w:rPr>
        <w:br/>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Плазмида</w:t>
      </w:r>
      <w:r w:rsidRPr="00A34C55">
        <w:rPr>
          <w:rFonts w:ascii="Times New Roman" w:eastAsia="Times New Roman" w:hAnsi="Times New Roman" w:cs="Times New Roman"/>
          <w:sz w:val="28"/>
          <w:szCs w:val="28"/>
          <w:lang w:val="kk-KZ"/>
        </w:rPr>
        <w:t> – құрамына 10-30 мың жұп негіздер</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кіретін, жəне</w:t>
      </w:r>
    </w:p>
    <w:p w:rsidR="004318B4" w:rsidRPr="00A34C55" w:rsidRDefault="00CB7E58" w:rsidP="004318B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дөңгеленген ДНҚ молекуласы  өздігінен (автономды) екі  еселену </w:t>
      </w:r>
    </w:p>
    <w:p w:rsidR="00775269" w:rsidRPr="0098085B" w:rsidRDefault="00CB7E58" w:rsidP="004318B4">
      <w:pPr>
        <w:tabs>
          <w:tab w:val="left" w:pos="426"/>
        </w:tabs>
        <w:spacing w:after="0" w:line="240" w:lineRule="auto"/>
        <w:rPr>
          <w:rFonts w:ascii="Times New Roman" w:eastAsia="Times New Roman" w:hAnsi="Times New Roman" w:cs="Times New Roman"/>
          <w:sz w:val="28"/>
          <w:szCs w:val="28"/>
        </w:rPr>
      </w:pPr>
      <w:r w:rsidRPr="00A34C55">
        <w:rPr>
          <w:rFonts w:ascii="Times New Roman" w:eastAsia="Times New Roman" w:hAnsi="Times New Roman" w:cs="Times New Roman"/>
          <w:sz w:val="28"/>
          <w:szCs w:val="28"/>
          <w:lang w:val="kk-KZ"/>
        </w:rPr>
        <w:t>(репликация)</w:t>
      </w:r>
      <w:r w:rsidR="004318B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 қабілетіне  ие, </w:t>
      </w:r>
      <w:r w:rsidR="004318B4" w:rsidRPr="00A34C55">
        <w:rPr>
          <w:rFonts w:ascii="Times New Roman" w:eastAsia="Times New Roman" w:hAnsi="Times New Roman" w:cs="Times New Roman"/>
          <w:sz w:val="28"/>
          <w:szCs w:val="28"/>
          <w:lang w:val="kk-KZ"/>
        </w:rPr>
        <w:t>хромосомодан тыс құрылым. </w:t>
      </w:r>
      <w:r w:rsidRPr="00A34C55">
        <w:rPr>
          <w:rFonts w:ascii="Times New Roman" w:eastAsia="Times New Roman" w:hAnsi="Times New Roman" w:cs="Times New Roman"/>
          <w:sz w:val="28"/>
          <w:szCs w:val="28"/>
        </w:rPr>
        <w:br/>
      </w:r>
      <w:r w:rsidR="004318B4" w:rsidRPr="00A34C55">
        <w:rPr>
          <w:rFonts w:ascii="Times New Roman" w:eastAsia="Times New Roman" w:hAnsi="Times New Roman" w:cs="Times New Roman"/>
          <w:sz w:val="28"/>
          <w:szCs w:val="28"/>
          <w:lang w:val="kk-KZ"/>
        </w:rPr>
        <w:t xml:space="preserve">      </w:t>
      </w:r>
    </w:p>
    <w:p w:rsidR="002A2D89" w:rsidRDefault="002A2D89" w:rsidP="00775269">
      <w:pPr>
        <w:tabs>
          <w:tab w:val="left" w:pos="426"/>
        </w:tabs>
        <w:spacing w:after="0" w:line="240" w:lineRule="auto"/>
        <w:ind w:firstLine="426"/>
        <w:rPr>
          <w:rFonts w:ascii="Times New Roman" w:eastAsia="Times New Roman" w:hAnsi="Times New Roman" w:cs="Times New Roman"/>
          <w:b/>
          <w:sz w:val="28"/>
          <w:szCs w:val="28"/>
          <w:lang w:val="kk-KZ"/>
        </w:rPr>
      </w:pPr>
    </w:p>
    <w:p w:rsidR="00775269" w:rsidRPr="00775269" w:rsidRDefault="00775269" w:rsidP="00775269">
      <w:pPr>
        <w:tabs>
          <w:tab w:val="left" w:pos="426"/>
        </w:tabs>
        <w:spacing w:after="0" w:line="240" w:lineRule="auto"/>
        <w:ind w:firstLine="426"/>
        <w:rPr>
          <w:rFonts w:ascii="Times New Roman" w:eastAsia="Times New Roman" w:hAnsi="Times New Roman" w:cs="Times New Roman"/>
          <w:b/>
          <w:sz w:val="28"/>
          <w:szCs w:val="28"/>
          <w:lang w:val="kk-KZ"/>
        </w:rPr>
      </w:pPr>
      <w:r w:rsidRPr="00775269">
        <w:rPr>
          <w:rFonts w:ascii="Times New Roman" w:eastAsia="Times New Roman" w:hAnsi="Times New Roman" w:cs="Times New Roman"/>
          <w:b/>
          <w:sz w:val="28"/>
          <w:szCs w:val="28"/>
          <w:lang w:val="kk-KZ"/>
        </w:rPr>
        <w:t>Р</w:t>
      </w:r>
    </w:p>
    <w:p w:rsidR="007F58C2" w:rsidRPr="00A34C55" w:rsidRDefault="00775269" w:rsidP="007F58C2">
      <w:pPr>
        <w:tabs>
          <w:tab w:val="left" w:pos="426"/>
        </w:tabs>
        <w:spacing w:after="0" w:line="240" w:lineRule="auto"/>
        <w:rPr>
          <w:rFonts w:ascii="Times New Roman" w:eastAsia="Times New Roman" w:hAnsi="Times New Roman" w:cs="Times New Roman"/>
          <w:sz w:val="28"/>
          <w:szCs w:val="28"/>
          <w:lang w:val="kk-KZ"/>
        </w:rPr>
      </w:pPr>
      <w:r w:rsidRPr="0098085B">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Ревертаза</w:t>
      </w:r>
      <w:r w:rsidR="00CB7E58" w:rsidRPr="00A34C55">
        <w:rPr>
          <w:rFonts w:ascii="Times New Roman" w:eastAsia="Times New Roman" w:hAnsi="Times New Roman" w:cs="Times New Roman"/>
          <w:sz w:val="28"/>
          <w:szCs w:val="28"/>
          <w:lang w:val="kk-KZ"/>
        </w:rPr>
        <w:t> (кері  транскриптаза) (лат. reversion – қайта  оралу) – кері </w:t>
      </w:r>
      <w:r w:rsidR="00CB7E58" w:rsidRPr="00A34C55">
        <w:rPr>
          <w:rFonts w:ascii="Times New Roman" w:eastAsia="Times New Roman" w:hAnsi="Times New Roman" w:cs="Times New Roman"/>
          <w:sz w:val="28"/>
          <w:szCs w:val="28"/>
          <w:lang w:val="kk-KZ"/>
        </w:rPr>
        <w:br/>
        <w:t>транскрипция  жүргізетін, яғни  РНҚ  матрицасына  ДНҚ-</w:t>
      </w:r>
      <w:r w:rsidR="007F58C2" w:rsidRPr="00A34C55">
        <w:rPr>
          <w:rFonts w:ascii="Times New Roman" w:eastAsia="Times New Roman" w:hAnsi="Times New Roman" w:cs="Times New Roman"/>
          <w:sz w:val="28"/>
          <w:szCs w:val="28"/>
          <w:lang w:val="kk-KZ"/>
        </w:rPr>
        <w:t>н</w:t>
      </w:r>
      <w:r w:rsidR="00CB7E58" w:rsidRPr="00A34C55">
        <w:rPr>
          <w:rFonts w:ascii="Times New Roman" w:eastAsia="Times New Roman" w:hAnsi="Times New Roman" w:cs="Times New Roman"/>
          <w:sz w:val="28"/>
          <w:szCs w:val="28"/>
          <w:lang w:val="kk-KZ"/>
        </w:rPr>
        <w:t>ың  синтезін  жүргізетін </w:t>
      </w:r>
      <w:r w:rsidR="007F58C2"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фермент (РНҚ-ға тəуелді ДНҚ-полимераза). </w:t>
      </w:r>
      <w:r w:rsidR="00CB7E58"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Регенерант </w:t>
      </w:r>
      <w:r w:rsidR="00CB7E58" w:rsidRPr="00A34C55">
        <w:rPr>
          <w:rFonts w:ascii="Times New Roman" w:eastAsia="Times New Roman" w:hAnsi="Times New Roman" w:cs="Times New Roman"/>
          <w:sz w:val="28"/>
          <w:szCs w:val="28"/>
          <w:lang w:val="kk-KZ"/>
        </w:rPr>
        <w:t> (</w:t>
      </w:r>
      <w:r w:rsidR="00CB7E58" w:rsidRPr="00A34C55">
        <w:rPr>
          <w:rFonts w:ascii="Times New Roman" w:eastAsia="Times New Roman" w:hAnsi="Times New Roman" w:cs="Times New Roman"/>
          <w:i/>
          <w:iCs/>
          <w:sz w:val="28"/>
          <w:szCs w:val="28"/>
          <w:lang w:val="kk-KZ"/>
        </w:rPr>
        <w:t>лат. </w:t>
      </w:r>
      <w:r w:rsidR="00CB7E58" w:rsidRPr="00A34C55">
        <w:rPr>
          <w:rFonts w:ascii="Times New Roman" w:eastAsia="Times New Roman" w:hAnsi="Times New Roman" w:cs="Times New Roman"/>
          <w:sz w:val="28"/>
          <w:szCs w:val="28"/>
          <w:lang w:val="kk-KZ"/>
        </w:rPr>
        <w:t>regeneratio – жаңғыру, қайта басталу, regenerated plant) - </w:t>
      </w:r>
      <w:r w:rsidR="00CB7E58" w:rsidRPr="00A34C55">
        <w:rPr>
          <w:rFonts w:ascii="Times New Roman" w:eastAsia="Times New Roman" w:hAnsi="Times New Roman" w:cs="Times New Roman"/>
          <w:i/>
          <w:iCs/>
          <w:sz w:val="28"/>
          <w:szCs w:val="28"/>
          <w:lang w:val="kk-KZ"/>
        </w:rPr>
        <w:t>in</w:t>
      </w:r>
      <w:r w:rsidR="00CB7E58" w:rsidRPr="00A34C55">
        <w:rPr>
          <w:rFonts w:ascii="Times New Roman" w:eastAsia="Times New Roman" w:hAnsi="Times New Roman" w:cs="Times New Roman"/>
          <w:sz w:val="28"/>
          <w:szCs w:val="28"/>
          <w:lang w:val="kk-KZ"/>
        </w:rPr>
        <w:t> </w:t>
      </w:r>
      <w:r w:rsidR="00CB7E58" w:rsidRPr="00A34C55">
        <w:rPr>
          <w:rFonts w:ascii="Times New Roman" w:eastAsia="Times New Roman" w:hAnsi="Times New Roman" w:cs="Times New Roman"/>
          <w:i/>
          <w:iCs/>
          <w:sz w:val="28"/>
          <w:szCs w:val="28"/>
          <w:lang w:val="kk-KZ"/>
        </w:rPr>
        <w:t>vitro</w:t>
      </w:r>
      <w:r w:rsidR="00CB7E58" w:rsidRPr="00A34C55">
        <w:rPr>
          <w:rFonts w:ascii="Times New Roman" w:eastAsia="Times New Roman" w:hAnsi="Times New Roman" w:cs="Times New Roman"/>
          <w:sz w:val="28"/>
          <w:szCs w:val="28"/>
          <w:lang w:val="kk-KZ"/>
        </w:rPr>
        <w:t>  жағдайында  қоректік  ортаға  өсімдік  жасушалары  мен  </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ұлпаларын  өсіргенде пайда болған өсімдік. </w:t>
      </w:r>
      <w:r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Редифференциялану</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лат. </w:t>
      </w:r>
      <w:r w:rsidR="007F58C2" w:rsidRPr="00A34C55">
        <w:rPr>
          <w:rFonts w:ascii="Times New Roman" w:eastAsia="Times New Roman" w:hAnsi="Times New Roman" w:cs="Times New Roman"/>
          <w:sz w:val="28"/>
          <w:szCs w:val="28"/>
          <w:lang w:val="kk-KZ"/>
        </w:rPr>
        <w:t>re -</w:t>
      </w:r>
      <w:r w:rsidRPr="00A34C55">
        <w:rPr>
          <w:rFonts w:ascii="Times New Roman" w:eastAsia="Times New Roman" w:hAnsi="Times New Roman" w:cs="Times New Roman"/>
          <w:sz w:val="28"/>
          <w:szCs w:val="28"/>
          <w:lang w:val="kk-KZ"/>
        </w:rPr>
        <w:t>əрекеттің қайта басталуы немесе </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қайталануы, differentia –айырмашылық) дифференцияланған  </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жасушалардың  бір  маманданған</w:t>
      </w:r>
      <w:r w:rsidR="007F58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жағдайынан </w:t>
      </w:r>
      <w:hyperlink r:id="rId18" w:history="1">
        <w:r w:rsidRPr="00A34C55">
          <w:rPr>
            <w:rFonts w:ascii="Times New Roman" w:eastAsia="Times New Roman" w:hAnsi="Times New Roman" w:cs="Times New Roman"/>
            <w:sz w:val="28"/>
            <w:szCs w:val="28"/>
            <w:lang w:val="kk-KZ"/>
          </w:rPr>
          <w:t>басқа жағдайға ауысуы</w:t>
        </w:r>
      </w:hyperlink>
      <w:r w:rsidRPr="00A34C55">
        <w:rPr>
          <w:rFonts w:ascii="Times New Roman" w:eastAsia="Times New Roman" w:hAnsi="Times New Roman" w:cs="Times New Roman"/>
          <w:sz w:val="28"/>
          <w:szCs w:val="28"/>
          <w:lang w:val="kk-KZ"/>
        </w:rPr>
        <w:t>,</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бөліну арқылы немесе тікелей. </w:t>
      </w:r>
      <w:r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Рекомбинация</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лат. </w:t>
      </w:r>
      <w:r w:rsidRPr="00A34C55">
        <w:rPr>
          <w:rFonts w:ascii="Times New Roman" w:eastAsia="Times New Roman" w:hAnsi="Times New Roman" w:cs="Times New Roman"/>
          <w:sz w:val="28"/>
          <w:szCs w:val="28"/>
          <w:lang w:val="kk-KZ"/>
        </w:rPr>
        <w:t>re  - ….,combination – қосылу) – ата-аналық  екі  ДНҚ молекулалары  арасында  генетикалық  материалдың  алмасуынан  пайда  болатын рекомбинанттық (будан) ДНҚ. </w:t>
      </w:r>
      <w:r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Репарация</w:t>
      </w:r>
      <w:r w:rsidRPr="00A34C55">
        <w:rPr>
          <w:rFonts w:ascii="Times New Roman" w:eastAsia="Times New Roman" w:hAnsi="Times New Roman" w:cs="Times New Roman"/>
          <w:sz w:val="28"/>
          <w:szCs w:val="28"/>
          <w:lang w:val="kk-KZ"/>
        </w:rPr>
        <w:t> –ДНҚ  тізбегіндегі  физикалық немесе  химиялық  </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мутагендердің əсерінен  пайда  болған  мутациялық  өзгерістердің жəне  </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ДНҚ-ның  қалыпты репликациясында түзілген жаңылыстың арнайы</w:t>
      </w:r>
    </w:p>
    <w:p w:rsidR="007F58C2" w:rsidRPr="00A34C55" w:rsidRDefault="00CB7E58" w:rsidP="005A5238">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ферменттер жүйесінің əсері арқылы бастапқы қалпына келуі. </w:t>
      </w:r>
      <w:r w:rsidRPr="00A34C55">
        <w:rPr>
          <w:rFonts w:ascii="Times New Roman" w:eastAsia="Times New Roman" w:hAnsi="Times New Roman" w:cs="Times New Roman"/>
          <w:sz w:val="28"/>
          <w:szCs w:val="28"/>
          <w:lang w:val="kk-KZ"/>
        </w:rPr>
        <w:br/>
      </w:r>
      <w:r w:rsidR="005A5238" w:rsidRPr="00A34C55">
        <w:rPr>
          <w:rFonts w:ascii="Times New Roman" w:eastAsia="Times New Roman" w:hAnsi="Times New Roman" w:cs="Times New Roman"/>
          <w:b/>
          <w:sz w:val="28"/>
          <w:szCs w:val="28"/>
          <w:lang w:val="kk-KZ"/>
        </w:rPr>
        <w:t xml:space="preserve">      </w:t>
      </w:r>
      <w:r w:rsidRPr="0076437F">
        <w:rPr>
          <w:rFonts w:ascii="Times New Roman" w:eastAsia="Times New Roman" w:hAnsi="Times New Roman" w:cs="Times New Roman"/>
          <w:b/>
          <w:sz w:val="28"/>
          <w:szCs w:val="28"/>
          <w:lang w:val="kk-KZ"/>
        </w:rPr>
        <w:t>Репликация – ДНҚ</w:t>
      </w:r>
      <w:r w:rsidRPr="0076437F">
        <w:rPr>
          <w:rFonts w:ascii="Times New Roman" w:eastAsia="Times New Roman" w:hAnsi="Times New Roman" w:cs="Times New Roman"/>
          <w:sz w:val="28"/>
          <w:szCs w:val="28"/>
          <w:lang w:val="kk-KZ"/>
        </w:rPr>
        <w:t>-ның  екі еселенуі. Митоз немесе  мейоз  жолымен</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бөлінер алдында жасушаның ДНҚ-ы екі еселенеді, сондықтан да</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жаңа жасушалар бастапқы жасушалардағыдай генетикалық</w:t>
      </w:r>
    </w:p>
    <w:p w:rsidR="006110B6"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информация алады. </w:t>
      </w:r>
      <w:r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Репликон</w:t>
      </w:r>
      <w:r w:rsidR="006110B6"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 </w:t>
      </w:r>
      <w:r w:rsidRPr="00A34C55">
        <w:rPr>
          <w:rFonts w:ascii="Times New Roman" w:eastAsia="Times New Roman" w:hAnsi="Times New Roman" w:cs="Times New Roman"/>
          <w:sz w:val="28"/>
          <w:szCs w:val="28"/>
          <w:lang w:val="kk-KZ"/>
        </w:rPr>
        <w:t>өздігінен  екі  еселенуге (репликация) қабілетті  генетика</w:t>
      </w:r>
      <w:r w:rsidR="005A5238"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лық элемент. </w:t>
      </w:r>
    </w:p>
    <w:p w:rsidR="006110B6" w:rsidRPr="00A34C55" w:rsidRDefault="006110B6" w:rsidP="006110B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Рестриктазалар </w:t>
      </w:r>
      <w:r w:rsidR="00CB7E58" w:rsidRPr="00A34C55">
        <w:rPr>
          <w:rFonts w:ascii="Times New Roman" w:eastAsia="Times New Roman" w:hAnsi="Times New Roman" w:cs="Times New Roman"/>
          <w:sz w:val="28"/>
          <w:szCs w:val="28"/>
          <w:lang w:val="kk-KZ"/>
        </w:rPr>
        <w:t>(рестрикциялық  эндонукл</w:t>
      </w:r>
      <w:r w:rsidRPr="00A34C55">
        <w:rPr>
          <w:rFonts w:ascii="Times New Roman" w:eastAsia="Times New Roman" w:hAnsi="Times New Roman" w:cs="Times New Roman"/>
          <w:sz w:val="28"/>
          <w:szCs w:val="28"/>
          <w:lang w:val="kk-KZ"/>
        </w:rPr>
        <w:t>еазалар)  (лат.  Restrictio  </w:t>
      </w:r>
    </w:p>
    <w:p w:rsidR="007F58C2" w:rsidRPr="00A34C55" w:rsidRDefault="00CB7E58" w:rsidP="006110B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шек қою) – ДНҚ  молекуласын  белгілі  нуклеотидтер  аралығынан  жеке  </w:t>
      </w:r>
      <w:r w:rsidR="007F58C2" w:rsidRPr="00A34C55">
        <w:rPr>
          <w:rFonts w:ascii="Times New Roman" w:eastAsia="Times New Roman" w:hAnsi="Times New Roman" w:cs="Times New Roman"/>
          <w:sz w:val="28"/>
          <w:szCs w:val="28"/>
          <w:lang w:val="kk-KZ"/>
        </w:rPr>
        <w:t xml:space="preserve"> </w:t>
      </w:r>
    </w:p>
    <w:p w:rsidR="007F58C2" w:rsidRPr="00A34C55" w:rsidRDefault="00CB7E58" w:rsidP="006110B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үзінділерге (фрагменттерге) бөлетін ыдыратушы фермент. </w:t>
      </w:r>
      <w:r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rPr>
        <w:t>Ретровирустар</w:t>
      </w:r>
      <w:r w:rsidRPr="00A34C55">
        <w:rPr>
          <w:rFonts w:ascii="Times New Roman" w:eastAsia="Times New Roman" w:hAnsi="Times New Roman" w:cs="Times New Roman"/>
          <w:sz w:val="28"/>
          <w:szCs w:val="28"/>
        </w:rPr>
        <w:t> – ревертаза немесе транскриптаза бар РНҚ-лы вирустар. </w:t>
      </w:r>
      <w:r w:rsidRPr="00A34C55">
        <w:rPr>
          <w:rFonts w:ascii="Times New Roman" w:eastAsia="Times New Roman" w:hAnsi="Times New Roman" w:cs="Times New Roman"/>
          <w:sz w:val="28"/>
          <w:szCs w:val="28"/>
        </w:rPr>
        <w:br/>
      </w:r>
      <w:r w:rsidR="006110B6"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Рецессивтілік</w:t>
      </w:r>
      <w:r w:rsidRPr="00A34C55">
        <w:rPr>
          <w:rFonts w:ascii="Times New Roman" w:eastAsia="Times New Roman" w:hAnsi="Times New Roman" w:cs="Times New Roman"/>
          <w:sz w:val="28"/>
          <w:szCs w:val="28"/>
          <w:lang w:val="kk-KZ"/>
        </w:rPr>
        <w:t> (лат. Recessus – шегіну, шығу) – будан  жасушада  ата-ананың </w:t>
      </w:r>
      <w:r w:rsidR="006110B6" w:rsidRPr="00A34C55">
        <w:rPr>
          <w:rFonts w:ascii="Times New Roman" w:eastAsia="Times New Roman" w:hAnsi="Times New Roman" w:cs="Times New Roman"/>
          <w:sz w:val="28"/>
          <w:szCs w:val="28"/>
          <w:lang w:val="kk-KZ"/>
        </w:rPr>
        <w:t>гендері болғанымен  біреуінің гені білінбей</w:t>
      </w:r>
      <w:r w:rsidRPr="00A34C55">
        <w:rPr>
          <w:rFonts w:ascii="Times New Roman" w:eastAsia="Times New Roman" w:hAnsi="Times New Roman" w:cs="Times New Roman"/>
          <w:sz w:val="28"/>
          <w:szCs w:val="28"/>
          <w:lang w:val="kk-KZ"/>
        </w:rPr>
        <w:t> қалады,</w:t>
      </w:r>
      <w:r w:rsidR="006110B6" w:rsidRPr="00A34C55">
        <w:rPr>
          <w:rFonts w:ascii="Times New Roman" w:eastAsia="Times New Roman" w:hAnsi="Times New Roman" w:cs="Times New Roman"/>
          <w:sz w:val="28"/>
          <w:szCs w:val="28"/>
          <w:lang w:val="kk-KZ"/>
        </w:rPr>
        <w:t xml:space="preserve"> яғни </w:t>
      </w:r>
      <w:r w:rsidRPr="00A34C55">
        <w:rPr>
          <w:rFonts w:ascii="Times New Roman" w:eastAsia="Times New Roman" w:hAnsi="Times New Roman" w:cs="Times New Roman"/>
          <w:sz w:val="28"/>
          <w:szCs w:val="28"/>
          <w:lang w:val="kk-KZ"/>
        </w:rPr>
        <w:t>оның  </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экспрессиясы</w:t>
      </w:r>
      <w:r w:rsidR="007F58C2" w:rsidRPr="00A34C55">
        <w:rPr>
          <w:rFonts w:ascii="Times New Roman" w:eastAsia="Times New Roman" w:hAnsi="Times New Roman" w:cs="Times New Roman"/>
          <w:sz w:val="28"/>
          <w:szCs w:val="28"/>
          <w:lang w:val="kk-KZ"/>
        </w:rPr>
        <w:t xml:space="preserve"> </w:t>
      </w:r>
      <w:r w:rsidR="006110B6" w:rsidRPr="00A34C55">
        <w:rPr>
          <w:rFonts w:ascii="Times New Roman" w:eastAsia="Times New Roman" w:hAnsi="Times New Roman" w:cs="Times New Roman"/>
          <w:sz w:val="28"/>
          <w:szCs w:val="28"/>
          <w:lang w:val="kk-KZ"/>
        </w:rPr>
        <w:t>жүрмейді, ал екіншісінің </w:t>
      </w:r>
      <w:r w:rsidRPr="00A34C55">
        <w:rPr>
          <w:rFonts w:ascii="Times New Roman" w:eastAsia="Times New Roman" w:hAnsi="Times New Roman" w:cs="Times New Roman"/>
          <w:sz w:val="28"/>
          <w:szCs w:val="28"/>
          <w:lang w:val="kk-KZ"/>
        </w:rPr>
        <w:t>гендерінің  басқа</w:t>
      </w:r>
      <w:r w:rsidR="006110B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гомологиялық  </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гені (доминанттық) өзбелгісін айқындайтын құбылыс. </w:t>
      </w:r>
      <w:r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Реципиент</w:t>
      </w:r>
      <w:r w:rsidRPr="00A34C55">
        <w:rPr>
          <w:rFonts w:ascii="Times New Roman" w:eastAsia="Times New Roman" w:hAnsi="Times New Roman" w:cs="Times New Roman"/>
          <w:sz w:val="28"/>
          <w:szCs w:val="28"/>
          <w:lang w:val="kk-KZ"/>
        </w:rPr>
        <w:t> – басқа  аналықтың  эмбрионын  өз  жатырында  өсіретін  </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ұрғашы дара. </w:t>
      </w:r>
      <w:r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Рибозимдер</w:t>
      </w:r>
      <w:r w:rsidR="007F58C2"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спецификалық комплементарлық мРНҚ </w:t>
      </w:r>
    </w:p>
    <w:p w:rsidR="007F58C2"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байланысқаннан кейін олардан спецификалық үлескілер ала алатын ферменттік белсенділігі бар РНҚ. </w:t>
      </w:r>
      <w:r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Ризогенез </w:t>
      </w:r>
      <w:r w:rsidRPr="00A34C55">
        <w:rPr>
          <w:rFonts w:ascii="Times New Roman" w:eastAsia="Times New Roman" w:hAnsi="Times New Roman" w:cs="Times New Roman"/>
          <w:b/>
          <w:i/>
          <w:iCs/>
          <w:sz w:val="28"/>
          <w:szCs w:val="28"/>
          <w:lang w:val="kk-KZ"/>
        </w:rPr>
        <w:t>in vitro</w:t>
      </w:r>
      <w:r w:rsidRPr="00A34C55">
        <w:rPr>
          <w:rFonts w:ascii="Times New Roman" w:eastAsia="Times New Roman" w:hAnsi="Times New Roman" w:cs="Times New Roman"/>
          <w:i/>
          <w:iCs/>
          <w:sz w:val="28"/>
          <w:szCs w:val="28"/>
          <w:lang w:val="kk-KZ"/>
        </w:rPr>
        <w:t> </w:t>
      </w:r>
      <w:r w:rsidR="007F58C2" w:rsidRPr="00A34C55">
        <w:rPr>
          <w:rFonts w:ascii="Times New Roman" w:eastAsia="Times New Roman" w:hAnsi="Times New Roman" w:cs="Times New Roman"/>
          <w:sz w:val="28"/>
          <w:szCs w:val="28"/>
          <w:lang w:val="kk-KZ"/>
        </w:rPr>
        <w:t>(лат. Recessus –</w:t>
      </w:r>
      <w:r w:rsidRPr="00A34C55">
        <w:rPr>
          <w:rFonts w:ascii="Times New Roman" w:eastAsia="Times New Roman" w:hAnsi="Times New Roman" w:cs="Times New Roman"/>
          <w:sz w:val="28"/>
          <w:szCs w:val="28"/>
          <w:lang w:val="kk-KZ"/>
        </w:rPr>
        <w:t>шегіну, шығу) жасанды  қоректік </w:t>
      </w:r>
    </w:p>
    <w:p w:rsidR="006110B6" w:rsidRPr="00A34C55"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ортада</w:t>
      </w:r>
      <w:r w:rsidRPr="00A34C55">
        <w:rPr>
          <w:rFonts w:ascii="Times New Roman" w:eastAsia="Times New Roman" w:hAnsi="Times New Roman" w:cs="Times New Roman"/>
          <w:i/>
          <w:iCs/>
          <w:sz w:val="28"/>
          <w:szCs w:val="28"/>
          <w:lang w:val="kk-KZ"/>
        </w:rPr>
        <w:t> in</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i/>
          <w:iCs/>
          <w:sz w:val="28"/>
          <w:szCs w:val="28"/>
          <w:lang w:val="kk-KZ"/>
        </w:rPr>
        <w:t>vitro</w:t>
      </w:r>
      <w:r w:rsidRPr="00A34C55">
        <w:rPr>
          <w:rFonts w:ascii="Times New Roman" w:eastAsia="Times New Roman" w:hAnsi="Times New Roman" w:cs="Times New Roman"/>
          <w:sz w:val="28"/>
          <w:szCs w:val="28"/>
          <w:lang w:val="kk-KZ"/>
        </w:rPr>
        <w:t> ұлпалардан тамырдын пайда болуы, дамуы. </w:t>
      </w:r>
      <w:r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тРНК</w:t>
      </w:r>
      <w:r w:rsidRPr="00A34C55">
        <w:rPr>
          <w:rFonts w:ascii="Times New Roman" w:eastAsia="Times New Roman" w:hAnsi="Times New Roman" w:cs="Times New Roman"/>
          <w:sz w:val="28"/>
          <w:szCs w:val="28"/>
          <w:lang w:val="kk-KZ"/>
        </w:rPr>
        <w:t> –кодондардың  амин  қышқылдарымен  байланысын  </w:t>
      </w:r>
    </w:p>
    <w:p w:rsidR="000F7F05" w:rsidRPr="0098085B" w:rsidRDefault="00CB7E58" w:rsidP="007F58C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қамтамасыз</w:t>
      </w:r>
      <w:r w:rsidR="006110B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ететін дел</w:t>
      </w:r>
      <w:r w:rsidR="007F58C2" w:rsidRPr="00A34C55">
        <w:rPr>
          <w:rFonts w:ascii="Times New Roman" w:eastAsia="Times New Roman" w:hAnsi="Times New Roman" w:cs="Times New Roman"/>
          <w:sz w:val="28"/>
          <w:szCs w:val="28"/>
          <w:lang w:val="kk-KZ"/>
        </w:rPr>
        <w:t>далдық қызметін атқаратын РНҚ. </w:t>
      </w:r>
      <w:r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sz w:val="28"/>
          <w:szCs w:val="28"/>
          <w:lang w:val="kk-KZ"/>
        </w:rPr>
        <w:t xml:space="preserve">      </w:t>
      </w:r>
    </w:p>
    <w:p w:rsidR="002A2D89" w:rsidRDefault="000F7F05" w:rsidP="007F58C2">
      <w:pPr>
        <w:tabs>
          <w:tab w:val="left" w:pos="426"/>
        </w:tabs>
        <w:spacing w:after="0" w:line="240" w:lineRule="auto"/>
        <w:rPr>
          <w:rFonts w:ascii="Times New Roman" w:eastAsia="Times New Roman" w:hAnsi="Times New Roman" w:cs="Times New Roman"/>
          <w:sz w:val="28"/>
          <w:szCs w:val="28"/>
          <w:lang w:val="kk-KZ"/>
        </w:rPr>
      </w:pPr>
      <w:r w:rsidRPr="0098085B">
        <w:rPr>
          <w:rFonts w:ascii="Times New Roman" w:eastAsia="Times New Roman" w:hAnsi="Times New Roman" w:cs="Times New Roman"/>
          <w:sz w:val="28"/>
          <w:szCs w:val="28"/>
          <w:lang w:val="kk-KZ"/>
        </w:rPr>
        <w:t xml:space="preserve">      </w:t>
      </w:r>
    </w:p>
    <w:p w:rsidR="000F7F05" w:rsidRPr="0098085B" w:rsidRDefault="002A2D89" w:rsidP="007F58C2">
      <w:pPr>
        <w:tabs>
          <w:tab w:val="left" w:pos="426"/>
        </w:tabs>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 xml:space="preserve">      </w:t>
      </w:r>
      <w:r w:rsidR="000F7F05" w:rsidRPr="0098085B">
        <w:rPr>
          <w:rFonts w:ascii="Times New Roman" w:eastAsia="Times New Roman" w:hAnsi="Times New Roman" w:cs="Times New Roman"/>
          <w:b/>
          <w:sz w:val="28"/>
          <w:szCs w:val="28"/>
          <w:lang w:val="kk-KZ"/>
        </w:rPr>
        <w:t>C</w:t>
      </w:r>
    </w:p>
    <w:p w:rsidR="006110B6" w:rsidRPr="00A34C55" w:rsidRDefault="000F7F05" w:rsidP="000F7F05">
      <w:pPr>
        <w:tabs>
          <w:tab w:val="left" w:pos="426"/>
        </w:tabs>
        <w:spacing w:after="0" w:line="240" w:lineRule="auto"/>
        <w:rPr>
          <w:rFonts w:ascii="Times New Roman" w:eastAsia="Times New Roman" w:hAnsi="Times New Roman" w:cs="Times New Roman"/>
          <w:sz w:val="28"/>
          <w:szCs w:val="28"/>
          <w:lang w:val="kk-KZ"/>
        </w:rPr>
      </w:pPr>
      <w:r w:rsidRPr="0098085B">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Сайт</w:t>
      </w:r>
      <w:r w:rsidR="00CB7E58" w:rsidRPr="00A34C55">
        <w:rPr>
          <w:rFonts w:ascii="Times New Roman" w:eastAsia="Times New Roman" w:hAnsi="Times New Roman" w:cs="Times New Roman"/>
          <w:sz w:val="28"/>
          <w:szCs w:val="28"/>
          <w:lang w:val="kk-KZ"/>
        </w:rPr>
        <w:t> (ағ. site - орын) – нуклеин қышқылының немесе ақуыздың </w:t>
      </w:r>
    </w:p>
    <w:p w:rsidR="000F7F05" w:rsidRPr="000F7F0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нақтылы</w:t>
      </w:r>
      <w:r w:rsidR="006110B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бір жері. </w:t>
      </w:r>
      <w:r w:rsidRPr="00A34C55">
        <w:rPr>
          <w:rFonts w:ascii="Times New Roman" w:eastAsia="Times New Roman" w:hAnsi="Times New Roman" w:cs="Times New Roman"/>
          <w:sz w:val="28"/>
          <w:szCs w:val="28"/>
          <w:lang w:val="kk-KZ"/>
        </w:rPr>
        <w:br/>
      </w:r>
      <w:r w:rsidR="007F58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Сандық  биология</w:t>
      </w:r>
      <w:r w:rsidR="007F58C2"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биология  саласында  алынылатын  көптеген</w:t>
      </w:r>
      <w:r w:rsidR="007F58C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сандық </w:t>
      </w:r>
      <w:r w:rsidR="000F7F05" w:rsidRPr="000F7F0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мəліметтерді  сараптау  мақсатында  популяциялық  статистика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əдістерін қолдану. Биологиялық зерттеулерде алынатын сандық көрсеткіштері вариациялық статистика əдісімен өңделіп есептеледі.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Сары  денешік</w:t>
      </w:r>
      <w:r w:rsidRPr="00A34C55">
        <w:rPr>
          <w:rFonts w:ascii="Times New Roman" w:eastAsia="Times New Roman" w:hAnsi="Times New Roman" w:cs="Times New Roman"/>
          <w:sz w:val="28"/>
          <w:szCs w:val="28"/>
          <w:lang w:val="kk-KZ"/>
        </w:rPr>
        <w:t> – овуляциядан кейін</w:t>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фолликуланың  жасушалық </w:t>
      </w:r>
      <w:r w:rsidRPr="00A34C55">
        <w:rPr>
          <w:rFonts w:ascii="Times New Roman" w:eastAsia="Times New Roman" w:hAnsi="Times New Roman" w:cs="Times New Roman"/>
          <w:sz w:val="28"/>
          <w:szCs w:val="28"/>
          <w:lang w:val="kk-KZ"/>
        </w:rPr>
        <w:br/>
        <w:t>компоненттерінен түзілетін денелік зат.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Сегрегация</w:t>
      </w:r>
      <w:r w:rsidR="00E25E75" w:rsidRPr="00A34C55">
        <w:rPr>
          <w:rFonts w:ascii="Times New Roman" w:eastAsia="Times New Roman" w:hAnsi="Times New Roman" w:cs="Times New Roman"/>
          <w:sz w:val="28"/>
          <w:szCs w:val="28"/>
          <w:lang w:val="kk-KZ"/>
        </w:rPr>
        <w:t> (лат. Segregatio –</w:t>
      </w:r>
      <w:r w:rsidRPr="00A34C55">
        <w:rPr>
          <w:rFonts w:ascii="Times New Roman" w:eastAsia="Times New Roman" w:hAnsi="Times New Roman" w:cs="Times New Roman"/>
          <w:sz w:val="28"/>
          <w:szCs w:val="28"/>
          <w:lang w:val="kk-KZ"/>
        </w:rPr>
        <w:t>айырылу, бөліп шығару) будан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жасушалардағы кейбір хромосомалардың жойылуына байланысты</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жаңа генотиптердің шығуы.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Секвенирлеу – ДНҚ</w:t>
      </w:r>
      <w:r w:rsidRPr="00A34C55">
        <w:rPr>
          <w:rFonts w:ascii="Times New Roman" w:eastAsia="Times New Roman" w:hAnsi="Times New Roman" w:cs="Times New Roman"/>
          <w:sz w:val="28"/>
          <w:szCs w:val="28"/>
          <w:lang w:val="kk-KZ"/>
        </w:rPr>
        <w:t>-дағы нуклейн қышқылдарының қатар тəртібін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анықтауға арналған əдіс.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Серологиялық  əдістер</w:t>
      </w:r>
      <w:r w:rsidRPr="00A34C55">
        <w:rPr>
          <w:rFonts w:ascii="Times New Roman" w:eastAsia="Times New Roman" w:hAnsi="Times New Roman" w:cs="Times New Roman"/>
          <w:sz w:val="28"/>
          <w:szCs w:val="28"/>
          <w:lang w:val="kk-KZ"/>
        </w:rPr>
        <w:t> (лат. serum –қан  сарысуы) иммунодиагности</w:t>
      </w:r>
      <w:r w:rsidR="00E25E75"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калық əдістер, организмнен  тыс  антигендер  мен  антиденелердің  əрекет</w:t>
      </w:r>
      <w:r w:rsidR="00E25E75"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тесуі  негізінде</w:t>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жүретін  реакциялар, анықтау  сезімталдығы  иммуно</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ферменттік  талдауға  қарағанда орташа.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Синонимдер</w:t>
      </w:r>
      <w:r w:rsidR="00E25E75"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бір  амин  қышқылдарының  бірнеше  кодондары.</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Кейбір  амин қышқылдары  бірнеше </w:t>
      </w:r>
      <w:r w:rsidR="00E25E75" w:rsidRPr="00A34C55">
        <w:rPr>
          <w:rFonts w:ascii="Times New Roman" w:eastAsia="Times New Roman" w:hAnsi="Times New Roman" w:cs="Times New Roman"/>
          <w:sz w:val="28"/>
          <w:szCs w:val="28"/>
          <w:lang w:val="kk-KZ"/>
        </w:rPr>
        <w:t> кодон  арқылы  ақуызға  кіреді.</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rPr>
        <w:t>Мысалы, лейцин, серин, аргинин  үшін 6-дан  кодон  бар. Оның  есесіне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метионин  мен  триптофан  тек  бір-бір кодонның көмігімен ақуызда болады.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Синхронизация  дəлдігінің  шектелуі</w:t>
      </w:r>
      <w:r w:rsidRPr="00A34C55">
        <w:rPr>
          <w:rFonts w:ascii="Times New Roman" w:eastAsia="Times New Roman" w:hAnsi="Times New Roman" w:cs="Times New Roman"/>
          <w:sz w:val="28"/>
          <w:szCs w:val="28"/>
          <w:lang w:val="kk-KZ"/>
        </w:rPr>
        <w:t> – донорлар  мен  реципиент</w:t>
      </w:r>
      <w:r w:rsidR="006110B6"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тердің жыныстық  циклдары  уақыттарының  жəне  жатырдың  дайынд</w:t>
      </w:r>
      <w:r w:rsidR="006110B6"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ығы  мен эмбрионның дамуының сəйкес келуі.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Сомаклондық өзгергіштік</w:t>
      </w:r>
      <w:r w:rsidRPr="00A34C55">
        <w:rPr>
          <w:rFonts w:ascii="Times New Roman" w:eastAsia="Times New Roman" w:hAnsi="Times New Roman" w:cs="Times New Roman"/>
          <w:sz w:val="28"/>
          <w:szCs w:val="28"/>
          <w:lang w:val="kk-KZ"/>
        </w:rPr>
        <w:t> (гр. soma – дене, clon ұрпақ, бутақ, ағ.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somaclone </w:t>
      </w:r>
      <w:r w:rsidR="00E25E75" w:rsidRPr="00A34C55">
        <w:rPr>
          <w:rFonts w:ascii="Times New Roman" w:eastAsia="Times New Roman" w:hAnsi="Times New Roman" w:cs="Times New Roman"/>
          <w:sz w:val="28"/>
          <w:szCs w:val="28"/>
          <w:lang w:val="kk-KZ"/>
        </w:rPr>
        <w:t>variability) –</w:t>
      </w:r>
      <w:r w:rsidRPr="00A34C55">
        <w:rPr>
          <w:rFonts w:ascii="Times New Roman" w:eastAsia="Times New Roman" w:hAnsi="Times New Roman" w:cs="Times New Roman"/>
          <w:sz w:val="28"/>
          <w:szCs w:val="28"/>
          <w:lang w:val="kk-KZ"/>
        </w:rPr>
        <w:t>өсімдік  жасушаларының  ядролық  жəне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органоидтық  геномдарының</w:t>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тұрақты  еместігінен  болатын  фенотиптік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өзгергіштіктер. Нақты  мутациялардан </w:t>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айырмашылығы – жиі  кездесуі  </w:t>
      </w:r>
    </w:p>
    <w:p w:rsidR="002A2D89"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жəне  өзгерістердің (геннің, хромосоманың, геномның құрылысының өзгеруі)</w:t>
      </w:r>
      <w:r w:rsidR="006110B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комплекстік түрде жүруімен айқындалады.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p>
    <w:p w:rsidR="00E25E75" w:rsidRPr="00A34C55" w:rsidRDefault="002A2D89" w:rsidP="002A2D89">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00CB7E58" w:rsidRPr="00A34C55">
        <w:rPr>
          <w:rFonts w:ascii="Times New Roman" w:eastAsia="Times New Roman" w:hAnsi="Times New Roman" w:cs="Times New Roman"/>
          <w:b/>
          <w:sz w:val="28"/>
          <w:szCs w:val="28"/>
          <w:lang w:val="kk-KZ"/>
        </w:rPr>
        <w:t>Сомалық (парасексуальдiк) будандастыру</w:t>
      </w:r>
      <w:r w:rsidR="00E25E75" w:rsidRPr="00A34C55">
        <w:rPr>
          <w:rFonts w:ascii="Times New Roman" w:eastAsia="Times New Roman" w:hAnsi="Times New Roman" w:cs="Times New Roman"/>
          <w:sz w:val="28"/>
          <w:szCs w:val="28"/>
          <w:lang w:val="kk-KZ"/>
        </w:rPr>
        <w:t> (гр. soma – дене, para –</w:t>
      </w:r>
      <w:r w:rsidR="00CB7E58" w:rsidRPr="00A34C55">
        <w:rPr>
          <w:rFonts w:ascii="Times New Roman" w:eastAsia="Times New Roman" w:hAnsi="Times New Roman" w:cs="Times New Roman"/>
          <w:sz w:val="28"/>
          <w:szCs w:val="28"/>
          <w:lang w:val="kk-KZ"/>
        </w:rPr>
        <w:t>маңында, жанында, фр. sexe – жыны</w:t>
      </w:r>
      <w:r w:rsidR="00E25E75" w:rsidRPr="00A34C55">
        <w:rPr>
          <w:rFonts w:ascii="Times New Roman" w:eastAsia="Times New Roman" w:hAnsi="Times New Roman" w:cs="Times New Roman"/>
          <w:sz w:val="28"/>
          <w:szCs w:val="28"/>
          <w:lang w:val="kk-KZ"/>
        </w:rPr>
        <w:t>с, ағ. somatic hibridization) –</w:t>
      </w:r>
      <w:r w:rsidR="00CB7E58" w:rsidRPr="00A34C55">
        <w:rPr>
          <w:rFonts w:ascii="Times New Roman" w:eastAsia="Times New Roman" w:hAnsi="Times New Roman" w:cs="Times New Roman"/>
          <w:sz w:val="28"/>
          <w:szCs w:val="28"/>
          <w:lang w:val="kk-KZ"/>
        </w:rPr>
        <w:t>будандастырудың жыныстық </w:t>
      </w:r>
      <w:r w:rsidR="00E25E75"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шағылыстыру  жолынан  басқа жолы.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Мұндай  жағдайда  ата-аналық  жасушалар</w:t>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ретінде  оқшауланған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денелік (сомалық)</w:t>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 протопластарды  пайдаланады; қосылған </w:t>
      </w:r>
      <w:r w:rsidRPr="00A34C55">
        <w:rPr>
          <w:rFonts w:ascii="Times New Roman" w:eastAsia="Times New Roman" w:hAnsi="Times New Roman" w:cs="Times New Roman"/>
          <w:sz w:val="28"/>
          <w:szCs w:val="28"/>
          <w:lang w:val="kk-KZ"/>
        </w:rPr>
        <w:br/>
        <w:t>протопластардан, кейіннен, регенерация  а</w:t>
      </w:r>
      <w:r w:rsidR="006110B6" w:rsidRPr="00A34C55">
        <w:rPr>
          <w:rFonts w:ascii="Times New Roman" w:eastAsia="Times New Roman" w:hAnsi="Times New Roman" w:cs="Times New Roman"/>
          <w:sz w:val="28"/>
          <w:szCs w:val="28"/>
          <w:lang w:val="kk-KZ"/>
        </w:rPr>
        <w:t>рқылы  будан, тұтас  өсімдіктер</w:t>
      </w:r>
      <w:r w:rsidRPr="00A34C55">
        <w:rPr>
          <w:rFonts w:ascii="Times New Roman" w:eastAsia="Times New Roman" w:hAnsi="Times New Roman" w:cs="Times New Roman"/>
          <w:sz w:val="28"/>
          <w:szCs w:val="28"/>
          <w:lang w:val="kk-KZ"/>
        </w:rPr>
        <w:t>(ағзалар) пайда болады.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Сомалық  будан</w:t>
      </w:r>
      <w:r w:rsidR="00E25E75" w:rsidRPr="00A34C55">
        <w:rPr>
          <w:rFonts w:ascii="Times New Roman" w:eastAsia="Times New Roman" w:hAnsi="Times New Roman" w:cs="Times New Roman"/>
          <w:sz w:val="28"/>
          <w:szCs w:val="28"/>
          <w:lang w:val="kk-KZ"/>
        </w:rPr>
        <w:t> (ағ. somatic hybrid) –</w:t>
      </w:r>
      <w:r w:rsidRPr="00A34C55">
        <w:rPr>
          <w:rFonts w:ascii="Times New Roman" w:eastAsia="Times New Roman" w:hAnsi="Times New Roman" w:cs="Times New Roman"/>
          <w:sz w:val="28"/>
          <w:szCs w:val="28"/>
          <w:lang w:val="kk-KZ"/>
        </w:rPr>
        <w:t>будан  өсімдік  немесе  будан  </w:t>
      </w:r>
    </w:p>
    <w:p w:rsidR="006110B6" w:rsidRPr="00A34C55" w:rsidRDefault="00E25E75"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w:t>
      </w:r>
      <w:r w:rsidR="00CB7E58" w:rsidRPr="00A34C55">
        <w:rPr>
          <w:rFonts w:ascii="Times New Roman" w:eastAsia="Times New Roman" w:hAnsi="Times New Roman" w:cs="Times New Roman"/>
          <w:sz w:val="28"/>
          <w:szCs w:val="28"/>
          <w:lang w:val="kk-KZ"/>
        </w:rPr>
        <w:t>асуша</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денелік (сомалық) жасушаларды будандастыру</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арқылы алынған. </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br/>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Сомалық  эмбриогенез</w:t>
      </w:r>
      <w:r w:rsidR="00CB7E58" w:rsidRPr="00A34C55">
        <w:rPr>
          <w:rFonts w:ascii="Times New Roman" w:eastAsia="Times New Roman" w:hAnsi="Times New Roman" w:cs="Times New Roman"/>
          <w:sz w:val="28"/>
          <w:szCs w:val="28"/>
          <w:lang w:val="kk-KZ"/>
        </w:rPr>
        <w:t> (гр. embryon – ұрық, genesis – шығу  тегі, ағ. somatic </w:t>
      </w:r>
      <w:r w:rsidRPr="00A34C55">
        <w:rPr>
          <w:rFonts w:ascii="Times New Roman" w:eastAsia="Times New Roman" w:hAnsi="Times New Roman" w:cs="Times New Roman"/>
          <w:sz w:val="28"/>
          <w:szCs w:val="28"/>
          <w:lang w:val="kk-KZ"/>
        </w:rPr>
        <w:t>embryogenesis)</w:t>
      </w:r>
      <w:r w:rsidR="00CB7E58" w:rsidRPr="00A34C55">
        <w:rPr>
          <w:rFonts w:ascii="Times New Roman" w:eastAsia="Times New Roman" w:hAnsi="Times New Roman" w:cs="Times New Roman"/>
          <w:sz w:val="28"/>
          <w:szCs w:val="28"/>
          <w:lang w:val="kk-KZ"/>
        </w:rPr>
        <w:t> ұлпаларды  жəне  жасушаларды  қоректік  ортада  өсіргенде  ұрық тəрізді  құрылымдардың  түзілу  үдерісі, табиғи  жағдайдағы  ұрықтың  дамуына  өте ұқсас болады. </w:t>
      </w:r>
      <w:r w:rsidR="00CB7E58" w:rsidRPr="00A34C55">
        <w:rPr>
          <w:rFonts w:ascii="Times New Roman" w:eastAsia="Times New Roman" w:hAnsi="Times New Roman" w:cs="Times New Roman"/>
          <w:sz w:val="28"/>
          <w:szCs w:val="28"/>
          <w:lang w:val="kk-KZ"/>
        </w:rPr>
        <w:br/>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Сперматозоид</w:t>
      </w:r>
      <w:r w:rsidRPr="00A34C55">
        <w:rPr>
          <w:rFonts w:ascii="Times New Roman" w:eastAsia="Times New Roman" w:hAnsi="Times New Roman" w:cs="Times New Roman"/>
          <w:sz w:val="28"/>
          <w:szCs w:val="28"/>
          <w:lang w:val="kk-KZ"/>
        </w:rPr>
        <w:t> –өз</w:t>
      </w:r>
      <w:r w:rsidR="00CB7E58" w:rsidRPr="00A34C55">
        <w:rPr>
          <w:rFonts w:ascii="Times New Roman" w:eastAsia="Times New Roman" w:hAnsi="Times New Roman" w:cs="Times New Roman"/>
          <w:sz w:val="28"/>
          <w:szCs w:val="28"/>
          <w:lang w:val="kk-KZ"/>
        </w:rPr>
        <w:t>дігінен  қозғала  алатын  жəне  аналық </w:t>
      </w:r>
    </w:p>
    <w:p w:rsidR="006110B6"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жұмыртқаға ену арқылы аталықтың тұқымдық ерекшелігін болашақ </w:t>
      </w:r>
    </w:p>
    <w:p w:rsidR="006110B6"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ұрпаққа беру қабілеттілігіне ие, ұсақ, гаплоидты аталық жасушалары.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Сплайсинг </w:t>
      </w:r>
      <w:r w:rsidRPr="00A34C55">
        <w:rPr>
          <w:rFonts w:ascii="Times New Roman" w:eastAsia="Times New Roman" w:hAnsi="Times New Roman" w:cs="Times New Roman"/>
          <w:sz w:val="28"/>
          <w:szCs w:val="28"/>
          <w:lang w:val="kk-KZ"/>
        </w:rPr>
        <w:t>(ағ. splice – тұт</w:t>
      </w:r>
      <w:r w:rsidR="006110B6" w:rsidRPr="00A34C55">
        <w:rPr>
          <w:rFonts w:ascii="Times New Roman" w:eastAsia="Times New Roman" w:hAnsi="Times New Roman" w:cs="Times New Roman"/>
          <w:sz w:val="28"/>
          <w:szCs w:val="28"/>
          <w:lang w:val="kk-KZ"/>
        </w:rPr>
        <w:t>астыру, өріп  қосу) – иРНҚ-ның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транскрипциядан кейінгі «пісіп» жетілуі, яғни информациясы жоқ өліктерінің (интрондардың) кесіліп алынып  тасталынуы  жəне  информациясы  </w:t>
      </w:r>
    </w:p>
    <w:p w:rsidR="006110B6"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бар  бөліктерінің (экзондардың) бір- бірімен жалғасу үдерісі.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Стерилизациялау</w:t>
      </w:r>
      <w:r w:rsidRPr="00A34C55">
        <w:rPr>
          <w:rFonts w:ascii="Times New Roman" w:eastAsia="Times New Roman" w:hAnsi="Times New Roman" w:cs="Times New Roman"/>
          <w:sz w:val="28"/>
          <w:szCs w:val="28"/>
          <w:lang w:val="kk-KZ"/>
        </w:rPr>
        <w:t>– хирургиялық  киімдерде, құрал-жабдықтар  мен </w:t>
      </w:r>
      <w:r w:rsidRPr="00A34C55">
        <w:rPr>
          <w:rFonts w:ascii="Times New Roman" w:eastAsia="Times New Roman" w:hAnsi="Times New Roman" w:cs="Times New Roman"/>
          <w:sz w:val="28"/>
          <w:szCs w:val="28"/>
          <w:lang w:val="kk-KZ"/>
        </w:rPr>
        <w:br/>
        <w:t>зертханалық ыдыстардағы микробтар мен олардың спораларын жоюға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бағытталған жұмыстар.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Стерилизациялық блок</w:t>
      </w:r>
      <w:r w:rsidRPr="00A34C55">
        <w:rPr>
          <w:rFonts w:ascii="Times New Roman" w:eastAsia="Times New Roman" w:hAnsi="Times New Roman" w:cs="Times New Roman"/>
          <w:sz w:val="28"/>
          <w:szCs w:val="28"/>
          <w:lang w:val="kk-KZ"/>
        </w:rPr>
        <w:t> – құрал-жабдықтарды стерильдеуге арналған орын.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Субпротопласт</w:t>
      </w:r>
      <w:r w:rsidRPr="00A34C55">
        <w:rPr>
          <w:rFonts w:ascii="Times New Roman" w:eastAsia="Times New Roman" w:hAnsi="Times New Roman" w:cs="Times New Roman"/>
          <w:sz w:val="28"/>
          <w:szCs w:val="28"/>
          <w:lang w:val="kk-KZ"/>
        </w:rPr>
        <w:t> (лат. sub - астында) – протопластың  бөлігі,</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цитоплазмалық мембранамен қоршалған, құрамында кейбір органоидтары бар.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Суперовуляция</w:t>
      </w:r>
      <w:r w:rsidRPr="00A34C55">
        <w:rPr>
          <w:rFonts w:ascii="Times New Roman" w:eastAsia="Times New Roman" w:hAnsi="Times New Roman" w:cs="Times New Roman"/>
          <w:sz w:val="28"/>
          <w:szCs w:val="28"/>
          <w:lang w:val="kk-KZ"/>
        </w:rPr>
        <w:t> – қосымша  фолликулалар  өсіп-жетілуі  мақсатында, донор аналығына гормоналды əсер ету тəсілі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Суперовуляцияланған ооциттер</w:t>
      </w:r>
      <w:r w:rsidRPr="00A34C55">
        <w:rPr>
          <w:rFonts w:ascii="Times New Roman" w:eastAsia="Times New Roman" w:hAnsi="Times New Roman" w:cs="Times New Roman"/>
          <w:sz w:val="28"/>
          <w:szCs w:val="28"/>
          <w:lang w:val="kk-KZ"/>
        </w:rPr>
        <w:t> – экзогормондармен əсер ету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арқылы донор аналығынан алынған ооциттер.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Суперовуляциялану  деңгейі</w:t>
      </w:r>
      <w:r w:rsidR="00E25E75"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гормоналды  егілген  аналықтың  </w:t>
      </w:r>
    </w:p>
    <w:p w:rsidR="00E25E75" w:rsidRPr="00A34C55" w:rsidRDefault="00CB7E58"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бір  циклінен алынатын қосымша овуляциялардың </w:t>
      </w:r>
      <w:r w:rsidR="00E25E75" w:rsidRPr="00A34C55">
        <w:rPr>
          <w:rFonts w:ascii="Times New Roman" w:eastAsia="Times New Roman" w:hAnsi="Times New Roman" w:cs="Times New Roman"/>
          <w:sz w:val="28"/>
          <w:szCs w:val="28"/>
          <w:lang w:val="kk-KZ"/>
        </w:rPr>
        <w:t>мөлшерін білдіретін көрсеткіш. </w:t>
      </w:r>
    </w:p>
    <w:p w:rsidR="00080FAD" w:rsidRPr="0098085B" w:rsidRDefault="00E25E75" w:rsidP="00E25E75">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p>
    <w:p w:rsidR="002A2D89" w:rsidRDefault="002A2D89" w:rsidP="00080FAD">
      <w:pPr>
        <w:tabs>
          <w:tab w:val="left" w:pos="426"/>
        </w:tabs>
        <w:spacing w:after="0" w:line="240" w:lineRule="auto"/>
        <w:ind w:firstLine="426"/>
        <w:rPr>
          <w:rFonts w:ascii="Times New Roman" w:eastAsia="Times New Roman" w:hAnsi="Times New Roman" w:cs="Times New Roman"/>
          <w:b/>
          <w:sz w:val="28"/>
          <w:szCs w:val="28"/>
          <w:lang w:val="kk-KZ"/>
        </w:rPr>
      </w:pPr>
    </w:p>
    <w:p w:rsidR="00080FAD" w:rsidRPr="00080FAD" w:rsidRDefault="00080FAD" w:rsidP="00080FAD">
      <w:pPr>
        <w:tabs>
          <w:tab w:val="left" w:pos="426"/>
        </w:tabs>
        <w:spacing w:after="0" w:line="240" w:lineRule="auto"/>
        <w:ind w:firstLine="426"/>
        <w:rPr>
          <w:rFonts w:ascii="Times New Roman" w:eastAsia="Times New Roman" w:hAnsi="Times New Roman" w:cs="Times New Roman"/>
          <w:b/>
          <w:sz w:val="28"/>
          <w:szCs w:val="28"/>
          <w:lang w:val="kk-KZ"/>
        </w:rPr>
      </w:pPr>
      <w:r w:rsidRPr="00080FAD">
        <w:rPr>
          <w:rFonts w:ascii="Times New Roman" w:eastAsia="Times New Roman" w:hAnsi="Times New Roman" w:cs="Times New Roman"/>
          <w:b/>
          <w:sz w:val="28"/>
          <w:szCs w:val="28"/>
          <w:lang w:val="kk-KZ"/>
        </w:rPr>
        <w:t>Т</w:t>
      </w:r>
    </w:p>
    <w:p w:rsidR="006110B6" w:rsidRPr="00A34C55" w:rsidRDefault="00080FAD" w:rsidP="00E25E75">
      <w:pPr>
        <w:tabs>
          <w:tab w:val="left" w:pos="426"/>
        </w:tabs>
        <w:spacing w:after="0" w:line="240" w:lineRule="auto"/>
        <w:rPr>
          <w:rFonts w:ascii="Times New Roman" w:eastAsia="Times New Roman" w:hAnsi="Times New Roman" w:cs="Times New Roman"/>
          <w:sz w:val="28"/>
          <w:szCs w:val="28"/>
          <w:lang w:val="kk-KZ"/>
        </w:rPr>
      </w:pPr>
      <w:r w:rsidRPr="0098085B">
        <w:rPr>
          <w:rFonts w:ascii="Times New Roman" w:eastAsia="Times New Roman" w:hAnsi="Times New Roman" w:cs="Times New Roman"/>
          <w:sz w:val="28"/>
          <w:szCs w:val="28"/>
          <w:lang w:val="kk-KZ"/>
        </w:rPr>
        <w:t xml:space="preserve">      </w:t>
      </w:r>
      <w:r>
        <w:rPr>
          <w:rFonts w:ascii="Times New Roman" w:eastAsia="Times New Roman" w:hAnsi="Times New Roman" w:cs="Times New Roman"/>
          <w:b/>
          <w:sz w:val="28"/>
          <w:szCs w:val="28"/>
          <w:lang w:val="kk-KZ"/>
        </w:rPr>
        <w:t>Тəжі </w:t>
      </w:r>
      <w:r w:rsidR="00CB7E58" w:rsidRPr="00A34C55">
        <w:rPr>
          <w:rFonts w:ascii="Times New Roman" w:eastAsia="Times New Roman" w:hAnsi="Times New Roman" w:cs="Times New Roman"/>
          <w:b/>
          <w:sz w:val="28"/>
          <w:szCs w:val="28"/>
          <w:lang w:val="kk-KZ"/>
        </w:rPr>
        <w:t>тəрізді  өсінді</w:t>
      </w:r>
      <w:r w:rsidR="00CB7E58" w:rsidRPr="00A34C55">
        <w:rPr>
          <w:rFonts w:ascii="Times New Roman" w:eastAsia="Times New Roman" w:hAnsi="Times New Roman" w:cs="Times New Roman"/>
          <w:sz w:val="28"/>
          <w:szCs w:val="28"/>
          <w:lang w:val="kk-KZ"/>
        </w:rPr>
        <w:t xml:space="preserve"> (ағ. crown gall) </w:t>
      </w:r>
      <w:r w:rsidR="006110B6" w:rsidRPr="00A34C55">
        <w:rPr>
          <w:rFonts w:ascii="Times New Roman" w:eastAsia="Times New Roman" w:hAnsi="Times New Roman" w:cs="Times New Roman"/>
          <w:sz w:val="28"/>
          <w:szCs w:val="28"/>
          <w:lang w:val="kk-KZ"/>
        </w:rPr>
        <w:t>– қос  жарнақты  өсімдіктердің </w:t>
      </w:r>
    </w:p>
    <w:p w:rsidR="006110B6"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ісік</w:t>
      </w:r>
      <w:r w:rsidR="006110B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аур</w:t>
      </w:r>
      <w:r w:rsidR="006110B6" w:rsidRPr="00A34C55">
        <w:rPr>
          <w:rFonts w:ascii="Times New Roman" w:eastAsia="Times New Roman" w:hAnsi="Times New Roman" w:cs="Times New Roman"/>
          <w:sz w:val="28"/>
          <w:szCs w:val="28"/>
          <w:lang w:val="kk-KZ"/>
        </w:rPr>
        <w:t>уы, жарақаттанған өсімдіктерде топырақ </w:t>
      </w:r>
      <w:r w:rsidRPr="00A34C55">
        <w:rPr>
          <w:rFonts w:ascii="Times New Roman" w:eastAsia="Times New Roman" w:hAnsi="Times New Roman" w:cs="Times New Roman"/>
          <w:sz w:val="28"/>
          <w:szCs w:val="28"/>
          <w:lang w:val="kk-KZ"/>
        </w:rPr>
        <w:t>бактериясы </w:t>
      </w:r>
    </w:p>
    <w:p w:rsidR="006110B6"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i/>
          <w:iCs/>
          <w:sz w:val="28"/>
          <w:szCs w:val="28"/>
          <w:lang w:val="kk-KZ"/>
        </w:rPr>
        <w:t>Agrobacterium tumefaciens</w:t>
      </w:r>
      <w:r w:rsidRPr="00A34C55">
        <w:rPr>
          <w:rFonts w:ascii="Times New Roman" w:eastAsia="Times New Roman" w:hAnsi="Times New Roman" w:cs="Times New Roman"/>
          <w:sz w:val="28"/>
          <w:szCs w:val="28"/>
          <w:lang w:val="kk-KZ"/>
        </w:rPr>
        <w:t> инфекция əсерінен пайда болады. </w:t>
      </w:r>
      <w:r w:rsidRPr="00A34C55">
        <w:rPr>
          <w:rFonts w:ascii="Times New Roman" w:eastAsia="Times New Roman" w:hAnsi="Times New Roman" w:cs="Times New Roman"/>
          <w:sz w:val="28"/>
          <w:szCs w:val="28"/>
          <w:lang w:val="kk-KZ"/>
        </w:rPr>
        <w:br/>
      </w:r>
      <w:r w:rsidR="00E25E75"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Термостат </w:t>
      </w:r>
      <w:r w:rsidRPr="00A34C55">
        <w:rPr>
          <w:rFonts w:ascii="Times New Roman" w:eastAsia="Times New Roman" w:hAnsi="Times New Roman" w:cs="Times New Roman"/>
          <w:sz w:val="28"/>
          <w:szCs w:val="28"/>
          <w:lang w:val="kk-KZ"/>
        </w:rPr>
        <w:t>– температураны бір қалыпта ұстап тұруға қажетті </w:t>
      </w:r>
    </w:p>
    <w:p w:rsidR="006110B6"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қондырғы. </w:t>
      </w:r>
      <w:r w:rsidR="006110B6" w:rsidRPr="00A34C55">
        <w:rPr>
          <w:rFonts w:ascii="Times New Roman" w:eastAsia="Times New Roman" w:hAnsi="Times New Roman" w:cs="Times New Roman"/>
          <w:sz w:val="28"/>
          <w:szCs w:val="28"/>
          <w:lang w:val="kk-KZ"/>
        </w:rPr>
        <w:t>Термостат–инкубатор </w:t>
      </w:r>
      <w:r w:rsidRPr="00A34C55">
        <w:rPr>
          <w:rFonts w:ascii="Times New Roman" w:eastAsia="Times New Roman" w:hAnsi="Times New Roman" w:cs="Times New Roman"/>
          <w:sz w:val="28"/>
          <w:szCs w:val="28"/>
          <w:lang w:val="kk-KZ"/>
        </w:rPr>
        <w:t>гаметалар  мен  эмбриондарды  өсіруге  </w:t>
      </w:r>
    </w:p>
    <w:p w:rsidR="006110B6"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жəне гаметалардың табысты ұрықтануына жағдай жасалынған арнайы қондырғы.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Тотипотенттік </w:t>
      </w:r>
      <w:r w:rsidRPr="00A34C55">
        <w:rPr>
          <w:rFonts w:ascii="Times New Roman" w:eastAsia="Times New Roman" w:hAnsi="Times New Roman" w:cs="Times New Roman"/>
          <w:sz w:val="28"/>
          <w:szCs w:val="28"/>
          <w:lang w:val="kk-KZ"/>
        </w:rPr>
        <w:t>(лат. totus – барлығы, тұтас, potencia - күш)</w:t>
      </w:r>
    </w:p>
    <w:p w:rsidR="00080FAD"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өсімдіктердің денелік (сомалық) жасуша</w:t>
      </w:r>
      <w:r w:rsidR="006110B6" w:rsidRPr="00A34C55">
        <w:rPr>
          <w:rFonts w:ascii="Times New Roman" w:eastAsia="Times New Roman" w:hAnsi="Times New Roman" w:cs="Times New Roman"/>
          <w:sz w:val="28"/>
          <w:szCs w:val="28"/>
          <w:lang w:val="kk-KZ"/>
        </w:rPr>
        <w:t>ларының  өсуге  қабілеттілігін</w:t>
      </w:r>
    </w:p>
    <w:p w:rsidR="00080FAD" w:rsidRDefault="006110B6"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толық</w:t>
      </w:r>
      <w:r w:rsidR="00CB7E58" w:rsidRPr="00A34C55">
        <w:rPr>
          <w:rFonts w:ascii="Times New Roman" w:eastAsia="Times New Roman" w:hAnsi="Times New Roman" w:cs="Times New Roman"/>
          <w:sz w:val="28"/>
          <w:szCs w:val="28"/>
          <w:lang w:val="kk-KZ"/>
        </w:rPr>
        <w:t> көрсете</w:t>
      </w:r>
      <w:r w:rsidR="00080FAD">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алуы, яғни ядродағы  генетикалық  информация  негізінде  </w:t>
      </w:r>
    </w:p>
    <w:p w:rsidR="006110B6" w:rsidRPr="00A34C55" w:rsidRDefault="00CB7E58" w:rsidP="00080FAD">
      <w:pPr>
        <w:tabs>
          <w:tab w:val="left" w:pos="426"/>
        </w:tabs>
        <w:spacing w:after="0" w:line="240" w:lineRule="auto"/>
        <w:rPr>
          <w:rFonts w:ascii="Times New Roman" w:hAnsi="Times New Roman"/>
          <w:sz w:val="28"/>
          <w:szCs w:val="28"/>
          <w:lang w:val="kk-KZ"/>
        </w:rPr>
      </w:pPr>
      <w:r w:rsidRPr="00A34C55">
        <w:rPr>
          <w:rFonts w:ascii="Times New Roman" w:eastAsia="Times New Roman" w:hAnsi="Times New Roman" w:cs="Times New Roman"/>
          <w:sz w:val="28"/>
          <w:szCs w:val="28"/>
          <w:lang w:val="kk-KZ"/>
        </w:rPr>
        <w:t>организм  түзу</w:t>
      </w:r>
      <w:r w:rsidR="00080FAD">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мүмкіндігінің  іске асырылуы. </w:t>
      </w:r>
      <w:r w:rsidRPr="00A34C55">
        <w:rPr>
          <w:rFonts w:ascii="Times New Roman" w:eastAsia="Times New Roman" w:hAnsi="Times New Roman" w:cs="Times New Roman"/>
          <w:sz w:val="28"/>
          <w:szCs w:val="28"/>
          <w:lang w:val="kk-KZ"/>
        </w:rPr>
        <w:br/>
      </w:r>
      <w:r w:rsidR="00435003" w:rsidRPr="00966E3E">
        <w:rPr>
          <w:rFonts w:ascii="Times New Roman" w:eastAsia="Times New Roman" w:hAnsi="Times New Roman" w:cs="Times New Roman"/>
          <w:b/>
          <w:sz w:val="28"/>
          <w:szCs w:val="28"/>
          <w:lang w:val="kk-KZ"/>
        </w:rPr>
        <w:t xml:space="preserve">      </w:t>
      </w:r>
      <w:r w:rsidRPr="00966E3E">
        <w:rPr>
          <w:rFonts w:ascii="Times New Roman" w:eastAsia="Times New Roman" w:hAnsi="Times New Roman" w:cs="Times New Roman"/>
          <w:b/>
          <w:sz w:val="28"/>
          <w:szCs w:val="28"/>
          <w:lang w:val="kk-KZ"/>
        </w:rPr>
        <w:t>Трансгенді хайуандар</w:t>
      </w:r>
      <w:r w:rsidRPr="00A34C55">
        <w:rPr>
          <w:rFonts w:ascii="Times New Roman" w:eastAsia="Times New Roman" w:hAnsi="Times New Roman" w:cs="Times New Roman"/>
          <w:sz w:val="28"/>
          <w:szCs w:val="28"/>
          <w:lang w:val="kk-KZ"/>
        </w:rPr>
        <w:t> – ағзасына жат текті ДНҚ ендірілген тірі жан иелері. </w:t>
      </w:r>
      <w:r w:rsidRPr="00A34C55">
        <w:rPr>
          <w:rFonts w:ascii="Times New Roman" w:eastAsia="Times New Roman" w:hAnsi="Times New Roman" w:cs="Times New Roman"/>
          <w:sz w:val="28"/>
          <w:szCs w:val="28"/>
          <w:lang w:val="kk-KZ"/>
        </w:rPr>
        <w:br/>
      </w:r>
      <w:r w:rsidR="006110B6" w:rsidRPr="00A34C55">
        <w:rPr>
          <w:rFonts w:ascii="Times New Roman" w:hAnsi="Times New Roman"/>
          <w:b/>
          <w:sz w:val="28"/>
          <w:szCs w:val="28"/>
          <w:lang w:val="kk-KZ"/>
        </w:rPr>
        <w:t xml:space="preserve">      Транскрипция</w:t>
      </w:r>
      <w:r w:rsidR="006110B6" w:rsidRPr="00A34C55">
        <w:rPr>
          <w:rFonts w:ascii="Times New Roman" w:hAnsi="Times New Roman"/>
          <w:sz w:val="28"/>
          <w:szCs w:val="28"/>
          <w:lang w:val="kk-KZ"/>
        </w:rPr>
        <w:t xml:space="preserve"> – ДНҚ-ның бір тізбегіндегі генетикалық ақпарат иРНҚ тізбегінің комплементарлы нуклеотидтік кезектесуі синтезінде пайдаланылатын ферменттік процесс</w:t>
      </w:r>
    </w:p>
    <w:p w:rsidR="00435003" w:rsidRPr="00A34C55" w:rsidRDefault="00435003" w:rsidP="006110B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Трансляция</w:t>
      </w:r>
      <w:r w:rsidR="00CB7E58" w:rsidRPr="00A34C55">
        <w:rPr>
          <w:rFonts w:ascii="Times New Roman" w:eastAsia="Times New Roman" w:hAnsi="Times New Roman" w:cs="Times New Roman"/>
          <w:sz w:val="28"/>
          <w:szCs w:val="28"/>
          <w:lang w:val="kk-KZ"/>
        </w:rPr>
        <w:t> – информациялық  РНҚ  молекуласындағы  тізбектелген </w:t>
      </w:r>
      <w:r w:rsidR="00CB7E58" w:rsidRPr="00A34C55">
        <w:rPr>
          <w:rFonts w:ascii="Times New Roman" w:eastAsia="Times New Roman" w:hAnsi="Times New Roman" w:cs="Times New Roman"/>
          <w:sz w:val="28"/>
          <w:szCs w:val="28"/>
          <w:lang w:val="kk-KZ"/>
        </w:rPr>
        <w:br/>
        <w:t>триплеттер  негіздерінің  полипептидтік  тізбектегі  амин  қышқылдар  </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қатарына аударылу  механизмі. Трансляция  үдерісінің  болуы  нəтижесінде  ақуыздардың синтезі  жүреді. Трансляция  кезінде  амин  қышқылдары  полипептидтік  байланыс жасап, полипептид түзіледі.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Трансплант</w:t>
      </w:r>
      <w:r w:rsidRPr="00A34C55">
        <w:rPr>
          <w:rFonts w:ascii="Times New Roman" w:eastAsia="Times New Roman" w:hAnsi="Times New Roman" w:cs="Times New Roman"/>
          <w:sz w:val="28"/>
          <w:szCs w:val="28"/>
          <w:lang w:val="kk-KZ"/>
        </w:rPr>
        <w:t> (лат. transp</w:t>
      </w:r>
      <w:r w:rsidR="00435003" w:rsidRPr="00A34C55">
        <w:rPr>
          <w:rFonts w:ascii="Times New Roman" w:eastAsia="Times New Roman" w:hAnsi="Times New Roman" w:cs="Times New Roman"/>
          <w:sz w:val="28"/>
          <w:szCs w:val="28"/>
          <w:lang w:val="kk-KZ"/>
        </w:rPr>
        <w:t>lantation – көшіріп отырғызу) –</w:t>
      </w:r>
      <w:r w:rsidRPr="00A34C55">
        <w:rPr>
          <w:rFonts w:ascii="Times New Roman" w:eastAsia="Times New Roman" w:hAnsi="Times New Roman" w:cs="Times New Roman"/>
          <w:sz w:val="28"/>
          <w:szCs w:val="28"/>
          <w:lang w:val="kk-KZ"/>
        </w:rPr>
        <w:t>жаңадан </w:t>
      </w:r>
    </w:p>
    <w:p w:rsidR="006110B6" w:rsidRPr="00A34C55" w:rsidRDefault="00CB7E58" w:rsidP="006110B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дайындалған қоректік ортаға отырғызылған, өсіп тұрған каллустың бір бөлігі.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Трансплантант</w:t>
      </w:r>
      <w:r w:rsidRPr="00A34C55">
        <w:rPr>
          <w:rFonts w:ascii="Times New Roman" w:eastAsia="Times New Roman" w:hAnsi="Times New Roman" w:cs="Times New Roman"/>
          <w:sz w:val="28"/>
          <w:szCs w:val="28"/>
          <w:lang w:val="kk-KZ"/>
        </w:rPr>
        <w:t> – эмбрион тасымалдау əдісі арқылы алынған жануар.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Транспозондар </w:t>
      </w:r>
      <w:r w:rsidRPr="00A34C55">
        <w:rPr>
          <w:rFonts w:ascii="Times New Roman" w:eastAsia="Times New Roman" w:hAnsi="Times New Roman" w:cs="Times New Roman"/>
          <w:sz w:val="28"/>
          <w:szCs w:val="28"/>
          <w:lang w:val="kk-KZ"/>
        </w:rPr>
        <w:t>(жылжымалы генетикалық элементтер) (лат. transposition – орын  аустыру, ағ. transposon) –құрылымы  жəне  </w:t>
      </w:r>
    </w:p>
    <w:p w:rsidR="00966E3E" w:rsidRDefault="00CB7E58" w:rsidP="006110B6">
      <w:pPr>
        <w:spacing w:after="0" w:line="240" w:lineRule="auto"/>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генетикасы жағынан</w:t>
      </w:r>
      <w:r w:rsidR="006110B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жеке  ДНҚ бөлшектері; жасуша геномындағы орнын ауыстыруға қабілетті. </w:t>
      </w:r>
    </w:p>
    <w:p w:rsidR="006110B6" w:rsidRPr="00A34C55" w:rsidRDefault="00966E3E" w:rsidP="00966E3E">
      <w:pPr>
        <w:tabs>
          <w:tab w:val="left" w:pos="426"/>
        </w:tabs>
        <w:spacing w:after="0" w:line="240" w:lineRule="auto"/>
        <w:jc w:val="both"/>
        <w:rPr>
          <w:rFonts w:ascii="Times New Roman" w:hAnsi="Times New Roman"/>
          <w:sz w:val="28"/>
          <w:szCs w:val="28"/>
          <w:lang w:val="kk-KZ"/>
        </w:rPr>
      </w:pPr>
      <w:r>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Трансформация</w:t>
      </w:r>
      <w:r w:rsidR="00CB7E58" w:rsidRPr="00A34C55">
        <w:rPr>
          <w:rFonts w:ascii="Times New Roman" w:eastAsia="Times New Roman" w:hAnsi="Times New Roman" w:cs="Times New Roman"/>
          <w:sz w:val="28"/>
          <w:szCs w:val="28"/>
          <w:lang w:val="kk-KZ"/>
        </w:rPr>
        <w:t> (трансгеноз) (лат. transformation – айналу, trans – арқылы, гр.Genos) – шығу тегі бөтен генетикалық информацияны жасушаға енгізу. </w:t>
      </w:r>
      <w:r w:rsidR="00CB7E58"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006110B6" w:rsidRPr="00A34C55">
        <w:rPr>
          <w:rFonts w:ascii="Times New Roman" w:hAnsi="Times New Roman"/>
          <w:b/>
          <w:sz w:val="28"/>
          <w:szCs w:val="28"/>
          <w:lang w:val="kk-KZ"/>
        </w:rPr>
        <w:t>Трансферазалар</w:t>
      </w:r>
      <w:r w:rsidR="006110B6" w:rsidRPr="00A34C55">
        <w:rPr>
          <w:rFonts w:ascii="Times New Roman" w:hAnsi="Times New Roman"/>
          <w:sz w:val="28"/>
          <w:szCs w:val="28"/>
          <w:lang w:val="kk-KZ"/>
        </w:rPr>
        <w:t xml:space="preserve"> – атомдар мен радикалдар тасымалдана жүретін реакцияларды катализдейтін ферменттер класы</w:t>
      </w:r>
    </w:p>
    <w:p w:rsidR="006110B6" w:rsidRPr="00A34C55" w:rsidRDefault="006110B6" w:rsidP="006110B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Триплоид, тетраплоид</w:t>
      </w:r>
      <w:r w:rsidR="00CB7E58" w:rsidRPr="00A34C55">
        <w:rPr>
          <w:rFonts w:ascii="Times New Roman" w:eastAsia="Times New Roman" w:hAnsi="Times New Roman" w:cs="Times New Roman"/>
          <w:sz w:val="28"/>
          <w:szCs w:val="28"/>
          <w:lang w:val="kk-KZ"/>
        </w:rPr>
        <w:t> (лат.</w:t>
      </w:r>
      <w:r w:rsidR="00435003" w:rsidRPr="00A34C55">
        <w:rPr>
          <w:rFonts w:ascii="Times New Roman" w:eastAsia="Times New Roman" w:hAnsi="Times New Roman" w:cs="Times New Roman"/>
          <w:sz w:val="28"/>
          <w:szCs w:val="28"/>
          <w:lang w:val="kk-KZ"/>
        </w:rPr>
        <w:t> tres – үш, гр. tetra – төрт) –</w:t>
      </w:r>
      <w:r w:rsidR="00CB7E58" w:rsidRPr="00A34C55">
        <w:rPr>
          <w:rFonts w:ascii="Times New Roman" w:eastAsia="Times New Roman" w:hAnsi="Times New Roman" w:cs="Times New Roman"/>
          <w:sz w:val="28"/>
          <w:szCs w:val="28"/>
          <w:lang w:val="kk-KZ"/>
        </w:rPr>
        <w:t>үш, төрт еселенген хромосомалар жиынтығы бар ядро, жасуша, </w:t>
      </w:r>
    </w:p>
    <w:p w:rsidR="00BB38B2" w:rsidRPr="00A34C55" w:rsidRDefault="00CB7E58" w:rsidP="006110B6">
      <w:pPr>
        <w:spacing w:after="0" w:line="240" w:lineRule="auto"/>
        <w:jc w:val="both"/>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организм.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Тұқым  бүршігі </w:t>
      </w:r>
      <w:r w:rsidRPr="00A34C55">
        <w:rPr>
          <w:rFonts w:ascii="Times New Roman" w:eastAsia="Times New Roman" w:hAnsi="Times New Roman" w:cs="Times New Roman"/>
          <w:sz w:val="28"/>
          <w:szCs w:val="28"/>
          <w:lang w:val="kk-KZ"/>
        </w:rPr>
        <w:t>(тұқым  бастамасы) ( ағ. ovule) – дəнді  өсімдіктердің </w:t>
      </w:r>
      <w:r w:rsidRPr="00A34C55">
        <w:rPr>
          <w:rFonts w:ascii="Times New Roman" w:eastAsia="Times New Roman" w:hAnsi="Times New Roman" w:cs="Times New Roman"/>
          <w:sz w:val="28"/>
          <w:szCs w:val="28"/>
          <w:lang w:val="kk-KZ"/>
        </w:rPr>
        <w:br/>
        <w:t>түйініндегі жасушалық құрылымы, одан дəн өсіп жетіледі.</w:t>
      </w:r>
      <w:r w:rsidR="00435003" w:rsidRPr="00A34C55">
        <w:rPr>
          <w:rFonts w:ascii="Times New Roman" w:eastAsia="Times New Roman" w:hAnsi="Times New Roman" w:cs="Times New Roman"/>
          <w:sz w:val="28"/>
          <w:szCs w:val="28"/>
          <w:lang w:val="kk-KZ"/>
        </w:rPr>
        <w:t xml:space="preserve"> </w:t>
      </w:r>
    </w:p>
    <w:p w:rsidR="006110B6" w:rsidRPr="00A34C55" w:rsidRDefault="00BB38B2" w:rsidP="006110B6">
      <w:pPr>
        <w:spacing w:after="0" w:line="240" w:lineRule="auto"/>
        <w:jc w:val="both"/>
        <w:rPr>
          <w:rFonts w:ascii="Times New Roman" w:hAnsi="Times New Roman"/>
          <w:sz w:val="28"/>
          <w:szCs w:val="28"/>
          <w:lang w:val="kk-KZ"/>
        </w:rPr>
      </w:pPr>
      <w:r w:rsidRPr="00A34C55">
        <w:rPr>
          <w:rFonts w:ascii="Times New Roman" w:eastAsia="Times New Roman" w:hAnsi="Times New Roman" w:cs="Times New Roman"/>
          <w:sz w:val="28"/>
          <w:szCs w:val="28"/>
          <w:lang w:val="kk-KZ"/>
        </w:rPr>
        <w:t xml:space="preserve">      </w:t>
      </w:r>
      <w:r w:rsidR="006110B6" w:rsidRPr="00A34C55">
        <w:rPr>
          <w:rFonts w:ascii="Times New Roman" w:hAnsi="Times New Roman"/>
          <w:b/>
          <w:sz w:val="28"/>
          <w:szCs w:val="28"/>
          <w:lang w:val="kk-KZ"/>
        </w:rPr>
        <w:t>Тыныс тізбегі</w:t>
      </w:r>
      <w:r w:rsidR="006110B6" w:rsidRPr="00A34C55">
        <w:rPr>
          <w:rFonts w:ascii="Times New Roman" w:hAnsi="Times New Roman"/>
          <w:sz w:val="28"/>
          <w:szCs w:val="28"/>
          <w:lang w:val="kk-KZ"/>
        </w:rPr>
        <w:t xml:space="preserve"> – митохондрияда тотығу-тотықсыздану реакциялары</w:t>
      </w:r>
      <w:r w:rsidRPr="00A34C55">
        <w:rPr>
          <w:rFonts w:ascii="Times New Roman" w:hAnsi="Times New Roman"/>
          <w:sz w:val="28"/>
          <w:szCs w:val="28"/>
          <w:lang w:val="kk-KZ"/>
        </w:rPr>
        <w:t>-</w:t>
      </w:r>
      <w:r w:rsidR="006110B6" w:rsidRPr="00A34C55">
        <w:rPr>
          <w:rFonts w:ascii="Times New Roman" w:hAnsi="Times New Roman"/>
          <w:sz w:val="28"/>
          <w:szCs w:val="28"/>
          <w:lang w:val="kk-KZ"/>
        </w:rPr>
        <w:t>ның кезектесуі, НАД Н</w:t>
      </w:r>
      <w:r w:rsidR="006110B6" w:rsidRPr="00A34C55">
        <w:rPr>
          <w:rFonts w:ascii="Times New Roman" w:hAnsi="Times New Roman"/>
          <w:sz w:val="28"/>
          <w:szCs w:val="28"/>
          <w:vertAlign w:val="subscript"/>
          <w:lang w:val="kk-KZ"/>
        </w:rPr>
        <w:t>2</w:t>
      </w:r>
      <w:r w:rsidR="006110B6" w:rsidRPr="00A34C55">
        <w:rPr>
          <w:rFonts w:ascii="Times New Roman" w:hAnsi="Times New Roman"/>
          <w:sz w:val="28"/>
          <w:szCs w:val="28"/>
          <w:lang w:val="kk-KZ"/>
        </w:rPr>
        <w:t xml:space="preserve"> және ФАД Н</w:t>
      </w:r>
      <w:r w:rsidR="006110B6" w:rsidRPr="00A34C55">
        <w:rPr>
          <w:rFonts w:ascii="Times New Roman" w:hAnsi="Times New Roman"/>
          <w:sz w:val="28"/>
          <w:szCs w:val="28"/>
          <w:vertAlign w:val="subscript"/>
          <w:lang w:val="kk-KZ"/>
        </w:rPr>
        <w:t>2</w:t>
      </w:r>
      <w:r w:rsidR="006110B6" w:rsidRPr="00A34C55">
        <w:rPr>
          <w:rFonts w:ascii="Times New Roman" w:hAnsi="Times New Roman"/>
          <w:sz w:val="28"/>
          <w:szCs w:val="28"/>
          <w:lang w:val="kk-KZ"/>
        </w:rPr>
        <w:t xml:space="preserve"> электрондары бір ферменттен екінші ферментке үздіксіз беріліп отыруы және ең соңында оттекке беріліп, су түзілуі</w:t>
      </w:r>
    </w:p>
    <w:p w:rsidR="00435003" w:rsidRPr="00A34C55" w:rsidRDefault="006110B6" w:rsidP="006110B6">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Түйін</w:t>
      </w:r>
      <w:r w:rsidR="00CB7E58" w:rsidRPr="00A34C55">
        <w:rPr>
          <w:rFonts w:ascii="Times New Roman" w:eastAsia="Times New Roman" w:hAnsi="Times New Roman" w:cs="Times New Roman"/>
          <w:sz w:val="28"/>
          <w:szCs w:val="28"/>
          <w:lang w:val="kk-KZ"/>
        </w:rPr>
        <w:t> (ағ. ovary) –өсімдік  гүлі  аналығының  төменгі, жуандаған</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қуыс  бөлігі; өсімдіктің аналық мүшесіндегі тұқым бүршіктері</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орналасқан бөлігі.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Тітіркенгіштік </w:t>
      </w:r>
      <w:r w:rsidRPr="00A34C55">
        <w:rPr>
          <w:rFonts w:ascii="Times New Roman" w:eastAsia="Times New Roman" w:hAnsi="Times New Roman" w:cs="Times New Roman"/>
          <w:sz w:val="28"/>
          <w:szCs w:val="28"/>
          <w:lang w:val="kk-KZ"/>
        </w:rPr>
        <w:t>– жасушаның  сыртқы  əсерлерге  жауап  беру  </w:t>
      </w:r>
    </w:p>
    <w:p w:rsidR="00E952C7"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мүмкіндігі, </w:t>
      </w:r>
      <w:r w:rsidR="00435003" w:rsidRPr="00A34C55">
        <w:rPr>
          <w:rFonts w:ascii="Times New Roman" w:eastAsia="Times New Roman" w:hAnsi="Times New Roman" w:cs="Times New Roman"/>
          <w:sz w:val="28"/>
          <w:szCs w:val="28"/>
          <w:lang w:val="kk-KZ"/>
        </w:rPr>
        <w:t>немесе сезімталдығы.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p>
    <w:p w:rsidR="00E952C7" w:rsidRPr="00E952C7" w:rsidRDefault="00E952C7" w:rsidP="00E952C7">
      <w:pPr>
        <w:tabs>
          <w:tab w:val="left" w:pos="426"/>
        </w:tabs>
        <w:spacing w:after="0" w:line="240" w:lineRule="auto"/>
        <w:ind w:firstLine="426"/>
        <w:rPr>
          <w:rFonts w:ascii="Times New Roman" w:eastAsia="Times New Roman" w:hAnsi="Times New Roman" w:cs="Times New Roman"/>
          <w:b/>
          <w:sz w:val="28"/>
          <w:szCs w:val="28"/>
          <w:lang w:val="kk-KZ"/>
        </w:rPr>
      </w:pPr>
      <w:r w:rsidRPr="00E952C7">
        <w:rPr>
          <w:rFonts w:ascii="Times New Roman" w:eastAsia="Times New Roman" w:hAnsi="Times New Roman" w:cs="Times New Roman"/>
          <w:b/>
          <w:sz w:val="28"/>
          <w:szCs w:val="28"/>
          <w:lang w:val="kk-KZ"/>
        </w:rPr>
        <w:lastRenderedPageBreak/>
        <w:t>У</w:t>
      </w:r>
    </w:p>
    <w:p w:rsidR="00435003" w:rsidRPr="00A34C55" w:rsidRDefault="00E952C7" w:rsidP="00435003">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Универсальды  блок</w:t>
      </w:r>
      <w:r w:rsidR="00435003" w:rsidRPr="00A34C55">
        <w:rPr>
          <w:rFonts w:ascii="Times New Roman" w:eastAsia="Times New Roman" w:hAnsi="Times New Roman" w:cs="Times New Roman"/>
          <w:sz w:val="28"/>
          <w:szCs w:val="28"/>
          <w:lang w:val="kk-KZ"/>
        </w:rPr>
        <w:t> –</w:t>
      </w:r>
      <w:r w:rsidR="00CB7E58" w:rsidRPr="00A34C55">
        <w:rPr>
          <w:rFonts w:ascii="Times New Roman" w:eastAsia="Times New Roman" w:hAnsi="Times New Roman" w:cs="Times New Roman"/>
          <w:sz w:val="28"/>
          <w:szCs w:val="28"/>
          <w:lang w:val="kk-KZ"/>
        </w:rPr>
        <w:t>эмбриокультуральды  зерттеулер  жүргізуге</w:t>
      </w:r>
    </w:p>
    <w:p w:rsidR="002A2D89"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қажетті барлық  құрал-жабдықтар  мен  қондырғылары  бар, оқу</w:t>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аудиторияларымен  жанаса орналасқан, жеке бөлме.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p>
    <w:p w:rsidR="002A2D89" w:rsidRDefault="002A2D89" w:rsidP="00435003">
      <w:pPr>
        <w:tabs>
          <w:tab w:val="left" w:pos="426"/>
        </w:tabs>
        <w:spacing w:after="0" w:line="240" w:lineRule="auto"/>
        <w:rPr>
          <w:rFonts w:ascii="Times New Roman" w:eastAsia="Times New Roman" w:hAnsi="Times New Roman" w:cs="Times New Roman"/>
          <w:b/>
          <w:sz w:val="28"/>
          <w:szCs w:val="28"/>
          <w:lang w:val="kk-KZ"/>
        </w:rPr>
      </w:pPr>
      <w:r w:rsidRPr="002A2D89">
        <w:rPr>
          <w:rFonts w:ascii="Times New Roman" w:eastAsia="Times New Roman" w:hAnsi="Times New Roman" w:cs="Times New Roman"/>
          <w:b/>
          <w:sz w:val="28"/>
          <w:szCs w:val="28"/>
          <w:lang w:val="kk-KZ"/>
        </w:rPr>
        <w:t xml:space="preserve">     </w:t>
      </w:r>
    </w:p>
    <w:p w:rsidR="002A2D89" w:rsidRPr="002A2D89" w:rsidRDefault="002A2D89" w:rsidP="00435003">
      <w:pPr>
        <w:tabs>
          <w:tab w:val="left" w:pos="426"/>
        </w:tabs>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w:t>
      </w:r>
      <w:r w:rsidRPr="002A2D89">
        <w:rPr>
          <w:rFonts w:ascii="Times New Roman" w:eastAsia="Times New Roman" w:hAnsi="Times New Roman" w:cs="Times New Roman"/>
          <w:b/>
          <w:sz w:val="28"/>
          <w:szCs w:val="28"/>
          <w:lang w:val="kk-KZ"/>
        </w:rPr>
        <w:t>Ұ</w:t>
      </w:r>
    </w:p>
    <w:p w:rsidR="00435003" w:rsidRPr="00A34C55" w:rsidRDefault="002A2D89" w:rsidP="002A2D89">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Ұрғашы  реципиент</w:t>
      </w:r>
      <w:r w:rsidR="00CB7E58" w:rsidRPr="00A34C55">
        <w:rPr>
          <w:rFonts w:ascii="Times New Roman" w:eastAsia="Times New Roman" w:hAnsi="Times New Roman" w:cs="Times New Roman"/>
          <w:sz w:val="28"/>
          <w:szCs w:val="28"/>
          <w:lang w:val="kk-KZ"/>
        </w:rPr>
        <w:t> – эмбриондардың (трансплантант) əрі  </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қарай  жетіліп-дамуын  қамтамасыз  ету  үшін, оны  басқа (бөгде)</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ұрғашының жыныстық  жолына</w:t>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(жатырына) қондыруға  арналған  аналық</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(синонимдер: суррогатты  шеше, өсіруші</w:t>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аналық).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Ұрық  қапшығы</w:t>
      </w:r>
      <w:r w:rsidR="00435003" w:rsidRPr="00A34C55">
        <w:rPr>
          <w:rFonts w:ascii="Times New Roman" w:eastAsia="Times New Roman" w:hAnsi="Times New Roman" w:cs="Times New Roman"/>
          <w:sz w:val="28"/>
          <w:szCs w:val="28"/>
          <w:lang w:val="kk-KZ"/>
        </w:rPr>
        <w:t> ( ағ. embrio sac) –</w:t>
      </w:r>
      <w:r w:rsidRPr="00A34C55">
        <w:rPr>
          <w:rFonts w:ascii="Times New Roman" w:eastAsia="Times New Roman" w:hAnsi="Times New Roman" w:cs="Times New Roman"/>
          <w:sz w:val="28"/>
          <w:szCs w:val="28"/>
          <w:lang w:val="kk-KZ"/>
        </w:rPr>
        <w:t>аналық  гаметофит, ұрық  </w:t>
      </w:r>
    </w:p>
    <w:p w:rsidR="00435003" w:rsidRPr="00A34C55" w:rsidRDefault="00435003"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қалтасы </w:t>
      </w:r>
      <w:r w:rsidR="00CB7E58" w:rsidRPr="00A34C55">
        <w:rPr>
          <w:rFonts w:ascii="Times New Roman" w:eastAsia="Times New Roman" w:hAnsi="Times New Roman" w:cs="Times New Roman"/>
          <w:sz w:val="28"/>
          <w:szCs w:val="28"/>
          <w:lang w:val="kk-KZ"/>
        </w:rPr>
        <w:t>гүлді </w:t>
      </w:r>
      <w:r w:rsidRPr="00A34C55">
        <w:rPr>
          <w:rFonts w:ascii="Times New Roman" w:eastAsia="Times New Roman" w:hAnsi="Times New Roman" w:cs="Times New Roman"/>
          <w:sz w:val="28"/>
          <w:szCs w:val="28"/>
          <w:lang w:val="kk-KZ"/>
        </w:rPr>
        <w:t>өсімдіктердің тұқым </w:t>
      </w:r>
      <w:r w:rsidR="00CB7E58" w:rsidRPr="00A34C55">
        <w:rPr>
          <w:rFonts w:ascii="Times New Roman" w:eastAsia="Times New Roman" w:hAnsi="Times New Roman" w:cs="Times New Roman"/>
          <w:sz w:val="28"/>
          <w:szCs w:val="28"/>
          <w:lang w:val="kk-KZ"/>
        </w:rPr>
        <w:t>бүршігінің орталық</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бөлігі, мұнда  </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жұмыртқа жасушалары  өсіп</w:t>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жетіледі де, ұрықтануы жүреді.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Ұрықтанған ооциттер</w:t>
      </w:r>
      <w:r w:rsidR="00435003"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экстракорпориалдық ұрықтандыру</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жолымен немесе жай  ұрықтандырылған  аналықтың  жатырынан</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шайып  алу  арқылы  алынып, бағаланған ооциттар.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Ұрықтану  сəйкессіздігі</w:t>
      </w:r>
      <w:r w:rsidRPr="00A34C55">
        <w:rPr>
          <w:rFonts w:ascii="Times New Roman" w:eastAsia="Times New Roman" w:hAnsi="Times New Roman" w:cs="Times New Roman"/>
          <w:sz w:val="28"/>
          <w:szCs w:val="28"/>
          <w:lang w:val="kk-KZ"/>
        </w:rPr>
        <w:t> (ағ. f</w:t>
      </w:r>
      <w:r w:rsidR="00435003" w:rsidRPr="00A34C55">
        <w:rPr>
          <w:rFonts w:ascii="Times New Roman" w:eastAsia="Times New Roman" w:hAnsi="Times New Roman" w:cs="Times New Roman"/>
          <w:sz w:val="28"/>
          <w:szCs w:val="28"/>
          <w:lang w:val="kk-KZ"/>
        </w:rPr>
        <w:t>ertilization incompatibility) –</w:t>
      </w:r>
      <w:r w:rsidRPr="00A34C55">
        <w:rPr>
          <w:rFonts w:ascii="Times New Roman" w:eastAsia="Times New Roman" w:hAnsi="Times New Roman" w:cs="Times New Roman"/>
          <w:sz w:val="28"/>
          <w:szCs w:val="28"/>
          <w:lang w:val="kk-KZ"/>
        </w:rPr>
        <w:t>будан</w:t>
      </w:r>
      <w:r w:rsidR="006110B6"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дастыруға алынған  жұптар  арасында  ұрықтану  үдерісінің  жүрмеуі. </w:t>
      </w:r>
    </w:p>
    <w:p w:rsidR="006110B6"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Оның  бірнеше  себептері болады.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Ұрықтанудан  кейінгі  сəйкессіздігі</w:t>
      </w:r>
      <w:r w:rsidRPr="00A34C55">
        <w:rPr>
          <w:rFonts w:ascii="Times New Roman" w:eastAsia="Times New Roman" w:hAnsi="Times New Roman" w:cs="Times New Roman"/>
          <w:sz w:val="28"/>
          <w:szCs w:val="28"/>
          <w:lang w:val="kk-KZ"/>
        </w:rPr>
        <w:t xml:space="preserve"> ( ағ. post fertilization </w:t>
      </w:r>
      <w:r w:rsidR="006110B6" w:rsidRPr="00A34C55">
        <w:rPr>
          <w:rFonts w:ascii="Times New Roman" w:eastAsia="Times New Roman" w:hAnsi="Times New Roman" w:cs="Times New Roman"/>
          <w:sz w:val="28"/>
          <w:szCs w:val="28"/>
          <w:lang w:val="kk-KZ"/>
        </w:rPr>
        <w:t xml:space="preserve">incompatibility) </w:t>
      </w:r>
      <w:r w:rsidRPr="00A34C55">
        <w:rPr>
          <w:rFonts w:ascii="Times New Roman" w:eastAsia="Times New Roman" w:hAnsi="Times New Roman" w:cs="Times New Roman"/>
          <w:sz w:val="28"/>
          <w:szCs w:val="28"/>
          <w:lang w:val="kk-KZ"/>
        </w:rPr>
        <w:t>ұрықтанудан  кейінгі  будан  ұрықпен  оны  қоршап </w:t>
      </w:r>
    </w:p>
    <w:p w:rsidR="006110B6"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тұрған ұлпалардың  генетикалық сəйкессіздігі, оны ұрық дамуының барлық кезеңдерінде байқауға болады.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Ұрықты  өсіру</w:t>
      </w:r>
      <w:r w:rsidRPr="00A34C55">
        <w:rPr>
          <w:rFonts w:ascii="Times New Roman" w:eastAsia="Times New Roman" w:hAnsi="Times New Roman" w:cs="Times New Roman"/>
          <w:sz w:val="28"/>
          <w:szCs w:val="28"/>
          <w:lang w:val="kk-KZ"/>
        </w:rPr>
        <w:t> ( ағ. embrio culture) – толық  жетілген  жəне  </w:t>
      </w:r>
    </w:p>
    <w:p w:rsidR="006110B6"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жетілмеген ұрықтарды оқшаулап, залалсыздандырылған </w:t>
      </w:r>
    </w:p>
    <w:p w:rsidR="00E756D8" w:rsidRPr="0098085B"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қоректік ортада өсіру. </w:t>
      </w:r>
    </w:p>
    <w:p w:rsidR="002A2D89" w:rsidRDefault="002A2D89" w:rsidP="00E756D8">
      <w:pPr>
        <w:tabs>
          <w:tab w:val="left" w:pos="426"/>
        </w:tabs>
        <w:spacing w:after="0" w:line="240" w:lineRule="auto"/>
        <w:ind w:firstLine="426"/>
        <w:rPr>
          <w:rFonts w:ascii="Times New Roman" w:eastAsia="Times New Roman" w:hAnsi="Times New Roman" w:cs="Times New Roman"/>
          <w:b/>
          <w:sz w:val="28"/>
          <w:szCs w:val="28"/>
          <w:lang w:val="kk-KZ"/>
        </w:rPr>
      </w:pPr>
    </w:p>
    <w:p w:rsidR="002A2D89" w:rsidRDefault="002A2D89" w:rsidP="00E756D8">
      <w:pPr>
        <w:tabs>
          <w:tab w:val="left" w:pos="426"/>
        </w:tabs>
        <w:spacing w:after="0" w:line="240" w:lineRule="auto"/>
        <w:ind w:firstLine="426"/>
        <w:rPr>
          <w:rFonts w:ascii="Times New Roman" w:eastAsia="Times New Roman" w:hAnsi="Times New Roman" w:cs="Times New Roman"/>
          <w:b/>
          <w:sz w:val="28"/>
          <w:szCs w:val="28"/>
          <w:lang w:val="kk-KZ"/>
        </w:rPr>
      </w:pPr>
    </w:p>
    <w:p w:rsidR="00435003" w:rsidRPr="00A34C55" w:rsidRDefault="007F701B" w:rsidP="00E756D8">
      <w:pPr>
        <w:tabs>
          <w:tab w:val="left" w:pos="426"/>
        </w:tabs>
        <w:spacing w:after="0" w:line="240" w:lineRule="auto"/>
        <w:ind w:firstLine="426"/>
        <w:rPr>
          <w:rFonts w:ascii="Times New Roman" w:eastAsia="Times New Roman" w:hAnsi="Times New Roman" w:cs="Times New Roman"/>
          <w:sz w:val="28"/>
          <w:szCs w:val="28"/>
          <w:lang w:val="kk-KZ"/>
        </w:rPr>
      </w:pPr>
      <w:r w:rsidRPr="007F701B">
        <w:rPr>
          <w:rFonts w:ascii="Times New Roman" w:eastAsia="Times New Roman" w:hAnsi="Times New Roman" w:cs="Times New Roman"/>
          <w:b/>
          <w:sz w:val="28"/>
          <w:szCs w:val="28"/>
          <w:lang w:val="kk-KZ"/>
        </w:rPr>
        <w:t>Ф</w:t>
      </w:r>
      <w:r w:rsidR="00CB7E58"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Фенотип</w:t>
      </w:r>
      <w:r w:rsidR="00CB7E58" w:rsidRPr="00A34C55">
        <w:rPr>
          <w:rFonts w:ascii="Times New Roman" w:eastAsia="Times New Roman" w:hAnsi="Times New Roman" w:cs="Times New Roman"/>
          <w:sz w:val="28"/>
          <w:szCs w:val="28"/>
          <w:lang w:val="kk-KZ"/>
        </w:rPr>
        <w:t> (гр. phaino – жариялаймын, typos - із, таңба, үлгі, қалып) – </w:t>
      </w:r>
      <w:r w:rsidR="00CB7E58" w:rsidRPr="00A34C55">
        <w:rPr>
          <w:rFonts w:ascii="Times New Roman" w:eastAsia="Times New Roman" w:hAnsi="Times New Roman" w:cs="Times New Roman"/>
          <w:sz w:val="28"/>
          <w:szCs w:val="28"/>
          <w:lang w:val="kk-KZ"/>
        </w:rPr>
        <w:br/>
        <w:t>организмнің  сыртқы  жəне  ішкі  белгілерінің  жиынтығы. </w:t>
      </w:r>
      <w:r w:rsidR="00CB7E58" w:rsidRPr="0076437F">
        <w:rPr>
          <w:rFonts w:ascii="Times New Roman" w:eastAsia="Times New Roman" w:hAnsi="Times New Roman" w:cs="Times New Roman"/>
          <w:sz w:val="28"/>
          <w:szCs w:val="28"/>
          <w:lang w:val="kk-KZ"/>
        </w:rPr>
        <w:t>Сыртқы  </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белгілердің анықталуы  генотиптегі  бар  жеке  бір  гендерге сəйкес  </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болады, ол  генотиптің  жəне орта факторларының өзара əрекеттесуінің нəтижесінде қалыптасады.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Фермент</w:t>
      </w:r>
      <w:r w:rsidRPr="00A34C55">
        <w:rPr>
          <w:rFonts w:ascii="Times New Roman" w:eastAsia="Times New Roman" w:hAnsi="Times New Roman" w:cs="Times New Roman"/>
          <w:sz w:val="28"/>
          <w:szCs w:val="28"/>
          <w:lang w:val="kk-KZ"/>
        </w:rPr>
        <w:t> – катализатор қызметін атқаратын ақуыздардың ерекше түрі.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Фитоволитализация</w:t>
      </w:r>
      <w:r w:rsidR="00435003" w:rsidRPr="00A34C55">
        <w:rPr>
          <w:rFonts w:ascii="Times New Roman" w:eastAsia="Times New Roman" w:hAnsi="Times New Roman" w:cs="Times New Roman"/>
          <w:sz w:val="28"/>
          <w:szCs w:val="28"/>
          <w:lang w:val="kk-KZ"/>
        </w:rPr>
        <w:t> – топырақтағы </w:t>
      </w:r>
      <w:r w:rsidRPr="00A34C55">
        <w:rPr>
          <w:rFonts w:ascii="Times New Roman" w:eastAsia="Times New Roman" w:hAnsi="Times New Roman" w:cs="Times New Roman"/>
          <w:sz w:val="28"/>
          <w:szCs w:val="28"/>
          <w:lang w:val="kk-KZ"/>
        </w:rPr>
        <w:t>буланып ұшатын заттарды </w:t>
      </w:r>
      <w:r w:rsidRPr="00A34C55">
        <w:rPr>
          <w:rFonts w:ascii="Times New Roman" w:eastAsia="Times New Roman" w:hAnsi="Times New Roman" w:cs="Times New Roman"/>
          <w:sz w:val="28"/>
          <w:szCs w:val="28"/>
          <w:lang w:val="kk-KZ"/>
        </w:rPr>
        <w:br/>
        <w:t>экстракциялау мақсатында арнайы өсімдіктерді пайдалану.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Фитодеградация</w:t>
      </w:r>
      <w:r w:rsidR="00435003"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органикалық  ластаушы  заттарды  ыдырату</w:t>
      </w:r>
    </w:p>
    <w:p w:rsidR="00435003" w:rsidRPr="00A34C55" w:rsidRDefault="00CB7E58" w:rsidP="004350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мақсатында,өсімдіктер  мен  арнайы  іріктелініп  алынған  микроорганизмдер</w:t>
      </w:r>
      <w:r w:rsidR="006110B6"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штаммдарын пайдалану. </w:t>
      </w:r>
      <w:r w:rsidRPr="00A34C55">
        <w:rPr>
          <w:rFonts w:ascii="Times New Roman" w:eastAsia="Times New Roman" w:hAnsi="Times New Roman" w:cs="Times New Roman"/>
          <w:sz w:val="28"/>
          <w:szCs w:val="28"/>
          <w:lang w:val="kk-KZ"/>
        </w:rPr>
        <w:br/>
      </w:r>
      <w:r w:rsidR="004350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Фиторемидиация</w:t>
      </w:r>
      <w:r w:rsidR="00435003"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қоршаған  ортаны  тазалау  мақсатында  </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өсімдіктердің бойында ауыр металдарды тұтып қалу қабілетінің пайдаланылуы.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Фитостабилизация</w:t>
      </w:r>
      <w:r w:rsidRPr="00A34C55">
        <w:rPr>
          <w:rFonts w:ascii="Times New Roman" w:eastAsia="Times New Roman" w:hAnsi="Times New Roman" w:cs="Times New Roman"/>
          <w:sz w:val="28"/>
          <w:szCs w:val="28"/>
          <w:lang w:val="kk-KZ"/>
        </w:rPr>
        <w:t> – арнайы  өсімдіктерді  пайдалану  арқылы</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ластаушы заттарды мейлінше қол жетпейтін</w:t>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дəрежеге</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(малодоступный) өткізу.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Фитофильтрация</w:t>
      </w:r>
      <w:r w:rsidRPr="00A34C55">
        <w:rPr>
          <w:rFonts w:ascii="Times New Roman" w:eastAsia="Times New Roman" w:hAnsi="Times New Roman" w:cs="Times New Roman"/>
          <w:sz w:val="28"/>
          <w:szCs w:val="28"/>
          <w:lang w:val="kk-KZ"/>
        </w:rPr>
        <w:t> – топырақ  суы құрамынан ауыр металдардың</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ертінділерін сорып  алу  мақсатында  өсімдік  тамырын (ризофильтрация)</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жəне  өскіндерді (бластофильтрация) пайдалану.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00EC0F03" w:rsidRPr="00A34C55">
        <w:rPr>
          <w:rFonts w:ascii="Times New Roman" w:eastAsia="Times New Roman" w:hAnsi="Times New Roman" w:cs="Times New Roman"/>
          <w:b/>
          <w:sz w:val="28"/>
          <w:szCs w:val="28"/>
          <w:lang w:val="kk-KZ"/>
        </w:rPr>
        <w:t>Фитоэкстракция</w:t>
      </w:r>
      <w:r w:rsidR="00EC0F03"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металдарды жердің үстіндегі бөліктеріне</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(жапырақ, сабақ) жинау қабілетіне ие өсімдіктерді пайдалану арқылы,</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топырақтың құрамындағы улы заттардан тазарту.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Фолликула </w:t>
      </w:r>
      <w:r w:rsidR="00EC0F03"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ооциттің  дамуын  қамтамасыз  ететін, аналық</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жұмыртқасының денелік (сомалық) жасушасы.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Фолликулярлық  фаза</w:t>
      </w:r>
      <w:r w:rsidRPr="00A34C55">
        <w:rPr>
          <w:rFonts w:ascii="Times New Roman" w:eastAsia="Times New Roman" w:hAnsi="Times New Roman" w:cs="Times New Roman"/>
          <w:sz w:val="28"/>
          <w:szCs w:val="28"/>
          <w:lang w:val="kk-KZ"/>
        </w:rPr>
        <w:t> </w:t>
      </w:r>
      <w:r w:rsidR="00EC0F03" w:rsidRPr="00A34C55">
        <w:rPr>
          <w:rFonts w:ascii="Times New Roman" w:eastAsia="Times New Roman" w:hAnsi="Times New Roman" w:cs="Times New Roman"/>
          <w:sz w:val="28"/>
          <w:szCs w:val="28"/>
          <w:lang w:val="kk-KZ"/>
        </w:rPr>
        <w:t>– фолликулалардың  өсіп-дамуын </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қамтамасыз  ететін, ФСГ  гормонының (фолликула  стимульдеуші  гормоны) белсенді  қызмет  ететін кезеңі.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Фотолиз</w:t>
      </w:r>
      <w:r w:rsidR="00EC0F03" w:rsidRPr="00A34C55">
        <w:rPr>
          <w:rFonts w:ascii="Times New Roman" w:eastAsia="Times New Roman" w:hAnsi="Times New Roman" w:cs="Times New Roman"/>
          <w:sz w:val="28"/>
          <w:szCs w:val="28"/>
          <w:lang w:val="kk-KZ"/>
        </w:rPr>
        <w:t> – жарық </w:t>
      </w:r>
      <w:r w:rsidRPr="00A34C55">
        <w:rPr>
          <w:rFonts w:ascii="Times New Roman" w:eastAsia="Times New Roman" w:hAnsi="Times New Roman" w:cs="Times New Roman"/>
          <w:sz w:val="28"/>
          <w:szCs w:val="28"/>
          <w:lang w:val="kk-KZ"/>
        </w:rPr>
        <w:t>энергиясының</w:t>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көмегімен</w:t>
      </w:r>
      <w:r w:rsidR="00EC0F03" w:rsidRPr="00A34C55">
        <w:rPr>
          <w:rFonts w:ascii="Times New Roman" w:eastAsia="Times New Roman" w:hAnsi="Times New Roman" w:cs="Times New Roman"/>
          <w:sz w:val="28"/>
          <w:szCs w:val="28"/>
          <w:lang w:val="kk-KZ"/>
        </w:rPr>
        <w:t xml:space="preserve"> жасыл </w:t>
      </w:r>
      <w:r w:rsidRPr="00A34C55">
        <w:rPr>
          <w:rFonts w:ascii="Times New Roman" w:eastAsia="Times New Roman" w:hAnsi="Times New Roman" w:cs="Times New Roman"/>
          <w:sz w:val="28"/>
          <w:szCs w:val="28"/>
          <w:lang w:val="kk-KZ"/>
        </w:rPr>
        <w:t>өсімдіктер </w:t>
      </w:r>
      <w:r w:rsidRPr="00A34C55">
        <w:rPr>
          <w:rFonts w:ascii="Times New Roman" w:eastAsia="Times New Roman" w:hAnsi="Times New Roman" w:cs="Times New Roman"/>
          <w:sz w:val="28"/>
          <w:szCs w:val="28"/>
          <w:lang w:val="kk-KZ"/>
        </w:rPr>
        <w:br/>
        <w:t>хлоропластарындағы сутегі молекуласының ыдырауы.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Фотореактивация</w:t>
      </w:r>
      <w:r w:rsidR="00EC0F03"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ультракүлгін сəулемен  сəулеленген  жасушалардың</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өмір сүру қабілетінің жарықтың əсерінен қайта қалпына келуі.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Фюзоген</w:t>
      </w:r>
      <w:r w:rsidRPr="00A34C55">
        <w:rPr>
          <w:rFonts w:ascii="Times New Roman" w:eastAsia="Times New Roman" w:hAnsi="Times New Roman" w:cs="Times New Roman"/>
          <w:sz w:val="28"/>
          <w:szCs w:val="28"/>
          <w:lang w:val="kk-KZ"/>
        </w:rPr>
        <w:t> ( ағ. fusion - қосылу) – протопластардың қосылуына ықпал</w:t>
      </w:r>
    </w:p>
    <w:p w:rsidR="002E0962"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ететін зат </w:t>
      </w:r>
      <w:r w:rsidR="00EC0F03" w:rsidRPr="00A34C55">
        <w:rPr>
          <w:rFonts w:ascii="Times New Roman" w:eastAsia="Times New Roman" w:hAnsi="Times New Roman" w:cs="Times New Roman"/>
          <w:sz w:val="28"/>
          <w:szCs w:val="28"/>
          <w:lang w:val="kk-KZ"/>
        </w:rPr>
        <w:t>(полиэтиленгликоль).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p>
    <w:p w:rsidR="002A2D89" w:rsidRDefault="002A2D89" w:rsidP="002E0962">
      <w:pPr>
        <w:tabs>
          <w:tab w:val="left" w:pos="426"/>
        </w:tabs>
        <w:spacing w:after="0" w:line="240" w:lineRule="auto"/>
        <w:ind w:firstLine="426"/>
        <w:rPr>
          <w:rFonts w:ascii="Times New Roman" w:eastAsia="Times New Roman" w:hAnsi="Times New Roman" w:cs="Times New Roman"/>
          <w:b/>
          <w:sz w:val="28"/>
          <w:szCs w:val="28"/>
          <w:lang w:val="kk-KZ"/>
        </w:rPr>
      </w:pPr>
    </w:p>
    <w:p w:rsidR="002E0962" w:rsidRPr="002E0962" w:rsidRDefault="002E0962" w:rsidP="002E0962">
      <w:pPr>
        <w:tabs>
          <w:tab w:val="left" w:pos="426"/>
        </w:tabs>
        <w:spacing w:after="0" w:line="240" w:lineRule="auto"/>
        <w:ind w:firstLine="426"/>
        <w:rPr>
          <w:rFonts w:ascii="Times New Roman" w:eastAsia="Times New Roman" w:hAnsi="Times New Roman" w:cs="Times New Roman"/>
          <w:b/>
          <w:sz w:val="28"/>
          <w:szCs w:val="28"/>
          <w:lang w:val="kk-KZ"/>
        </w:rPr>
      </w:pPr>
      <w:r w:rsidRPr="002E0962">
        <w:rPr>
          <w:rFonts w:ascii="Times New Roman" w:eastAsia="Times New Roman" w:hAnsi="Times New Roman" w:cs="Times New Roman"/>
          <w:b/>
          <w:sz w:val="28"/>
          <w:szCs w:val="28"/>
          <w:lang w:val="kk-KZ"/>
        </w:rPr>
        <w:t>Х</w:t>
      </w:r>
    </w:p>
    <w:p w:rsidR="00EC0F03" w:rsidRPr="00A34C55" w:rsidRDefault="002E0962" w:rsidP="00EC0F03">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Хайуандарды  операцияға  дайындау</w:t>
      </w:r>
      <w:r w:rsidR="00CB7E58" w:rsidRPr="00A34C55">
        <w:rPr>
          <w:rFonts w:ascii="Times New Roman" w:eastAsia="Times New Roman" w:hAnsi="Times New Roman" w:cs="Times New Roman"/>
          <w:sz w:val="28"/>
          <w:szCs w:val="28"/>
          <w:lang w:val="kk-KZ"/>
        </w:rPr>
        <w:t> – операциядан  кейінгі  оңалу </w:t>
      </w:r>
      <w:r w:rsidR="00CB7E58" w:rsidRPr="00A34C55">
        <w:rPr>
          <w:rFonts w:ascii="Times New Roman" w:eastAsia="Times New Roman" w:hAnsi="Times New Roman" w:cs="Times New Roman"/>
          <w:sz w:val="28"/>
          <w:szCs w:val="28"/>
          <w:lang w:val="kk-KZ"/>
        </w:rPr>
        <w:br/>
        <w:t>мүмкіндіктерін неғұрлым арттыру мақсатында жүргізілетін дайындық жұмыстары. </w:t>
      </w:r>
      <w:r w:rsidR="00CB7E58"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Хайуандардың жыныстық жетілуі</w:t>
      </w:r>
      <w:r w:rsidR="00CB7E58" w:rsidRPr="00A34C55">
        <w:rPr>
          <w:rFonts w:ascii="Times New Roman" w:eastAsia="Times New Roman" w:hAnsi="Times New Roman" w:cs="Times New Roman"/>
          <w:sz w:val="28"/>
          <w:szCs w:val="28"/>
          <w:lang w:val="kk-KZ"/>
        </w:rPr>
        <w:t> – еркек малдың ұрықтандыру, </w:t>
      </w:r>
    </w:p>
    <w:p w:rsidR="006110B6"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ал ұрғашы малдардың  ұрықтануға  қабілеттілігі, яғни  хайуандардың  </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жыныстық  жағынан жетілген мерзімдері.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00EC0F03" w:rsidRPr="00A34C55">
        <w:rPr>
          <w:rFonts w:ascii="Times New Roman" w:eastAsia="Times New Roman" w:hAnsi="Times New Roman" w:cs="Times New Roman"/>
          <w:b/>
          <w:sz w:val="28"/>
          <w:szCs w:val="28"/>
          <w:lang w:val="kk-KZ"/>
        </w:rPr>
        <w:t>Химерлер</w:t>
      </w:r>
      <w:r w:rsidR="00EC0F03"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бірнеше  хайуандар  эмбриондарының  бластомерлері  </w:t>
      </w:r>
    </w:p>
    <w:p w:rsidR="00EC0F03" w:rsidRPr="00A34C55" w:rsidRDefault="00CB7E58" w:rsidP="00AA508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ағзасына ендірілген жануарлар.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Хромосомалық  мутациялар</w:t>
      </w:r>
      <w:r w:rsidRPr="00A34C55">
        <w:rPr>
          <w:rFonts w:ascii="Times New Roman" w:eastAsia="Times New Roman" w:hAnsi="Times New Roman" w:cs="Times New Roman"/>
          <w:sz w:val="28"/>
          <w:szCs w:val="28"/>
          <w:lang w:val="kk-KZ"/>
        </w:rPr>
        <w:t> (лат. deletio – құрту, жою, inversio – төңкеру, duplicatio </w:t>
      </w:r>
      <w:hyperlink r:id="rId19" w:history="1">
        <w:r w:rsidRPr="00A34C55">
          <w:rPr>
            <w:rFonts w:ascii="Times New Roman" w:eastAsia="Times New Roman" w:hAnsi="Times New Roman" w:cs="Times New Roman"/>
            <w:sz w:val="28"/>
            <w:szCs w:val="28"/>
            <w:lang w:val="kk-KZ"/>
          </w:rPr>
          <w:t>-  екі еселену</w:t>
        </w:r>
      </w:hyperlink>
      <w:r w:rsidRPr="00A34C55">
        <w:rPr>
          <w:rFonts w:ascii="Times New Roman" w:eastAsia="Times New Roman" w:hAnsi="Times New Roman" w:cs="Times New Roman"/>
          <w:sz w:val="28"/>
          <w:szCs w:val="28"/>
          <w:lang w:val="kk-KZ"/>
        </w:rPr>
        <w:t>, trans – арқылы өткізіп, location – орналастыру,  transpositio  - орын  ауыстыру) –хромосомалық  өзгергіштік  немесе  аберрациялар. Оларға жататындар: </w:t>
      </w:r>
      <w:r w:rsidRPr="00A34C55">
        <w:rPr>
          <w:rFonts w:ascii="Times New Roman" w:eastAsia="Times New Roman" w:hAnsi="Times New Roman" w:cs="Times New Roman"/>
          <w:sz w:val="28"/>
          <w:szCs w:val="28"/>
          <w:lang w:val="kk-KZ"/>
        </w:rPr>
        <w:br/>
      </w:r>
      <w:r w:rsidRPr="00A34C55">
        <w:rPr>
          <w:rFonts w:ascii="Times New Roman" w:eastAsia="Times New Roman" w:hAnsi="Times New Roman" w:cs="Times New Roman"/>
          <w:b/>
          <w:sz w:val="28"/>
          <w:szCs w:val="28"/>
          <w:lang w:val="kk-KZ"/>
        </w:rPr>
        <w:t>- </w:t>
      </w:r>
      <w:r w:rsidRPr="00A34C55">
        <w:rPr>
          <w:rFonts w:ascii="Times New Roman" w:eastAsia="Times New Roman" w:hAnsi="Times New Roman" w:cs="Times New Roman"/>
          <w:b/>
          <w:i/>
          <w:iCs/>
          <w:sz w:val="28"/>
          <w:szCs w:val="28"/>
          <w:lang w:val="kk-KZ"/>
        </w:rPr>
        <w:t>делеция</w:t>
      </w:r>
      <w:r w:rsidRPr="00A34C55">
        <w:rPr>
          <w:rFonts w:ascii="Times New Roman" w:eastAsia="Times New Roman" w:hAnsi="Times New Roman" w:cs="Times New Roman"/>
          <w:i/>
          <w:iCs/>
          <w:sz w:val="28"/>
          <w:szCs w:val="28"/>
          <w:lang w:val="kk-KZ"/>
        </w:rPr>
        <w:t> </w:t>
      </w:r>
      <w:r w:rsidRPr="00A34C55">
        <w:rPr>
          <w:rFonts w:ascii="Times New Roman" w:eastAsia="Times New Roman" w:hAnsi="Times New Roman" w:cs="Times New Roman"/>
          <w:sz w:val="28"/>
          <w:szCs w:val="28"/>
          <w:lang w:val="kk-KZ"/>
        </w:rPr>
        <w:t>– генетикалық  материалдың  бір  бөлігінің  жойылуы (бір </w:t>
      </w:r>
      <w:r w:rsidRPr="00A34C55">
        <w:rPr>
          <w:rFonts w:ascii="Times New Roman" w:eastAsia="Times New Roman" w:hAnsi="Times New Roman" w:cs="Times New Roman"/>
          <w:sz w:val="28"/>
          <w:szCs w:val="28"/>
          <w:lang w:val="kk-KZ"/>
        </w:rPr>
        <w:br/>
        <w:t>нуклеотидтен бірнеше гендерге дейін); </w:t>
      </w:r>
      <w:r w:rsidRPr="00A34C55">
        <w:rPr>
          <w:rFonts w:ascii="Times New Roman" w:eastAsia="Times New Roman" w:hAnsi="Times New Roman" w:cs="Times New Roman"/>
          <w:sz w:val="28"/>
          <w:szCs w:val="28"/>
          <w:lang w:val="kk-KZ"/>
        </w:rPr>
        <w:br/>
      </w:r>
      <w:r w:rsidRPr="00A34C55">
        <w:rPr>
          <w:rFonts w:ascii="Times New Roman" w:eastAsia="Times New Roman" w:hAnsi="Times New Roman" w:cs="Times New Roman"/>
          <w:b/>
          <w:sz w:val="28"/>
          <w:szCs w:val="28"/>
          <w:lang w:val="kk-KZ"/>
        </w:rPr>
        <w:t>- </w:t>
      </w:r>
      <w:r w:rsidRPr="00A34C55">
        <w:rPr>
          <w:rFonts w:ascii="Times New Roman" w:eastAsia="Times New Roman" w:hAnsi="Times New Roman" w:cs="Times New Roman"/>
          <w:b/>
          <w:i/>
          <w:iCs/>
          <w:sz w:val="28"/>
          <w:szCs w:val="28"/>
          <w:lang w:val="kk-KZ"/>
        </w:rPr>
        <w:t>  инверсия</w:t>
      </w:r>
      <w:r w:rsidRPr="00A34C55">
        <w:rPr>
          <w:rFonts w:ascii="Times New Roman" w:eastAsia="Times New Roman" w:hAnsi="Times New Roman" w:cs="Times New Roman"/>
          <w:sz w:val="28"/>
          <w:szCs w:val="28"/>
          <w:lang w:val="kk-KZ"/>
        </w:rPr>
        <w:t> – хромосома  құрылымының  бұзылуы, бір  бөлігінде  гендер </w:t>
      </w:r>
    </w:p>
    <w:p w:rsidR="00AA5084" w:rsidRPr="0098085B"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180º айналып, кері орналасуына байланысты, хромосомалық мутацияға ұшырауы; </w:t>
      </w:r>
      <w:r w:rsidRPr="00A34C55">
        <w:rPr>
          <w:rFonts w:ascii="Times New Roman" w:eastAsia="Times New Roman" w:hAnsi="Times New Roman" w:cs="Times New Roman"/>
          <w:sz w:val="28"/>
          <w:szCs w:val="28"/>
          <w:lang w:val="kk-KZ"/>
        </w:rPr>
        <w:br/>
      </w:r>
      <w:r w:rsidRPr="00A34C55">
        <w:rPr>
          <w:rFonts w:ascii="Times New Roman" w:eastAsia="Times New Roman" w:hAnsi="Times New Roman" w:cs="Times New Roman"/>
          <w:b/>
          <w:sz w:val="28"/>
          <w:szCs w:val="28"/>
          <w:lang w:val="kk-KZ"/>
        </w:rPr>
        <w:t>- </w:t>
      </w:r>
      <w:r w:rsidRPr="00A34C55">
        <w:rPr>
          <w:rFonts w:ascii="Times New Roman" w:eastAsia="Times New Roman" w:hAnsi="Times New Roman" w:cs="Times New Roman"/>
          <w:b/>
          <w:i/>
          <w:iCs/>
          <w:sz w:val="28"/>
          <w:szCs w:val="28"/>
          <w:lang w:val="kk-KZ"/>
        </w:rPr>
        <w:t>дупликация</w:t>
      </w:r>
      <w:r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lastRenderedPageBreak/>
        <w:t> хромосоманың  өзгеруі  негізінде  болатын  геннің  немесе </w:t>
      </w:r>
      <w:r w:rsidRPr="00A34C55">
        <w:rPr>
          <w:rFonts w:ascii="Times New Roman" w:eastAsia="Times New Roman" w:hAnsi="Times New Roman" w:cs="Times New Roman"/>
          <w:sz w:val="28"/>
          <w:szCs w:val="28"/>
          <w:lang w:val="kk-KZ"/>
        </w:rPr>
        <w:br/>
        <w:t>хромосома бөлігінің екі еселенуі; </w:t>
      </w:r>
      <w:r w:rsidRPr="00A34C55">
        <w:rPr>
          <w:rFonts w:ascii="Times New Roman" w:eastAsia="Times New Roman" w:hAnsi="Times New Roman" w:cs="Times New Roman"/>
          <w:sz w:val="28"/>
          <w:szCs w:val="28"/>
          <w:lang w:val="kk-KZ"/>
        </w:rPr>
        <w:br/>
      </w:r>
      <w:r w:rsidRPr="00A34C55">
        <w:rPr>
          <w:rFonts w:ascii="Times New Roman" w:eastAsia="Times New Roman" w:hAnsi="Times New Roman" w:cs="Times New Roman"/>
          <w:b/>
          <w:sz w:val="28"/>
          <w:szCs w:val="28"/>
          <w:lang w:val="kk-KZ"/>
        </w:rPr>
        <w:t>- </w:t>
      </w:r>
      <w:r w:rsidRPr="00A34C55">
        <w:rPr>
          <w:rFonts w:ascii="Times New Roman" w:eastAsia="Times New Roman" w:hAnsi="Times New Roman" w:cs="Times New Roman"/>
          <w:b/>
          <w:i/>
          <w:iCs/>
          <w:sz w:val="28"/>
          <w:szCs w:val="28"/>
          <w:lang w:val="kk-KZ"/>
        </w:rPr>
        <w:t>транслокация</w:t>
      </w:r>
      <w:r w:rsidRPr="00A34C55">
        <w:rPr>
          <w:rFonts w:ascii="Times New Roman" w:eastAsia="Times New Roman" w:hAnsi="Times New Roman" w:cs="Times New Roman"/>
          <w:i/>
          <w:iCs/>
          <w:sz w:val="28"/>
          <w:szCs w:val="28"/>
          <w:lang w:val="kk-KZ"/>
        </w:rPr>
        <w:t> </w:t>
      </w:r>
      <w:r w:rsidRPr="00A34C55">
        <w:rPr>
          <w:rFonts w:ascii="Times New Roman" w:eastAsia="Times New Roman" w:hAnsi="Times New Roman" w:cs="Times New Roman"/>
          <w:sz w:val="28"/>
          <w:szCs w:val="28"/>
          <w:lang w:val="kk-KZ"/>
        </w:rPr>
        <w:t>-  бір  немесе  бірнеше  хромосомалардың  гомологтық  емес </w:t>
      </w:r>
      <w:r w:rsidRPr="00A34C55">
        <w:rPr>
          <w:rFonts w:ascii="Times New Roman" w:eastAsia="Times New Roman" w:hAnsi="Times New Roman" w:cs="Times New Roman"/>
          <w:sz w:val="28"/>
          <w:szCs w:val="28"/>
          <w:lang w:val="kk-KZ"/>
        </w:rPr>
        <w:br/>
        <w:t>бөліктерінің алмасуы; </w:t>
      </w:r>
      <w:r w:rsidRPr="00A34C55">
        <w:rPr>
          <w:rFonts w:ascii="Times New Roman" w:eastAsia="Times New Roman" w:hAnsi="Times New Roman" w:cs="Times New Roman"/>
          <w:sz w:val="28"/>
          <w:szCs w:val="28"/>
          <w:lang w:val="kk-KZ"/>
        </w:rPr>
        <w:br/>
      </w:r>
      <w:r w:rsidRPr="00A34C55">
        <w:rPr>
          <w:rFonts w:ascii="Times New Roman" w:eastAsia="Times New Roman" w:hAnsi="Times New Roman" w:cs="Times New Roman"/>
          <w:b/>
          <w:sz w:val="28"/>
          <w:szCs w:val="28"/>
          <w:lang w:val="kk-KZ"/>
        </w:rPr>
        <w:t>- </w:t>
      </w:r>
      <w:r w:rsidRPr="00A34C55">
        <w:rPr>
          <w:rFonts w:ascii="Times New Roman" w:eastAsia="Times New Roman" w:hAnsi="Times New Roman" w:cs="Times New Roman"/>
          <w:b/>
          <w:i/>
          <w:iCs/>
          <w:sz w:val="28"/>
          <w:szCs w:val="28"/>
          <w:lang w:val="kk-KZ"/>
        </w:rPr>
        <w:t>транспозиция</w:t>
      </w:r>
      <w:r w:rsidRPr="00A34C55">
        <w:rPr>
          <w:rFonts w:ascii="Times New Roman" w:eastAsia="Times New Roman" w:hAnsi="Times New Roman" w:cs="Times New Roman"/>
          <w:sz w:val="28"/>
          <w:szCs w:val="28"/>
          <w:lang w:val="kk-KZ"/>
        </w:rPr>
        <w:t> – хромосома  бөлігінің  сол  хромосома  ішінде, не  басқа  бір</w:t>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хромосомаға ауысуы немесе ығысуынан болатын мутация.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p>
    <w:p w:rsidR="002A2D89" w:rsidRDefault="002A2D89" w:rsidP="00AA5084">
      <w:pPr>
        <w:tabs>
          <w:tab w:val="left" w:pos="426"/>
        </w:tabs>
        <w:spacing w:after="0" w:line="240" w:lineRule="auto"/>
        <w:ind w:firstLine="426"/>
        <w:rPr>
          <w:rFonts w:ascii="Times New Roman" w:eastAsia="Times New Roman" w:hAnsi="Times New Roman" w:cs="Times New Roman"/>
          <w:b/>
          <w:sz w:val="28"/>
          <w:szCs w:val="28"/>
          <w:lang w:val="kk-KZ"/>
        </w:rPr>
      </w:pPr>
    </w:p>
    <w:p w:rsidR="00AA5084" w:rsidRPr="00AA5084" w:rsidRDefault="00AA5084" w:rsidP="00AA5084">
      <w:pPr>
        <w:tabs>
          <w:tab w:val="left" w:pos="426"/>
        </w:tabs>
        <w:spacing w:after="0" w:line="240" w:lineRule="auto"/>
        <w:ind w:firstLine="426"/>
        <w:rPr>
          <w:rFonts w:ascii="Times New Roman" w:eastAsia="Times New Roman" w:hAnsi="Times New Roman" w:cs="Times New Roman"/>
          <w:b/>
          <w:sz w:val="28"/>
          <w:szCs w:val="28"/>
          <w:lang w:val="kk-KZ"/>
        </w:rPr>
      </w:pPr>
      <w:r w:rsidRPr="00AA5084">
        <w:rPr>
          <w:rFonts w:ascii="Times New Roman" w:eastAsia="Times New Roman" w:hAnsi="Times New Roman" w:cs="Times New Roman"/>
          <w:b/>
          <w:sz w:val="28"/>
          <w:szCs w:val="28"/>
          <w:lang w:val="kk-KZ"/>
        </w:rPr>
        <w:t>Ц</w:t>
      </w:r>
    </w:p>
    <w:p w:rsidR="00EC0F03" w:rsidRPr="00A34C55" w:rsidRDefault="00AA5084" w:rsidP="00EC0F03">
      <w:pPr>
        <w:tabs>
          <w:tab w:val="left" w:pos="426"/>
        </w:tabs>
        <w:spacing w:after="0" w:line="240" w:lineRule="auto"/>
        <w:rPr>
          <w:rFonts w:ascii="Times New Roman" w:eastAsia="Times New Roman" w:hAnsi="Times New Roman" w:cs="Times New Roman"/>
          <w:sz w:val="28"/>
          <w:szCs w:val="28"/>
          <w:lang w:val="kk-KZ"/>
        </w:rPr>
      </w:pPr>
      <w:r w:rsidRPr="0098085B">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Цитокинин</w:t>
      </w:r>
      <w:r w:rsidR="00CB7E58" w:rsidRPr="00A34C55">
        <w:rPr>
          <w:rFonts w:ascii="Times New Roman" w:eastAsia="Times New Roman" w:hAnsi="Times New Roman" w:cs="Times New Roman"/>
          <w:sz w:val="28"/>
          <w:szCs w:val="28"/>
          <w:lang w:val="kk-KZ"/>
        </w:rPr>
        <w:t> ( гр. kytos – клетка, kynesis – қозғалу) – фитогормон, </w:t>
      </w:r>
    </w:p>
    <w:p w:rsidR="00EC0F03" w:rsidRPr="00A34C55" w:rsidRDefault="00BB38B2"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химиялық тұрғыдан </w:t>
      </w:r>
      <w:r w:rsidR="00CB7E58" w:rsidRPr="00A34C55">
        <w:rPr>
          <w:rFonts w:ascii="Times New Roman" w:eastAsia="Times New Roman" w:hAnsi="Times New Roman" w:cs="Times New Roman"/>
          <w:sz w:val="28"/>
          <w:szCs w:val="28"/>
          <w:lang w:val="kk-KZ"/>
        </w:rPr>
        <w:t>п</w:t>
      </w:r>
      <w:r w:rsidRPr="00A34C55">
        <w:rPr>
          <w:rFonts w:ascii="Times New Roman" w:eastAsia="Times New Roman" w:hAnsi="Times New Roman" w:cs="Times New Roman"/>
          <w:sz w:val="28"/>
          <w:szCs w:val="28"/>
          <w:lang w:val="kk-KZ"/>
        </w:rPr>
        <w:t>урин  туындылары, табиғи  түрі зеатин,</w:t>
      </w:r>
      <w:r w:rsidR="00CB7E58" w:rsidRPr="00A34C55">
        <w:rPr>
          <w:rFonts w:ascii="Times New Roman" w:eastAsia="Times New Roman" w:hAnsi="Times New Roman" w:cs="Times New Roman"/>
          <w:sz w:val="28"/>
          <w:szCs w:val="28"/>
          <w:lang w:val="kk-KZ"/>
        </w:rPr>
        <w:t>аналогтары: кинетин (6 – фурфуриламинопурин), БАП (6 – бен зиламинопурин). </w:t>
      </w:r>
      <w:r w:rsidR="00CB7E58"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Цитоплазма </w:t>
      </w:r>
      <w:r w:rsidR="00CB7E58" w:rsidRPr="00A34C55">
        <w:rPr>
          <w:rFonts w:ascii="Times New Roman" w:eastAsia="Times New Roman" w:hAnsi="Times New Roman" w:cs="Times New Roman"/>
          <w:sz w:val="28"/>
          <w:szCs w:val="28"/>
          <w:lang w:val="kk-KZ"/>
        </w:rPr>
        <w:t>– сұйық  негізді  зат – гиалоплазма  мен  онда  орналасқан</w:t>
      </w:r>
    </w:p>
    <w:p w:rsidR="00AA5084"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ядро жəне əртүрлі органоидтар, қосындылардан тұратын жасушалық зат.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Цитопласт</w:t>
      </w:r>
      <w:r w:rsidRPr="00A34C55">
        <w:rPr>
          <w:rFonts w:ascii="Times New Roman" w:eastAsia="Times New Roman" w:hAnsi="Times New Roman" w:cs="Times New Roman"/>
          <w:sz w:val="28"/>
          <w:szCs w:val="28"/>
          <w:lang w:val="kk-KZ"/>
        </w:rPr>
        <w:t> (ағ. cytopla</w:t>
      </w:r>
      <w:r w:rsidR="00EC0F03" w:rsidRPr="00A34C55">
        <w:rPr>
          <w:rFonts w:ascii="Times New Roman" w:eastAsia="Times New Roman" w:hAnsi="Times New Roman" w:cs="Times New Roman"/>
          <w:sz w:val="28"/>
          <w:szCs w:val="28"/>
          <w:lang w:val="kk-KZ"/>
        </w:rPr>
        <w:t>st) – ядросы жоқ протопласт.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p>
    <w:p w:rsidR="007C2CEB" w:rsidRDefault="00AA5084" w:rsidP="00EC0F03">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AA5084" w:rsidRPr="00AA5084" w:rsidRDefault="007C2CEB" w:rsidP="00EC0F03">
      <w:pPr>
        <w:tabs>
          <w:tab w:val="left" w:pos="426"/>
        </w:tabs>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sz w:val="28"/>
          <w:szCs w:val="28"/>
          <w:lang w:val="kk-KZ"/>
        </w:rPr>
        <w:t xml:space="preserve">      </w:t>
      </w:r>
      <w:r w:rsidR="00AA5084" w:rsidRPr="00AA5084">
        <w:rPr>
          <w:rFonts w:ascii="Times New Roman" w:eastAsia="Times New Roman" w:hAnsi="Times New Roman" w:cs="Times New Roman"/>
          <w:b/>
          <w:sz w:val="28"/>
          <w:szCs w:val="28"/>
          <w:lang w:val="kk-KZ"/>
        </w:rPr>
        <w:t>Ш</w:t>
      </w:r>
    </w:p>
    <w:p w:rsidR="006110B6" w:rsidRPr="00A34C55" w:rsidRDefault="00AA5084" w:rsidP="00EC0F03">
      <w:pPr>
        <w:tabs>
          <w:tab w:val="left" w:pos="426"/>
        </w:tabs>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Шауқат  флотациясы</w:t>
      </w:r>
      <w:r w:rsidR="00CB7E58" w:rsidRPr="00A34C55">
        <w:rPr>
          <w:rFonts w:ascii="Times New Roman" w:eastAsia="Times New Roman" w:hAnsi="Times New Roman" w:cs="Times New Roman"/>
          <w:sz w:val="28"/>
          <w:szCs w:val="28"/>
          <w:lang w:val="kk-KZ"/>
        </w:rPr>
        <w:t> – қозғалғыштығы  жақсы  </w:t>
      </w:r>
    </w:p>
    <w:p w:rsidR="006110B6"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сперматозоидтармен байытылған шауқат фракциясын алуға </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бағытталған əдістер жиынтығы.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Шəует  қабылдағыш</w:t>
      </w:r>
      <w:r w:rsidRPr="00A34C55">
        <w:rPr>
          <w:rFonts w:ascii="Times New Roman" w:eastAsia="Times New Roman" w:hAnsi="Times New Roman" w:cs="Times New Roman"/>
          <w:sz w:val="28"/>
          <w:szCs w:val="28"/>
          <w:lang w:val="kk-KZ"/>
        </w:rPr>
        <w:t> – қоңырау  пішінді, ұш  жағы  пробиркаға  </w:t>
      </w:r>
    </w:p>
    <w:p w:rsidR="000C41CF"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ұқсап  келген, екі қабатты шыны əйнекшеден жасалынған ыдыс.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Шпигельмерлер</w:t>
      </w:r>
      <w:r w:rsidR="00EC0F03" w:rsidRPr="00A34C55">
        <w:rPr>
          <w:rFonts w:ascii="Times New Roman" w:eastAsia="Times New Roman" w:hAnsi="Times New Roman" w:cs="Times New Roman"/>
          <w:sz w:val="28"/>
          <w:szCs w:val="28"/>
          <w:lang w:val="kk-KZ"/>
        </w:rPr>
        <w:t> – қалыпты D-</w:t>
      </w:r>
      <w:r w:rsidRPr="00A34C55">
        <w:rPr>
          <w:rFonts w:ascii="Times New Roman" w:eastAsia="Times New Roman" w:hAnsi="Times New Roman" w:cs="Times New Roman"/>
          <w:sz w:val="28"/>
          <w:szCs w:val="28"/>
          <w:lang w:val="kk-KZ"/>
        </w:rPr>
        <w:t>формалы аптамерлердің </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дəл өзіне ұқсас,</w:t>
      </w:r>
      <w:r w:rsidR="000C41C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бірақ кішкетай L- формалы көшірмесі. </w:t>
      </w:r>
      <w:r w:rsidRPr="00A34C55">
        <w:rPr>
          <w:rFonts w:ascii="Times New Roman" w:eastAsia="Times New Roman" w:hAnsi="Times New Roman" w:cs="Times New Roman"/>
          <w:sz w:val="28"/>
          <w:szCs w:val="28"/>
          <w:lang w:val="kk-KZ"/>
        </w:rPr>
        <w:br/>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Штамм</w:t>
      </w:r>
      <w:r w:rsidR="00EC0F03" w:rsidRPr="00A34C55">
        <w:rPr>
          <w:rFonts w:ascii="Times New Roman" w:eastAsia="Times New Roman" w:hAnsi="Times New Roman" w:cs="Times New Roman"/>
          <w:sz w:val="28"/>
          <w:szCs w:val="28"/>
          <w:lang w:val="kk-KZ"/>
        </w:rPr>
        <w:t xml:space="preserve"> (нем. Stamm – діңгек, негіз) </w:t>
      </w:r>
      <w:r w:rsidRPr="00A34C55">
        <w:rPr>
          <w:rFonts w:ascii="Times New Roman" w:eastAsia="Times New Roman" w:hAnsi="Times New Roman" w:cs="Times New Roman"/>
          <w:sz w:val="28"/>
          <w:szCs w:val="28"/>
          <w:lang w:val="kk-KZ"/>
        </w:rPr>
        <w:t> жасушаларды бірінші </w:t>
      </w:r>
      <w:r w:rsidR="00EC0F03" w:rsidRPr="00A34C55">
        <w:rPr>
          <w:rFonts w:ascii="Times New Roman" w:eastAsia="Times New Roman" w:hAnsi="Times New Roman" w:cs="Times New Roman"/>
          <w:sz w:val="28"/>
          <w:szCs w:val="28"/>
          <w:lang w:val="kk-KZ"/>
        </w:rPr>
        <w:t>реет</w:t>
      </w:r>
    </w:p>
    <w:p w:rsidR="00EC0F03" w:rsidRPr="00A34C55" w:rsidRDefault="00CB7E58" w:rsidP="00EC0F03">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жаңа қоректік </w:t>
      </w:r>
      <w:r w:rsidR="00EC0F03"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ортаға көшіріп отырғызған соң түзілген жасушалар </w:t>
      </w:r>
    </w:p>
    <w:p w:rsidR="00AA5084"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тізбегі. Олар бірнеше жасушалар</w:t>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желісінен тұрады, барлығы да алғашқы өсіріл</w:t>
      </w:r>
      <w:r w:rsidR="00F04204" w:rsidRPr="00A34C55">
        <w:rPr>
          <w:rFonts w:ascii="Times New Roman" w:eastAsia="Times New Roman" w:hAnsi="Times New Roman" w:cs="Times New Roman"/>
          <w:sz w:val="28"/>
          <w:szCs w:val="28"/>
          <w:lang w:val="kk-KZ"/>
        </w:rPr>
        <w:t>ген жасушалардан пайда болады. </w:t>
      </w:r>
    </w:p>
    <w:p w:rsidR="007C2CEB" w:rsidRDefault="007C2CEB" w:rsidP="00AA5084">
      <w:pPr>
        <w:tabs>
          <w:tab w:val="left" w:pos="426"/>
        </w:tabs>
        <w:spacing w:after="0" w:line="240" w:lineRule="auto"/>
        <w:ind w:firstLine="426"/>
        <w:rPr>
          <w:rFonts w:ascii="Times New Roman" w:eastAsia="Times New Roman" w:hAnsi="Times New Roman" w:cs="Times New Roman"/>
          <w:b/>
          <w:sz w:val="28"/>
          <w:szCs w:val="28"/>
          <w:lang w:val="kk-KZ"/>
        </w:rPr>
      </w:pPr>
    </w:p>
    <w:p w:rsidR="007C2CEB" w:rsidRDefault="007C2CEB" w:rsidP="00AA5084">
      <w:pPr>
        <w:tabs>
          <w:tab w:val="left" w:pos="426"/>
        </w:tabs>
        <w:spacing w:after="0" w:line="240" w:lineRule="auto"/>
        <w:ind w:firstLine="426"/>
        <w:rPr>
          <w:rFonts w:ascii="Times New Roman" w:eastAsia="Times New Roman" w:hAnsi="Times New Roman" w:cs="Times New Roman"/>
          <w:b/>
          <w:sz w:val="28"/>
          <w:szCs w:val="28"/>
          <w:lang w:val="kk-KZ"/>
        </w:rPr>
      </w:pPr>
    </w:p>
    <w:p w:rsidR="00F04204" w:rsidRPr="00A34C55" w:rsidRDefault="000937B8" w:rsidP="00AA5084">
      <w:pPr>
        <w:tabs>
          <w:tab w:val="left" w:pos="426"/>
        </w:tabs>
        <w:spacing w:after="0" w:line="240" w:lineRule="auto"/>
        <w:ind w:firstLine="426"/>
        <w:rPr>
          <w:rFonts w:ascii="Times New Roman" w:eastAsia="Times New Roman" w:hAnsi="Times New Roman" w:cs="Times New Roman"/>
          <w:sz w:val="28"/>
          <w:szCs w:val="28"/>
          <w:lang w:val="kk-KZ"/>
        </w:rPr>
      </w:pPr>
      <w:r w:rsidRPr="000937B8">
        <w:rPr>
          <w:rFonts w:ascii="Times New Roman" w:eastAsia="Times New Roman" w:hAnsi="Times New Roman" w:cs="Times New Roman"/>
          <w:b/>
          <w:sz w:val="28"/>
          <w:szCs w:val="28"/>
          <w:lang w:val="kk-KZ"/>
        </w:rPr>
        <w:t>Э</w:t>
      </w:r>
      <w:r w:rsidR="00CB7E58"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Экзогенді фактор</w:t>
      </w:r>
      <w:r w:rsidR="00CB7E58" w:rsidRPr="00A34C55">
        <w:rPr>
          <w:rFonts w:ascii="Times New Roman" w:eastAsia="Times New Roman" w:hAnsi="Times New Roman" w:cs="Times New Roman"/>
          <w:sz w:val="28"/>
          <w:szCs w:val="28"/>
          <w:lang w:val="kk-KZ"/>
        </w:rPr>
        <w:t> – белгіге əсер ететін сыртқы жағдай. </w:t>
      </w:r>
      <w:r w:rsidR="00CB7E58"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Экзогормон</w:t>
      </w:r>
      <w:r w:rsidR="00CB7E58" w:rsidRPr="00A34C55">
        <w:rPr>
          <w:rFonts w:ascii="Times New Roman" w:eastAsia="Times New Roman" w:hAnsi="Times New Roman" w:cs="Times New Roman"/>
          <w:sz w:val="28"/>
          <w:szCs w:val="28"/>
          <w:lang w:val="kk-KZ"/>
        </w:rPr>
        <w:t> – жануар ағзасына сырттан ендірілетін (бөтен) гормондар. </w:t>
      </w:r>
      <w:r w:rsidR="00CB7E58"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Экзон</w:t>
      </w:r>
      <w:r w:rsidR="00CB7E58" w:rsidRPr="00A34C55">
        <w:rPr>
          <w:rFonts w:ascii="Times New Roman" w:eastAsia="Times New Roman" w:hAnsi="Times New Roman" w:cs="Times New Roman"/>
          <w:sz w:val="28"/>
          <w:szCs w:val="28"/>
          <w:lang w:val="kk-KZ"/>
        </w:rPr>
        <w:t> (ағ. expression - əйгілену) – құрылымдық  геннің  бөлігі,</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иРНҚ  мен ақуыздың  полипептид  тізбегінің  құрамы  туралы  мəліметті  </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сақтайды. Процессинг кезінде  лигаза  ферменті  экзондарды  бір-бірімен  </w:t>
      </w:r>
    </w:p>
    <w:p w:rsidR="007C2CEB" w:rsidRDefault="00CB7E58" w:rsidP="000C41CF">
      <w:pPr>
        <w:shd w:val="clear" w:color="auto" w:fill="FFFFFF"/>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жалғап, пісіп  жетілген  иРНҚ</w:t>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түзіледі.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p>
    <w:p w:rsidR="00E42DA5" w:rsidRPr="00A34C55" w:rsidRDefault="007C2CEB" w:rsidP="000C41CF">
      <w:pPr>
        <w:shd w:val="clear" w:color="auto" w:fill="FFFFFF"/>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00E42DA5" w:rsidRPr="00A34C55">
        <w:rPr>
          <w:rFonts w:ascii="Times New Roman" w:eastAsia="Times New Roman" w:hAnsi="Times New Roman" w:cs="Times New Roman"/>
          <w:b/>
          <w:bCs/>
          <w:sz w:val="28"/>
          <w:szCs w:val="28"/>
          <w:lang w:val="kk-KZ"/>
        </w:rPr>
        <w:t>Экология </w:t>
      </w:r>
      <w:r w:rsidR="00E42DA5" w:rsidRPr="00A34C55">
        <w:rPr>
          <w:rFonts w:ascii="Times New Roman" w:eastAsia="Times New Roman" w:hAnsi="Times New Roman" w:cs="Times New Roman"/>
          <w:sz w:val="28"/>
          <w:szCs w:val="28"/>
          <w:lang w:val="kk-KZ"/>
        </w:rPr>
        <w:t>- ағзалардың (организмдердің) тіршілік ету жағдайларын және ағзалардың тіршілік ету ортасы арасындағы өзара байланыстарын зерттейтін биологиялық ғылым-ның бөлімІ (биоэкологая).</w:t>
      </w:r>
    </w:p>
    <w:p w:rsidR="00F04204" w:rsidRPr="00A34C55" w:rsidRDefault="00CB7E58" w:rsidP="00E42DA5">
      <w:pPr>
        <w:shd w:val="clear" w:color="auto" w:fill="FFFFFF"/>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Эксплант</w:t>
      </w:r>
      <w:r w:rsidRPr="00A34C55">
        <w:rPr>
          <w:rFonts w:ascii="Times New Roman" w:eastAsia="Times New Roman" w:hAnsi="Times New Roman" w:cs="Times New Roman"/>
          <w:sz w:val="28"/>
          <w:szCs w:val="28"/>
          <w:lang w:val="kk-KZ"/>
        </w:rPr>
        <w:t> (лат.  ex  –</w:t>
      </w:r>
      <w:r w:rsidR="00F04204" w:rsidRPr="00A34C55">
        <w:rPr>
          <w:rFonts w:ascii="Times New Roman" w:eastAsia="Times New Roman" w:hAnsi="Times New Roman" w:cs="Times New Roman"/>
          <w:sz w:val="28"/>
          <w:szCs w:val="28"/>
          <w:lang w:val="kk-KZ"/>
        </w:rPr>
        <w:t>  сыртында,  тыс,  plantare  –</w:t>
      </w:r>
      <w:r w:rsidRPr="00A34C55">
        <w:rPr>
          <w:rFonts w:ascii="Times New Roman" w:eastAsia="Times New Roman" w:hAnsi="Times New Roman" w:cs="Times New Roman"/>
          <w:sz w:val="28"/>
          <w:szCs w:val="28"/>
          <w:lang w:val="kk-KZ"/>
        </w:rPr>
        <w:t>ery,  отырғызу,  ағ.  </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explant)  –мүшенің  немесе  ұлпаның  бөлігі, оны  жеке  өсіруге  немесе</w:t>
      </w:r>
    </w:p>
    <w:p w:rsidR="000C41CF"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одан  бастапқы  каллус алуға болады.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00F04204" w:rsidRPr="00A34C55">
        <w:rPr>
          <w:rFonts w:ascii="Times New Roman" w:eastAsia="Times New Roman" w:hAnsi="Times New Roman" w:cs="Times New Roman"/>
          <w:b/>
          <w:sz w:val="28"/>
          <w:szCs w:val="28"/>
        </w:rPr>
        <w:t>Экспрессия</w:t>
      </w:r>
      <w:r w:rsidR="00F04204" w:rsidRPr="00A34C55">
        <w:rPr>
          <w:rFonts w:ascii="Times New Roman" w:eastAsia="Times New Roman" w:hAnsi="Times New Roman" w:cs="Times New Roman"/>
          <w:sz w:val="28"/>
          <w:szCs w:val="28"/>
        </w:rPr>
        <w:t> –</w:t>
      </w:r>
      <w:r w:rsidRPr="00A34C55">
        <w:rPr>
          <w:rFonts w:ascii="Times New Roman" w:eastAsia="Times New Roman" w:hAnsi="Times New Roman" w:cs="Times New Roman"/>
          <w:sz w:val="28"/>
          <w:szCs w:val="28"/>
        </w:rPr>
        <w:t>транскрипция  жəне  трансляция  арқылы  </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жүзеге  асатын,</w:t>
      </w:r>
      <w:r w:rsidR="000C41C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геннің өзін байқатуы.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Экстракорпоралды ұрықтандыру (ЭКҰ)</w:t>
      </w:r>
      <w:r w:rsidRPr="00A34C55">
        <w:rPr>
          <w:rFonts w:ascii="Times New Roman" w:eastAsia="Times New Roman" w:hAnsi="Times New Roman" w:cs="Times New Roman"/>
          <w:sz w:val="28"/>
          <w:szCs w:val="28"/>
          <w:lang w:val="kk-KZ"/>
        </w:rPr>
        <w:t> – гаметалардың ағзадан тыс жерде, яғни зертханалық жағдайда ұрықтан</w:t>
      </w:r>
      <w:r w:rsidR="000C41CF"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дырылуы.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b/>
          <w:sz w:val="28"/>
          <w:szCs w:val="28"/>
          <w:lang w:val="kk-KZ"/>
        </w:rPr>
        <w:t xml:space="preserve">      Электрлі құрғатқыш шкафы</w:t>
      </w:r>
      <w:r w:rsidR="00F04204"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дыстарды ыстық ауамен кептіруге </w:t>
      </w:r>
    </w:p>
    <w:p w:rsidR="000C41CF"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арналған қондырғы.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Электропорация</w:t>
      </w:r>
      <w:r w:rsidR="000C41CF"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жасуша  мембранасында  қосымша  саңылауды</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өзін инкубациялау немесе алғашқы каллусты алу үшін пайдалану.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Эмбриоид </w:t>
      </w:r>
      <w:r w:rsidRPr="00A34C55">
        <w:rPr>
          <w:rFonts w:ascii="Times New Roman" w:eastAsia="Times New Roman" w:hAnsi="Times New Roman" w:cs="Times New Roman"/>
          <w:sz w:val="28"/>
          <w:szCs w:val="28"/>
          <w:lang w:val="kk-KZ"/>
        </w:rPr>
        <w:t>(гр.</w:t>
      </w:r>
      <w:r w:rsidR="00F04204" w:rsidRPr="00A34C55">
        <w:rPr>
          <w:rFonts w:ascii="Times New Roman" w:eastAsia="Times New Roman" w:hAnsi="Times New Roman" w:cs="Times New Roman"/>
          <w:sz w:val="28"/>
          <w:szCs w:val="28"/>
          <w:lang w:val="kk-KZ"/>
        </w:rPr>
        <w:t xml:space="preserve"> embryon – ұрық, eidos - түр) –</w:t>
      </w:r>
      <w:r w:rsidRPr="00A34C55">
        <w:rPr>
          <w:rFonts w:ascii="Times New Roman" w:eastAsia="Times New Roman" w:hAnsi="Times New Roman" w:cs="Times New Roman"/>
          <w:sz w:val="28"/>
          <w:szCs w:val="28"/>
          <w:lang w:val="kk-KZ"/>
        </w:rPr>
        <w:t>ұрық тəрізді құрылым, </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сомалық жасушаларынан пайда болады, дамиды.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Эмбриоинженерия</w:t>
      </w:r>
      <w:r w:rsidR="00F04204"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жануарлардың  генетикалық  бағдарламаларын,</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олардың гаметасы мен эмбриондары деңгейінде өзгертуге бағытталған</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ғылым саласы.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Эмбрион  тасымалдаудың  хирургиядан  тыс  əдісі</w:t>
      </w:r>
      <w:r w:rsidR="00F04204"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эмбрион  тасымалдау</w:t>
      </w:r>
      <w:r w:rsidR="00F04204" w:rsidRPr="00A34C55">
        <w:rPr>
          <w:rFonts w:ascii="Times New Roman" w:eastAsia="Times New Roman" w:hAnsi="Times New Roman" w:cs="Times New Roman"/>
          <w:sz w:val="28"/>
          <w:szCs w:val="28"/>
          <w:lang w:val="kk-KZ"/>
        </w:rPr>
        <w:t xml:space="preserve"> ұмыстарының барысында, ұрғашы дараның жыныс </w:t>
      </w:r>
    </w:p>
    <w:p w:rsidR="000C41CF"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мүшелелері ұлпаларының</w:t>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бүтіндігіне зақым келтірмей, əртүрлі механикалық əдістермен жұмыс істеу.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Эмбрионалдық  ұрпақ  жасушалары, ES</w:t>
      </w:r>
      <w:r w:rsidRPr="00A34C55">
        <w:rPr>
          <w:rFonts w:ascii="Times New Roman" w:eastAsia="Times New Roman" w:hAnsi="Times New Roman" w:cs="Times New Roman"/>
          <w:sz w:val="28"/>
          <w:szCs w:val="28"/>
          <w:lang w:val="kk-KZ"/>
        </w:rPr>
        <w:t>-жасушалары (ағ. embryonic stemcells) –бластоци</w:t>
      </w:r>
      <w:r w:rsidR="000C41CF" w:rsidRPr="00A34C55">
        <w:rPr>
          <w:rFonts w:ascii="Times New Roman" w:eastAsia="Times New Roman" w:hAnsi="Times New Roman" w:cs="Times New Roman"/>
          <w:sz w:val="28"/>
          <w:szCs w:val="28"/>
          <w:lang w:val="kk-KZ"/>
        </w:rPr>
        <w:t>ст  сатысындағы  эмбриондардың </w:t>
      </w:r>
    </w:p>
    <w:p w:rsidR="000C41CF"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жасушалары, олар жасушалардың </w:t>
      </w:r>
      <w:r w:rsidR="000C41CF" w:rsidRPr="00A34C55">
        <w:rPr>
          <w:rFonts w:ascii="Times New Roman" w:eastAsia="Times New Roman" w:hAnsi="Times New Roman" w:cs="Times New Roman"/>
          <w:sz w:val="28"/>
          <w:szCs w:val="28"/>
          <w:lang w:val="kk-KZ"/>
        </w:rPr>
        <w:t> кез  келген  типіне  жетілуге </w:t>
      </w:r>
    </w:p>
    <w:p w:rsidR="000C41CF"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қабілетті, оның  ішінде</w:t>
      </w:r>
      <w:r w:rsidR="000C41C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бластоциста сатысында басқа эмбрионға </w:t>
      </w:r>
    </w:p>
    <w:p w:rsidR="000C41CF"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кіргізгенде ұрықтық желілері (линиялар) жасушаларына айнала алады.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Эмбриональды индукция</w:t>
      </w:r>
      <w:r w:rsidR="00F04204"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дамып келе жатқан ағза бөліктері</w:t>
      </w:r>
      <w:r w:rsidR="000C41CF"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нің өзара</w:t>
      </w:r>
      <w:r w:rsidR="000C41C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əсері. Мұнда бір бөлігі басқа бөлігімен əрекеттесіп, оның</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даму бағытын анықтайды.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00F04204" w:rsidRPr="00A34C55">
        <w:rPr>
          <w:rFonts w:ascii="Times New Roman" w:eastAsia="Times New Roman" w:hAnsi="Times New Roman" w:cs="Times New Roman"/>
          <w:b/>
          <w:sz w:val="28"/>
          <w:szCs w:val="28"/>
          <w:lang w:val="kk-KZ"/>
        </w:rPr>
        <w:t>Эмбрионəсіл </w:t>
      </w:r>
      <w:r w:rsidR="00F04204" w:rsidRPr="00A34C55">
        <w:rPr>
          <w:rFonts w:ascii="Times New Roman" w:eastAsia="Times New Roman" w:hAnsi="Times New Roman" w:cs="Times New Roman"/>
          <w:sz w:val="28"/>
          <w:szCs w:val="28"/>
          <w:lang w:val="kk-KZ"/>
        </w:rPr>
        <w:t>(эмбриокультура) –</w:t>
      </w:r>
      <w:r w:rsidRPr="00A34C55">
        <w:rPr>
          <w:rFonts w:ascii="Times New Roman" w:eastAsia="Times New Roman" w:hAnsi="Times New Roman" w:cs="Times New Roman"/>
          <w:sz w:val="28"/>
          <w:szCs w:val="28"/>
          <w:lang w:val="kk-KZ"/>
        </w:rPr>
        <w:t>гаметалар  мен  эмбриондардың  </w:t>
      </w:r>
    </w:p>
    <w:p w:rsidR="000C41CF"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тіршілікке қабілеттілік  ерекшеліктерін  мейлінше  сақтай  отырып, олардың  физиологиялық қорларын  мүмкіндігінше  тол</w:t>
      </w:r>
      <w:r w:rsidR="00F04204" w:rsidRPr="00A34C55">
        <w:rPr>
          <w:rFonts w:ascii="Times New Roman" w:eastAsia="Times New Roman" w:hAnsi="Times New Roman" w:cs="Times New Roman"/>
          <w:sz w:val="28"/>
          <w:szCs w:val="28"/>
          <w:lang w:val="kk-KZ"/>
        </w:rPr>
        <w:t>ықтай  алуға  бағыттал</w:t>
      </w:r>
      <w:r w:rsidR="000C41CF" w:rsidRPr="00A34C55">
        <w:rPr>
          <w:rFonts w:ascii="Times New Roman" w:eastAsia="Times New Roman" w:hAnsi="Times New Roman" w:cs="Times New Roman"/>
          <w:sz w:val="28"/>
          <w:szCs w:val="28"/>
          <w:lang w:val="kk-KZ"/>
        </w:rPr>
        <w:t>-</w:t>
      </w:r>
    </w:p>
    <w:p w:rsidR="00F04204" w:rsidRPr="00A34C55" w:rsidRDefault="00F04204"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ған, мал </w:t>
      </w:r>
      <w:r w:rsidR="00CB7E58" w:rsidRPr="00A34C55">
        <w:rPr>
          <w:rFonts w:ascii="Times New Roman" w:eastAsia="Times New Roman" w:hAnsi="Times New Roman" w:cs="Times New Roman"/>
          <w:sz w:val="28"/>
          <w:szCs w:val="28"/>
          <w:lang w:val="kk-KZ"/>
        </w:rPr>
        <w:t>шаруашылығында</w:t>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sz w:val="28"/>
          <w:szCs w:val="28"/>
          <w:lang w:val="kk-KZ"/>
        </w:rPr>
        <w:t>қолданылатын биотехнологиялық əдіс. </w:t>
      </w:r>
      <w:r w:rsidR="00CB7E58" w:rsidRPr="00A34C55">
        <w:rPr>
          <w:rFonts w:ascii="Times New Roman" w:eastAsia="Times New Roman" w:hAnsi="Times New Roman" w:cs="Times New Roman"/>
          <w:sz w:val="28"/>
          <w:szCs w:val="28"/>
          <w:lang w:val="kk-KZ"/>
        </w:rPr>
        <w:br/>
      </w:r>
      <w:r w:rsidRPr="00A34C55">
        <w:rPr>
          <w:rFonts w:ascii="Times New Roman" w:eastAsia="Times New Roman" w:hAnsi="Times New Roman" w:cs="Times New Roman"/>
          <w:sz w:val="28"/>
          <w:szCs w:val="28"/>
          <w:lang w:val="kk-KZ"/>
        </w:rPr>
        <w:t xml:space="preserve">      </w:t>
      </w:r>
      <w:r w:rsidR="00CB7E58" w:rsidRPr="00A34C55">
        <w:rPr>
          <w:rFonts w:ascii="Times New Roman" w:eastAsia="Times New Roman" w:hAnsi="Times New Roman" w:cs="Times New Roman"/>
          <w:b/>
          <w:sz w:val="28"/>
          <w:szCs w:val="28"/>
          <w:lang w:val="kk-KZ"/>
        </w:rPr>
        <w:t>Эмбриондар селекциясы</w:t>
      </w:r>
      <w:r w:rsidRPr="00A34C55">
        <w:rPr>
          <w:rFonts w:ascii="Times New Roman" w:eastAsia="Times New Roman" w:hAnsi="Times New Roman" w:cs="Times New Roman"/>
          <w:sz w:val="28"/>
          <w:szCs w:val="28"/>
          <w:lang w:val="kk-KZ"/>
        </w:rPr>
        <w:t> –</w:t>
      </w:r>
      <w:r w:rsidR="00CB7E58" w:rsidRPr="00A34C55">
        <w:rPr>
          <w:rFonts w:ascii="Times New Roman" w:eastAsia="Times New Roman" w:hAnsi="Times New Roman" w:cs="Times New Roman"/>
          <w:sz w:val="28"/>
          <w:szCs w:val="28"/>
          <w:lang w:val="kk-KZ"/>
        </w:rPr>
        <w:t>тасымалдауға арналған эмбриондарды</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екі класқа бөліп, яғни, жарамды  немесе  жарамсыздарын  айырып, </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сұрыптауға  негізделген принцип.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Эмбриондар</w:t>
      </w:r>
      <w:r w:rsidR="00F04204" w:rsidRPr="00A34C55">
        <w:rPr>
          <w:rFonts w:ascii="Times New Roman" w:eastAsia="Times New Roman" w:hAnsi="Times New Roman" w:cs="Times New Roman"/>
          <w:b/>
          <w:sz w:val="28"/>
          <w:szCs w:val="28"/>
          <w:lang w:val="kk-KZ"/>
        </w:rPr>
        <w:t>  тасымалдау</w:t>
      </w:r>
      <w:r w:rsidR="00F04204" w:rsidRPr="00A34C55">
        <w:rPr>
          <w:rFonts w:ascii="Times New Roman" w:eastAsia="Times New Roman" w:hAnsi="Times New Roman" w:cs="Times New Roman"/>
          <w:sz w:val="28"/>
          <w:szCs w:val="28"/>
          <w:lang w:val="kk-KZ"/>
        </w:rPr>
        <w:t> (трансплонтация) –</w:t>
      </w:r>
      <w:r w:rsidRPr="00A34C55">
        <w:rPr>
          <w:rFonts w:ascii="Times New Roman" w:eastAsia="Times New Roman" w:hAnsi="Times New Roman" w:cs="Times New Roman"/>
          <w:sz w:val="28"/>
          <w:szCs w:val="28"/>
          <w:lang w:val="kk-KZ"/>
        </w:rPr>
        <w:t>донор  аналықтан  </w:t>
      </w:r>
    </w:p>
    <w:p w:rsidR="000C41CF"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эмбрионды</w:t>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реципиент аналыққа көшіру əдісі.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Эмбриондар  тасымалдаудың  хирургиялық  əді</w:t>
      </w:r>
      <w:r w:rsidRPr="00A34C55">
        <w:rPr>
          <w:rFonts w:ascii="Times New Roman" w:eastAsia="Times New Roman" w:hAnsi="Times New Roman" w:cs="Times New Roman"/>
          <w:sz w:val="28"/>
          <w:szCs w:val="28"/>
          <w:lang w:val="kk-KZ"/>
        </w:rPr>
        <w:t>сі – аналықтың  көбею</w:t>
      </w:r>
      <w:r w:rsidR="000C41C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мүшелеріне  жету  үшін, оның  ұлпаларының  </w:t>
      </w:r>
    </w:p>
    <w:p w:rsidR="000C41CF"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бүтіндігін бұзу (тілу) арқылы  жүзеге асырылатын, эмбрион трансплантациялау əдістері.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Эмбриондардың ағзаға сіңіп-өнуі </w:t>
      </w:r>
      <w:r w:rsidR="00F04204"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lang w:val="kk-KZ"/>
        </w:rPr>
        <w:t>жалпы пайдаланылған </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санға шаққандағы реципиент  жатырына </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имплантацияланылған эмбриондардың  салыстырмалы көрсеткіші.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Эмбрионның биологиялық құндылығы</w:t>
      </w:r>
      <w:r w:rsidRPr="00A34C55">
        <w:rPr>
          <w:rFonts w:ascii="Times New Roman" w:eastAsia="Times New Roman" w:hAnsi="Times New Roman" w:cs="Times New Roman"/>
          <w:sz w:val="28"/>
          <w:szCs w:val="28"/>
          <w:lang w:val="kk-KZ"/>
        </w:rPr>
        <w:t> – жаңа тіршілік иесінің</w:t>
      </w:r>
    </w:p>
    <w:p w:rsidR="00CB7E58"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туылуымен аяқталатын, олардың қалыпты дами алуы. </w:t>
      </w:r>
    </w:p>
    <w:p w:rsidR="00F04204" w:rsidRPr="00A34C55" w:rsidRDefault="00F04204" w:rsidP="00801AD6">
      <w:pPr>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Эмбрирондарды  жуып  алу</w:t>
      </w:r>
      <w:r w:rsidRPr="00A34C55">
        <w:rPr>
          <w:rFonts w:ascii="Times New Roman" w:eastAsia="Times New Roman" w:hAnsi="Times New Roman" w:cs="Times New Roman"/>
          <w:sz w:val="28"/>
          <w:szCs w:val="28"/>
          <w:lang w:val="kk-KZ"/>
        </w:rPr>
        <w:t> –</w:t>
      </w:r>
      <w:r w:rsidR="00CB7E58" w:rsidRPr="00A34C55">
        <w:rPr>
          <w:rFonts w:ascii="Times New Roman" w:eastAsia="Times New Roman" w:hAnsi="Times New Roman" w:cs="Times New Roman"/>
          <w:sz w:val="28"/>
          <w:szCs w:val="28"/>
          <w:lang w:val="kk-KZ"/>
        </w:rPr>
        <w:t>көбею  мүшелерінен (фаллопи  </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түтігі  немесе жатырдан) арнайы қоректік сұйықтықты пайдалану арқылы эмбриондарды алу əдісі.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Эндогенді фактор</w:t>
      </w:r>
      <w:r w:rsidR="00F04204" w:rsidRPr="00A34C55">
        <w:rPr>
          <w:rFonts w:ascii="Times New Roman" w:eastAsia="Times New Roman" w:hAnsi="Times New Roman" w:cs="Times New Roman"/>
          <w:sz w:val="28"/>
          <w:szCs w:val="28"/>
          <w:lang w:val="kk-KZ"/>
        </w:rPr>
        <w:t> –</w:t>
      </w:r>
      <w:r w:rsidRPr="00A34C55">
        <w:rPr>
          <w:rFonts w:ascii="Times New Roman" w:eastAsia="Times New Roman" w:hAnsi="Times New Roman" w:cs="Times New Roman"/>
          <w:sz w:val="28"/>
          <w:szCs w:val="28"/>
          <w:lang w:val="kk-KZ"/>
        </w:rPr>
        <w:t>ағзаның өз ішінде жинақталған, белгінің </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дамуына белгілі</w:t>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дəрежеде əсер ететін, өзіндік жағдайлар.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Эндомитоз</w:t>
      </w:r>
      <w:r w:rsidRPr="00A34C55">
        <w:rPr>
          <w:rFonts w:ascii="Times New Roman" w:eastAsia="Times New Roman" w:hAnsi="Times New Roman" w:cs="Times New Roman"/>
          <w:sz w:val="28"/>
          <w:szCs w:val="28"/>
          <w:lang w:val="kk-KZ"/>
        </w:rPr>
        <w:t> (гр.</w:t>
      </w:r>
      <w:r w:rsidR="00F04204" w:rsidRPr="00A34C55">
        <w:rPr>
          <w:rFonts w:ascii="Times New Roman" w:eastAsia="Times New Roman" w:hAnsi="Times New Roman" w:cs="Times New Roman"/>
          <w:sz w:val="28"/>
          <w:szCs w:val="28"/>
          <w:lang w:val="kk-KZ"/>
        </w:rPr>
        <w:t xml:space="preserve"> endon – ішінде, mitos – жіп) –</w:t>
      </w:r>
      <w:r w:rsidRPr="00A34C55">
        <w:rPr>
          <w:rFonts w:ascii="Times New Roman" w:eastAsia="Times New Roman" w:hAnsi="Times New Roman" w:cs="Times New Roman"/>
          <w:sz w:val="28"/>
          <w:szCs w:val="28"/>
          <w:lang w:val="kk-KZ"/>
        </w:rPr>
        <w:t>ядро  жəне  жасуша</w:t>
      </w:r>
    </w:p>
    <w:p w:rsidR="000C41CF"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бөлінбей, ядро  қабығы  бұзылмай, бөліну  жүйкесі  түзілмей, жасуша  ядросындағы хромосомалардың екі еселенуі. Эндомитоз полиплоидтыққа əкеліп соғады.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Эндоредупликация</w:t>
      </w:r>
      <w:r w:rsidRPr="00A34C55">
        <w:rPr>
          <w:rFonts w:ascii="Times New Roman" w:eastAsia="Times New Roman" w:hAnsi="Times New Roman" w:cs="Times New Roman"/>
          <w:sz w:val="28"/>
          <w:szCs w:val="28"/>
          <w:lang w:val="kk-KZ"/>
        </w:rPr>
        <w:t xml:space="preserve"> (лат. </w:t>
      </w:r>
      <w:r w:rsidR="00F04204" w:rsidRPr="00A34C55">
        <w:rPr>
          <w:rFonts w:ascii="Times New Roman" w:eastAsia="Times New Roman" w:hAnsi="Times New Roman" w:cs="Times New Roman"/>
          <w:sz w:val="28"/>
          <w:szCs w:val="28"/>
          <w:lang w:val="kk-KZ"/>
        </w:rPr>
        <w:t>reduplication – екі  еселену) –</w:t>
      </w:r>
      <w:r w:rsidR="000C41CF" w:rsidRPr="00A34C55">
        <w:rPr>
          <w:rFonts w:ascii="Times New Roman" w:eastAsia="Times New Roman" w:hAnsi="Times New Roman" w:cs="Times New Roman"/>
          <w:sz w:val="28"/>
          <w:szCs w:val="28"/>
          <w:lang w:val="kk-KZ"/>
        </w:rPr>
        <w:t>хромосома </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түзуші нуклеопротеидтік  ж</w:t>
      </w:r>
      <w:r w:rsidR="000C41CF" w:rsidRPr="00A34C55">
        <w:rPr>
          <w:rFonts w:ascii="Times New Roman" w:eastAsia="Times New Roman" w:hAnsi="Times New Roman" w:cs="Times New Roman"/>
          <w:sz w:val="28"/>
          <w:szCs w:val="28"/>
          <w:lang w:val="kk-KZ"/>
        </w:rPr>
        <w:t>іпшелер (хромонемалар) бірнеше есе </w:t>
      </w:r>
      <w:r w:rsidRPr="00A34C55">
        <w:rPr>
          <w:rFonts w:ascii="Times New Roman" w:eastAsia="Times New Roman" w:hAnsi="Times New Roman" w:cs="Times New Roman"/>
          <w:sz w:val="28"/>
          <w:szCs w:val="28"/>
          <w:lang w:val="kk-KZ"/>
        </w:rPr>
        <w:t>көбейіп, өте</w:t>
      </w:r>
      <w:r w:rsidR="000C41C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үлкен  алып (полигендік) хромосомалардың түзілуі.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Эндосперм</w:t>
      </w:r>
      <w:r w:rsidRPr="00A34C55">
        <w:rPr>
          <w:rFonts w:ascii="Times New Roman" w:eastAsia="Times New Roman" w:hAnsi="Times New Roman" w:cs="Times New Roman"/>
          <w:sz w:val="28"/>
          <w:szCs w:val="28"/>
          <w:lang w:val="kk-KZ"/>
        </w:rPr>
        <w:t> (гр. en</w:t>
      </w:r>
      <w:r w:rsidR="00F04204" w:rsidRPr="00A34C55">
        <w:rPr>
          <w:rFonts w:ascii="Times New Roman" w:eastAsia="Times New Roman" w:hAnsi="Times New Roman" w:cs="Times New Roman"/>
          <w:sz w:val="28"/>
          <w:szCs w:val="28"/>
          <w:lang w:val="kk-KZ"/>
        </w:rPr>
        <w:t>don – ішінде, sperma – тұқым) -</w:t>
      </w:r>
      <w:r w:rsidRPr="00A34C55">
        <w:rPr>
          <w:rFonts w:ascii="Times New Roman" w:eastAsia="Times New Roman" w:hAnsi="Times New Roman" w:cs="Times New Roman"/>
          <w:sz w:val="28"/>
          <w:szCs w:val="28"/>
          <w:lang w:val="kk-KZ"/>
        </w:rPr>
        <w:t>өсімдік  дəнінде  </w:t>
      </w:r>
    </w:p>
    <w:p w:rsidR="00BB38B2"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ұрықтың алғашқы өсуіне қажет қоректік заттар жиналатын ұлпа.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b/>
          <w:sz w:val="28"/>
          <w:szCs w:val="28"/>
          <w:lang w:val="kk-KZ"/>
        </w:rPr>
        <w:t xml:space="preserve">      </w:t>
      </w:r>
      <w:r w:rsidRPr="00A34C55">
        <w:rPr>
          <w:rFonts w:ascii="Times New Roman" w:eastAsia="Times New Roman" w:hAnsi="Times New Roman" w:cs="Times New Roman"/>
          <w:b/>
          <w:sz w:val="28"/>
          <w:szCs w:val="28"/>
          <w:lang w:val="kk-KZ"/>
        </w:rPr>
        <w:t>Эпигенетикалық  өзгергіштік</w:t>
      </w:r>
      <w:r w:rsidRPr="00A34C55">
        <w:rPr>
          <w:rFonts w:ascii="Times New Roman" w:eastAsia="Times New Roman" w:hAnsi="Times New Roman" w:cs="Times New Roman"/>
          <w:sz w:val="28"/>
          <w:szCs w:val="28"/>
          <w:lang w:val="kk-KZ"/>
        </w:rPr>
        <w:t> (г</w:t>
      </w:r>
      <w:r w:rsidR="00F04204" w:rsidRPr="00A34C55">
        <w:rPr>
          <w:rFonts w:ascii="Times New Roman" w:eastAsia="Times New Roman" w:hAnsi="Times New Roman" w:cs="Times New Roman"/>
          <w:sz w:val="28"/>
          <w:szCs w:val="28"/>
          <w:lang w:val="kk-KZ"/>
        </w:rPr>
        <w:t>р. ері – үстінде, genos –</w:t>
      </w:r>
      <w:r w:rsidRPr="00A34C55">
        <w:rPr>
          <w:rFonts w:ascii="Times New Roman" w:eastAsia="Times New Roman" w:hAnsi="Times New Roman" w:cs="Times New Roman"/>
          <w:sz w:val="28"/>
          <w:szCs w:val="28"/>
          <w:lang w:val="kk-KZ"/>
        </w:rPr>
        <w:t>шығу  тегі, туыс) – онтогенезде тұтас </w:t>
      </w:r>
      <w:hyperlink r:id="rId20" w:history="1">
        <w:r w:rsidRPr="00A34C55">
          <w:rPr>
            <w:rFonts w:ascii="Times New Roman" w:eastAsia="Times New Roman" w:hAnsi="Times New Roman" w:cs="Times New Roman"/>
            <w:sz w:val="28"/>
            <w:szCs w:val="28"/>
            <w:lang w:val="kk-KZ"/>
          </w:rPr>
          <w:t>геном құрылымы сақталып</w:t>
        </w:r>
      </w:hyperlink>
      <w:r w:rsidRPr="00A34C55">
        <w:rPr>
          <w:rFonts w:ascii="Times New Roman" w:eastAsia="Times New Roman" w:hAnsi="Times New Roman" w:cs="Times New Roman"/>
          <w:sz w:val="28"/>
          <w:szCs w:val="28"/>
          <w:lang w:val="kk-KZ"/>
        </w:rPr>
        <w:t>, ал гендер активтілігінің тұқым қуалай өзгеруі.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Эстроген</w:t>
      </w:r>
      <w:r w:rsidRPr="00A34C55">
        <w:rPr>
          <w:rFonts w:ascii="Times New Roman" w:eastAsia="Times New Roman" w:hAnsi="Times New Roman" w:cs="Times New Roman"/>
          <w:sz w:val="28"/>
          <w:szCs w:val="28"/>
          <w:lang w:val="kk-KZ"/>
        </w:rPr>
        <w:t> – ФСГ мен ЛГ гормондарының белсенділігін реттейтін</w:t>
      </w:r>
    </w:p>
    <w:p w:rsidR="00F04204"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гормон. </w:t>
      </w:r>
      <w:r w:rsidRPr="00A34C55">
        <w:rPr>
          <w:rFonts w:ascii="Times New Roman" w:eastAsia="Times New Roman" w:hAnsi="Times New Roman" w:cs="Times New Roman"/>
          <w:sz w:val="28"/>
          <w:szCs w:val="28"/>
          <w:lang w:val="kk-KZ"/>
        </w:rPr>
        <w:br/>
      </w:r>
      <w:r w:rsidR="00F04204"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b/>
          <w:sz w:val="28"/>
          <w:szCs w:val="28"/>
          <w:lang w:val="kk-KZ"/>
        </w:rPr>
        <w:t>Эукариот  жасушасы</w:t>
      </w:r>
      <w:r w:rsidRPr="00A34C55">
        <w:rPr>
          <w:rFonts w:ascii="Times New Roman" w:eastAsia="Times New Roman" w:hAnsi="Times New Roman" w:cs="Times New Roman"/>
          <w:sz w:val="28"/>
          <w:szCs w:val="28"/>
          <w:lang w:val="kk-KZ"/>
        </w:rPr>
        <w:t> (гр. eu – жақсы, толық, karyon – жаңғақ, </w:t>
      </w:r>
    </w:p>
    <w:p w:rsidR="009043B2"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жаңғақтың дəні) –жасуша  ядросы  жəне  органеллалары</w:t>
      </w:r>
    </w:p>
    <w:p w:rsidR="009043B2" w:rsidRPr="00A34C55" w:rsidRDefault="00CB7E58" w:rsidP="00F04204">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(митохондриялар, пластидтер)</w:t>
      </w:r>
      <w:r w:rsidR="009043B2"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мембранамен қоршалған жасуша,</w:t>
      </w:r>
    </w:p>
    <w:p w:rsidR="00FA4A38" w:rsidRPr="0098085B" w:rsidRDefault="00CB7E58" w:rsidP="009043B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жоғары сатыдағы организмдерг</w:t>
      </w:r>
      <w:r w:rsidR="009043B2" w:rsidRPr="00A34C55">
        <w:rPr>
          <w:rFonts w:ascii="Times New Roman" w:eastAsia="Times New Roman" w:hAnsi="Times New Roman" w:cs="Times New Roman"/>
          <w:sz w:val="28"/>
          <w:szCs w:val="28"/>
          <w:lang w:val="kk-KZ"/>
        </w:rPr>
        <w:t>е тəн. </w:t>
      </w:r>
      <w:r w:rsidRPr="00A34C55">
        <w:rPr>
          <w:rFonts w:ascii="Times New Roman" w:eastAsia="Times New Roman" w:hAnsi="Times New Roman" w:cs="Times New Roman"/>
          <w:sz w:val="28"/>
          <w:szCs w:val="28"/>
          <w:lang w:val="kk-KZ"/>
        </w:rPr>
        <w:br/>
      </w:r>
      <w:r w:rsidR="009043B2" w:rsidRPr="00A34C55">
        <w:rPr>
          <w:rFonts w:ascii="Times New Roman" w:eastAsia="Times New Roman" w:hAnsi="Times New Roman" w:cs="Times New Roman"/>
          <w:sz w:val="28"/>
          <w:szCs w:val="28"/>
          <w:lang w:val="kk-KZ"/>
        </w:rPr>
        <w:t xml:space="preserve">      </w:t>
      </w:r>
    </w:p>
    <w:p w:rsidR="007C2CEB" w:rsidRDefault="007C2CEB" w:rsidP="00FA4A38">
      <w:pPr>
        <w:tabs>
          <w:tab w:val="left" w:pos="426"/>
        </w:tabs>
        <w:spacing w:after="0" w:line="240" w:lineRule="auto"/>
        <w:ind w:firstLine="426"/>
        <w:rPr>
          <w:rFonts w:ascii="Times New Roman" w:eastAsia="Times New Roman" w:hAnsi="Times New Roman" w:cs="Times New Roman"/>
          <w:b/>
          <w:sz w:val="28"/>
          <w:szCs w:val="28"/>
          <w:lang w:val="kk-KZ"/>
        </w:rPr>
      </w:pPr>
    </w:p>
    <w:p w:rsidR="00FA4A38" w:rsidRPr="00FA4A38" w:rsidRDefault="00FA4A38" w:rsidP="00FA4A38">
      <w:pPr>
        <w:tabs>
          <w:tab w:val="left" w:pos="426"/>
        </w:tabs>
        <w:spacing w:after="0" w:line="240" w:lineRule="auto"/>
        <w:ind w:firstLine="426"/>
        <w:rPr>
          <w:rFonts w:ascii="Times New Roman" w:eastAsia="Times New Roman" w:hAnsi="Times New Roman" w:cs="Times New Roman"/>
          <w:b/>
          <w:sz w:val="28"/>
          <w:szCs w:val="28"/>
          <w:lang w:val="kk-KZ"/>
        </w:rPr>
      </w:pPr>
      <w:r w:rsidRPr="00FA4A38">
        <w:rPr>
          <w:rFonts w:ascii="Times New Roman" w:eastAsia="Times New Roman" w:hAnsi="Times New Roman" w:cs="Times New Roman"/>
          <w:b/>
          <w:sz w:val="28"/>
          <w:szCs w:val="28"/>
          <w:lang w:val="kk-KZ"/>
        </w:rPr>
        <w:t>Я</w:t>
      </w:r>
    </w:p>
    <w:p w:rsidR="009043B2" w:rsidRPr="00A34C55" w:rsidRDefault="00CB7E58" w:rsidP="00FA4A38">
      <w:pPr>
        <w:tabs>
          <w:tab w:val="left" w:pos="426"/>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b/>
          <w:sz w:val="28"/>
          <w:szCs w:val="28"/>
          <w:lang w:val="kk-KZ"/>
        </w:rPr>
        <w:t>Ядролық  клондау</w:t>
      </w:r>
      <w:r w:rsidRPr="00A34C55">
        <w:rPr>
          <w:rFonts w:ascii="Times New Roman" w:eastAsia="Times New Roman" w:hAnsi="Times New Roman" w:cs="Times New Roman"/>
          <w:sz w:val="28"/>
          <w:szCs w:val="28"/>
          <w:lang w:val="kk-KZ"/>
        </w:rPr>
        <w:t> (ағ. nuclear cloning) – бекітілген  диплоидтық  </w:t>
      </w:r>
      <w:r w:rsidR="00FA4A38">
        <w:rPr>
          <w:rFonts w:ascii="Times New Roman" w:eastAsia="Times New Roman" w:hAnsi="Times New Roman" w:cs="Times New Roman"/>
          <w:sz w:val="28"/>
          <w:szCs w:val="28"/>
          <w:lang w:val="kk-KZ"/>
        </w:rPr>
        <w:br/>
      </w:r>
      <w:r w:rsidRPr="00A34C55">
        <w:rPr>
          <w:rFonts w:ascii="Times New Roman" w:eastAsia="Times New Roman" w:hAnsi="Times New Roman" w:cs="Times New Roman"/>
          <w:sz w:val="28"/>
          <w:szCs w:val="28"/>
          <w:lang w:val="kk-KZ"/>
        </w:rPr>
        <w:t>денелік </w:t>
      </w:r>
      <w:r w:rsidR="00FA4A38">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(сомалық) ядролы, ядросыз жұмыртқадан тірі организмді алу. </w:t>
      </w:r>
      <w:r w:rsidRPr="00A34C55">
        <w:rPr>
          <w:rFonts w:ascii="Times New Roman" w:eastAsia="Times New Roman" w:hAnsi="Times New Roman" w:cs="Times New Roman"/>
          <w:sz w:val="28"/>
          <w:szCs w:val="28"/>
          <w:lang w:val="kk-KZ"/>
        </w:rPr>
        <w:br/>
      </w:r>
      <w:r w:rsidR="009043B2" w:rsidRPr="00A34C55">
        <w:rPr>
          <w:rFonts w:ascii="Times New Roman" w:eastAsia="Times New Roman" w:hAnsi="Times New Roman" w:cs="Times New Roman"/>
          <w:sz w:val="28"/>
          <w:szCs w:val="28"/>
          <w:lang w:val="kk-KZ"/>
        </w:rPr>
        <w:t xml:space="preserve">      </w:t>
      </w:r>
      <w:r w:rsidRPr="0076437F">
        <w:rPr>
          <w:rFonts w:ascii="Times New Roman" w:eastAsia="Times New Roman" w:hAnsi="Times New Roman" w:cs="Times New Roman"/>
          <w:b/>
          <w:sz w:val="28"/>
          <w:szCs w:val="28"/>
          <w:lang w:val="kk-KZ"/>
        </w:rPr>
        <w:t>Ядролық  сегрегация</w:t>
      </w:r>
      <w:r w:rsidRPr="0076437F">
        <w:rPr>
          <w:rFonts w:ascii="Times New Roman" w:eastAsia="Times New Roman" w:hAnsi="Times New Roman" w:cs="Times New Roman"/>
          <w:sz w:val="28"/>
          <w:szCs w:val="28"/>
          <w:lang w:val="kk-KZ"/>
        </w:rPr>
        <w:t> (ағ. nuclear segregation) – гетерокариоциттердің </w:t>
      </w:r>
    </w:p>
    <w:p w:rsidR="00CB7E58" w:rsidRPr="00A34C55" w:rsidRDefault="00CB7E58" w:rsidP="009043B2">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көбею үдерісі кезінде ата-аналардың біреуінің ядросының жойылуы (өлуі). </w:t>
      </w:r>
    </w:p>
    <w:p w:rsidR="004F7D87" w:rsidRPr="0076437F" w:rsidRDefault="004F7D87" w:rsidP="004F7D87">
      <w:pPr>
        <w:jc w:val="center"/>
        <w:rPr>
          <w:rFonts w:ascii="Times New Roman" w:hAnsi="Times New Roman"/>
          <w:b/>
          <w:sz w:val="28"/>
          <w:szCs w:val="28"/>
          <w:lang w:val="kk-KZ" w:eastAsia="ko-KR"/>
        </w:rPr>
      </w:pPr>
    </w:p>
    <w:p w:rsidR="004F7D87" w:rsidRPr="00A34C55" w:rsidRDefault="004F7D87" w:rsidP="004F7D87">
      <w:pPr>
        <w:jc w:val="center"/>
        <w:rPr>
          <w:rFonts w:ascii="Times New Roman" w:hAnsi="Times New Roman"/>
          <w:b/>
          <w:sz w:val="28"/>
          <w:szCs w:val="28"/>
          <w:lang w:val="kk-KZ" w:eastAsia="ko-KR"/>
        </w:rPr>
      </w:pPr>
    </w:p>
    <w:p w:rsidR="000C41CF" w:rsidRPr="00A34C55" w:rsidRDefault="000C41CF" w:rsidP="004F7D87">
      <w:pPr>
        <w:spacing w:after="0" w:line="240" w:lineRule="auto"/>
        <w:rPr>
          <w:rFonts w:ascii="Times New Roman" w:eastAsia="Times New Roman" w:hAnsi="Times New Roman" w:cs="Times New Roman"/>
          <w:b/>
          <w:bCs/>
          <w:sz w:val="24"/>
          <w:szCs w:val="24"/>
          <w:lang w:val="kk-KZ"/>
        </w:rPr>
      </w:pPr>
    </w:p>
    <w:p w:rsidR="000C41CF" w:rsidRPr="00A34C55" w:rsidRDefault="000C41CF" w:rsidP="004F7D87">
      <w:pPr>
        <w:spacing w:after="0" w:line="240" w:lineRule="auto"/>
        <w:rPr>
          <w:rFonts w:ascii="Times New Roman" w:eastAsia="Times New Roman" w:hAnsi="Times New Roman" w:cs="Times New Roman"/>
          <w:b/>
          <w:bCs/>
          <w:sz w:val="24"/>
          <w:szCs w:val="24"/>
          <w:lang w:val="kk-KZ"/>
        </w:rPr>
      </w:pPr>
    </w:p>
    <w:p w:rsidR="007C2CEB" w:rsidRPr="00725812" w:rsidRDefault="00725812" w:rsidP="00630395">
      <w:pPr>
        <w:pStyle w:val="HTML"/>
        <w:ind w:firstLine="426"/>
        <w:rPr>
          <w:rFonts w:ascii="Times New Roman" w:hAnsi="Times New Roman" w:cs="Times New Roman"/>
          <w:b/>
          <w:sz w:val="28"/>
          <w:szCs w:val="28"/>
          <w:lang w:val="kk-KZ"/>
        </w:rPr>
      </w:pPr>
      <w:r>
        <w:rPr>
          <w:rFonts w:ascii="Times New Roman" w:hAnsi="Times New Roman" w:cs="Times New Roman"/>
          <w:b/>
          <w:color w:val="212121"/>
          <w:sz w:val="28"/>
          <w:szCs w:val="28"/>
          <w:shd w:val="clear" w:color="auto" w:fill="FFFFFF"/>
          <w:lang w:val="kk-KZ"/>
        </w:rPr>
        <w:lastRenderedPageBreak/>
        <w:t>С</w:t>
      </w:r>
      <w:r w:rsidRPr="00725812">
        <w:rPr>
          <w:rFonts w:ascii="Times New Roman" w:hAnsi="Times New Roman" w:cs="Times New Roman"/>
          <w:b/>
          <w:color w:val="212121"/>
          <w:sz w:val="28"/>
          <w:szCs w:val="28"/>
          <w:shd w:val="clear" w:color="auto" w:fill="FFFFFF"/>
        </w:rPr>
        <w:t xml:space="preserve">лова </w:t>
      </w:r>
      <w:r>
        <w:rPr>
          <w:rFonts w:ascii="Times New Roman" w:hAnsi="Times New Roman" w:cs="Times New Roman"/>
          <w:b/>
          <w:color w:val="212121"/>
          <w:sz w:val="28"/>
          <w:szCs w:val="28"/>
          <w:shd w:val="clear" w:color="auto" w:fill="FFFFFF"/>
          <w:lang w:val="kk-KZ"/>
        </w:rPr>
        <w:t>т</w:t>
      </w:r>
      <w:r w:rsidR="007C2CEB" w:rsidRPr="00725812">
        <w:rPr>
          <w:rFonts w:ascii="Times New Roman" w:hAnsi="Times New Roman" w:cs="Times New Roman"/>
          <w:b/>
          <w:color w:val="212121"/>
          <w:sz w:val="28"/>
          <w:szCs w:val="28"/>
          <w:shd w:val="clear" w:color="auto" w:fill="FFFFFF"/>
        </w:rPr>
        <w:t>ермин</w:t>
      </w:r>
      <w:r>
        <w:rPr>
          <w:rFonts w:ascii="Times New Roman" w:hAnsi="Times New Roman" w:cs="Times New Roman"/>
          <w:b/>
          <w:color w:val="212121"/>
          <w:sz w:val="28"/>
          <w:szCs w:val="28"/>
          <w:shd w:val="clear" w:color="auto" w:fill="FFFFFF"/>
          <w:lang w:val="kk-KZ"/>
        </w:rPr>
        <w:t>ов</w:t>
      </w:r>
    </w:p>
    <w:p w:rsidR="007C2CEB" w:rsidRDefault="007C2CEB" w:rsidP="00630395">
      <w:pPr>
        <w:pStyle w:val="HTML"/>
        <w:ind w:firstLine="426"/>
        <w:rPr>
          <w:rFonts w:ascii="Times New Roman" w:hAnsi="Times New Roman" w:cs="Times New Roman"/>
          <w:b/>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725812" w:rsidRDefault="00725812" w:rsidP="00630395">
      <w:pPr>
        <w:pStyle w:val="HTML"/>
        <w:ind w:firstLine="426"/>
        <w:rPr>
          <w:rFonts w:ascii="Times New Roman" w:hAnsi="Times New Roman" w:cs="Times New Roman"/>
          <w:b/>
          <w:sz w:val="28"/>
          <w:szCs w:val="28"/>
          <w:lang w:val="kk-KZ"/>
        </w:rPr>
      </w:pPr>
      <w:r>
        <w:rPr>
          <w:rFonts w:ascii="Times New Roman" w:hAnsi="Times New Roman" w:cs="Times New Roman"/>
          <w:b/>
          <w:sz w:val="28"/>
          <w:szCs w:val="28"/>
          <w:lang w:val="kk-KZ"/>
        </w:rPr>
        <w:t>А</w:t>
      </w:r>
    </w:p>
    <w:p w:rsidR="00630395" w:rsidRPr="00630395" w:rsidRDefault="00630395" w:rsidP="00630395">
      <w:pPr>
        <w:pStyle w:val="HTML"/>
        <w:ind w:firstLine="426"/>
        <w:rPr>
          <w:rFonts w:ascii="Times New Roman" w:hAnsi="Times New Roman" w:cs="Times New Roman"/>
          <w:sz w:val="28"/>
          <w:szCs w:val="28"/>
        </w:rPr>
      </w:pPr>
      <w:r w:rsidRPr="00630395">
        <w:rPr>
          <w:rFonts w:ascii="Times New Roman" w:hAnsi="Times New Roman" w:cs="Times New Roman"/>
          <w:b/>
          <w:sz w:val="28"/>
          <w:szCs w:val="28"/>
        </w:rPr>
        <w:t>Абиотические факторы</w:t>
      </w:r>
      <w:r w:rsidRPr="00630395">
        <w:rPr>
          <w:rFonts w:ascii="Times New Roman" w:hAnsi="Times New Roman" w:cs="Times New Roman"/>
          <w:sz w:val="28"/>
          <w:szCs w:val="28"/>
        </w:rPr>
        <w:t xml:space="preserve"> - это все качества, которые мертвое тело прямо или косвенно придает живым организмам: они являются физическими и химическими.</w:t>
      </w:r>
    </w:p>
    <w:p w:rsidR="00630395" w:rsidRPr="00630395" w:rsidRDefault="00630395" w:rsidP="00630395">
      <w:pPr>
        <w:pStyle w:val="HTML"/>
        <w:ind w:firstLine="426"/>
        <w:rPr>
          <w:rFonts w:ascii="Times New Roman" w:hAnsi="Times New Roman" w:cs="Times New Roman"/>
          <w:sz w:val="28"/>
          <w:szCs w:val="28"/>
        </w:rPr>
      </w:pPr>
      <w:r w:rsidRPr="00630395">
        <w:rPr>
          <w:rFonts w:ascii="Times New Roman" w:hAnsi="Times New Roman" w:cs="Times New Roman"/>
          <w:b/>
          <w:sz w:val="28"/>
          <w:szCs w:val="28"/>
        </w:rPr>
        <w:t>Автоклав</w:t>
      </w:r>
      <w:r w:rsidRPr="00630395">
        <w:rPr>
          <w:rFonts w:ascii="Times New Roman" w:hAnsi="Times New Roman" w:cs="Times New Roman"/>
          <w:sz w:val="28"/>
          <w:szCs w:val="28"/>
        </w:rPr>
        <w:t xml:space="preserve"> - это инструмент для горячего пара и высокого давления</w:t>
      </w:r>
    </w:p>
    <w:p w:rsidR="00630395" w:rsidRPr="00630395" w:rsidRDefault="00630395" w:rsidP="00630395">
      <w:pPr>
        <w:pStyle w:val="HTML"/>
        <w:rPr>
          <w:rFonts w:ascii="Times New Roman" w:hAnsi="Times New Roman" w:cs="Times New Roman"/>
          <w:sz w:val="28"/>
          <w:szCs w:val="28"/>
        </w:rPr>
      </w:pPr>
      <w:r w:rsidRPr="00630395">
        <w:rPr>
          <w:rFonts w:ascii="Times New Roman" w:hAnsi="Times New Roman" w:cs="Times New Roman"/>
          <w:sz w:val="28"/>
          <w:szCs w:val="28"/>
        </w:rPr>
        <w:t>блок стерилизации.</w:t>
      </w:r>
    </w:p>
    <w:p w:rsidR="00630395" w:rsidRPr="00630395" w:rsidRDefault="00630395" w:rsidP="00630395">
      <w:pPr>
        <w:pStyle w:val="HTML"/>
        <w:ind w:firstLine="426"/>
        <w:rPr>
          <w:rFonts w:ascii="Times New Roman" w:hAnsi="Times New Roman" w:cs="Times New Roman"/>
          <w:sz w:val="28"/>
          <w:szCs w:val="28"/>
        </w:rPr>
      </w:pPr>
      <w:r w:rsidRPr="00630395">
        <w:rPr>
          <w:rFonts w:ascii="Times New Roman" w:hAnsi="Times New Roman" w:cs="Times New Roman"/>
          <w:b/>
          <w:sz w:val="28"/>
          <w:szCs w:val="28"/>
        </w:rPr>
        <w:t xml:space="preserve">Авитаминоз </w:t>
      </w:r>
      <w:r w:rsidRPr="00630395">
        <w:rPr>
          <w:rFonts w:ascii="Times New Roman" w:hAnsi="Times New Roman" w:cs="Times New Roman"/>
          <w:sz w:val="28"/>
          <w:szCs w:val="28"/>
        </w:rPr>
        <w:t>- это заболевание, вызванное длительным недостатком витаминов в пище.</w:t>
      </w:r>
    </w:p>
    <w:p w:rsidR="00630395" w:rsidRPr="00630395" w:rsidRDefault="00630395" w:rsidP="00630395">
      <w:pPr>
        <w:pStyle w:val="HTML"/>
        <w:ind w:firstLine="426"/>
        <w:rPr>
          <w:rFonts w:ascii="Times New Roman" w:hAnsi="Times New Roman" w:cs="Times New Roman"/>
          <w:sz w:val="28"/>
          <w:szCs w:val="28"/>
        </w:rPr>
      </w:pPr>
      <w:r w:rsidRPr="00630395">
        <w:rPr>
          <w:rFonts w:ascii="Times New Roman" w:hAnsi="Times New Roman" w:cs="Times New Roman"/>
          <w:b/>
          <w:sz w:val="28"/>
          <w:szCs w:val="28"/>
        </w:rPr>
        <w:t>Агглютинины</w:t>
      </w:r>
      <w:r w:rsidRPr="00630395">
        <w:rPr>
          <w:rFonts w:ascii="Times New Roman" w:hAnsi="Times New Roman" w:cs="Times New Roman"/>
          <w:sz w:val="28"/>
          <w:szCs w:val="28"/>
        </w:rPr>
        <w:t xml:space="preserve"> - антитела: агглютинация (коагуляция) после взаимодействия с частицами инертного носителя в кровотоке или на поверхности антигенов.</w:t>
      </w:r>
    </w:p>
    <w:p w:rsidR="00630395" w:rsidRPr="00630395" w:rsidRDefault="00630395" w:rsidP="00630395">
      <w:pPr>
        <w:pStyle w:val="HTML"/>
        <w:ind w:firstLine="426"/>
        <w:rPr>
          <w:rFonts w:ascii="Times New Roman" w:hAnsi="Times New Roman" w:cs="Times New Roman"/>
          <w:sz w:val="28"/>
          <w:szCs w:val="28"/>
        </w:rPr>
      </w:pPr>
      <w:r w:rsidRPr="00630395">
        <w:rPr>
          <w:rFonts w:ascii="Times New Roman" w:hAnsi="Times New Roman" w:cs="Times New Roman"/>
          <w:b/>
          <w:sz w:val="28"/>
          <w:szCs w:val="28"/>
        </w:rPr>
        <w:t>Агглютинация</w:t>
      </w:r>
      <w:r w:rsidRPr="00630395">
        <w:rPr>
          <w:rFonts w:ascii="Times New Roman" w:hAnsi="Times New Roman" w:cs="Times New Roman"/>
          <w:sz w:val="28"/>
          <w:szCs w:val="28"/>
        </w:rPr>
        <w:t xml:space="preserve"> (склеивание, адгезия) - адгезия и образование бактерий, эритроцитов, лейкоцитов, тромбоцитов и других грибковых элементов.</w:t>
      </w:r>
    </w:p>
    <w:p w:rsidR="00630395" w:rsidRPr="00630395" w:rsidRDefault="00630395" w:rsidP="00630395">
      <w:pPr>
        <w:pStyle w:val="HTML"/>
        <w:ind w:firstLine="426"/>
        <w:rPr>
          <w:rFonts w:ascii="Times New Roman" w:hAnsi="Times New Roman" w:cs="Times New Roman"/>
          <w:sz w:val="28"/>
          <w:szCs w:val="28"/>
        </w:rPr>
      </w:pPr>
      <w:r w:rsidRPr="00630395">
        <w:rPr>
          <w:rFonts w:ascii="Times New Roman" w:hAnsi="Times New Roman" w:cs="Times New Roman"/>
          <w:b/>
          <w:sz w:val="28"/>
          <w:szCs w:val="28"/>
        </w:rPr>
        <w:t>Агглютиногены</w:t>
      </w:r>
      <w:r>
        <w:rPr>
          <w:rFonts w:ascii="Times New Roman" w:hAnsi="Times New Roman" w:cs="Times New Roman"/>
          <w:sz w:val="28"/>
          <w:szCs w:val="28"/>
          <w:lang w:val="kk-KZ"/>
        </w:rPr>
        <w:t xml:space="preserve"> - </w:t>
      </w:r>
      <w:r w:rsidRPr="00630395">
        <w:rPr>
          <w:rFonts w:ascii="Times New Roman" w:hAnsi="Times New Roman" w:cs="Times New Roman"/>
          <w:sz w:val="28"/>
          <w:szCs w:val="28"/>
        </w:rPr>
        <w:t xml:space="preserve"> являются антигенами, которые взаимодействуют с агглютиногеном.</w:t>
      </w:r>
    </w:p>
    <w:p w:rsidR="00630395" w:rsidRPr="00630395" w:rsidRDefault="00630395" w:rsidP="00630395">
      <w:pPr>
        <w:pStyle w:val="HTML"/>
        <w:ind w:firstLine="426"/>
        <w:rPr>
          <w:rFonts w:ascii="Times New Roman" w:hAnsi="Times New Roman" w:cs="Times New Roman"/>
          <w:sz w:val="28"/>
          <w:szCs w:val="28"/>
        </w:rPr>
      </w:pPr>
      <w:r w:rsidRPr="00630395">
        <w:rPr>
          <w:rFonts w:ascii="Times New Roman" w:hAnsi="Times New Roman" w:cs="Times New Roman"/>
          <w:b/>
          <w:sz w:val="28"/>
          <w:szCs w:val="28"/>
        </w:rPr>
        <w:t xml:space="preserve">Аденилитациназа </w:t>
      </w:r>
      <w:r w:rsidRPr="00630395">
        <w:rPr>
          <w:rFonts w:ascii="Times New Roman" w:hAnsi="Times New Roman" w:cs="Times New Roman"/>
          <w:sz w:val="28"/>
          <w:szCs w:val="28"/>
        </w:rPr>
        <w:t>- одна молекула АТФ и одна молекула амплифицирующего фермента синтеза молекулы AMF</w:t>
      </w:r>
    </w:p>
    <w:p w:rsidR="00630395" w:rsidRPr="00630395" w:rsidRDefault="00630395" w:rsidP="00630395">
      <w:pPr>
        <w:pStyle w:val="HTML"/>
        <w:ind w:firstLine="426"/>
        <w:rPr>
          <w:rFonts w:ascii="Times New Roman" w:hAnsi="Times New Roman" w:cs="Times New Roman"/>
          <w:sz w:val="28"/>
          <w:szCs w:val="28"/>
        </w:rPr>
      </w:pPr>
      <w:r w:rsidRPr="00630395">
        <w:rPr>
          <w:rFonts w:ascii="Times New Roman" w:hAnsi="Times New Roman" w:cs="Times New Roman"/>
          <w:b/>
          <w:sz w:val="28"/>
          <w:szCs w:val="28"/>
        </w:rPr>
        <w:t>Вспомогательный кустарник</w:t>
      </w:r>
      <w:r w:rsidRPr="00630395">
        <w:rPr>
          <w:rFonts w:ascii="Times New Roman" w:hAnsi="Times New Roman" w:cs="Times New Roman"/>
          <w:sz w:val="28"/>
          <w:szCs w:val="28"/>
        </w:rPr>
        <w:t xml:space="preserve"> (латинский alventicus - похожий, чужой, чужой) - второй куст. Он происходит не из тканей точки роста, а из тканей, отличных от них.</w:t>
      </w:r>
    </w:p>
    <w:p w:rsidR="00630395" w:rsidRPr="00630395" w:rsidRDefault="00630395" w:rsidP="00630395">
      <w:pPr>
        <w:pStyle w:val="HTML"/>
        <w:ind w:firstLine="426"/>
        <w:rPr>
          <w:rFonts w:ascii="Times New Roman" w:hAnsi="Times New Roman" w:cs="Times New Roman"/>
          <w:sz w:val="28"/>
          <w:szCs w:val="28"/>
        </w:rPr>
      </w:pPr>
      <w:r w:rsidRPr="00630395">
        <w:rPr>
          <w:rFonts w:ascii="Times New Roman" w:hAnsi="Times New Roman" w:cs="Times New Roman"/>
          <w:b/>
          <w:sz w:val="28"/>
          <w:szCs w:val="28"/>
        </w:rPr>
        <w:t>Активный центр</w:t>
      </w:r>
      <w:r w:rsidRPr="00630395">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Pr="00630395">
        <w:rPr>
          <w:rFonts w:ascii="Times New Roman" w:hAnsi="Times New Roman" w:cs="Times New Roman"/>
          <w:sz w:val="28"/>
          <w:szCs w:val="28"/>
        </w:rPr>
        <w:t>представляет собой прямой контакт с молекулой фермента.</w:t>
      </w:r>
    </w:p>
    <w:p w:rsidR="00630395" w:rsidRPr="00630395" w:rsidRDefault="00630395" w:rsidP="00630395">
      <w:pPr>
        <w:pStyle w:val="HTML"/>
        <w:ind w:firstLine="426"/>
        <w:rPr>
          <w:rFonts w:ascii="Times New Roman" w:hAnsi="Times New Roman" w:cs="Times New Roman"/>
          <w:sz w:val="28"/>
          <w:szCs w:val="28"/>
        </w:rPr>
      </w:pPr>
      <w:r w:rsidRPr="00630395">
        <w:rPr>
          <w:rFonts w:ascii="Times New Roman" w:hAnsi="Times New Roman" w:cs="Times New Roman"/>
          <w:b/>
          <w:sz w:val="28"/>
          <w:szCs w:val="28"/>
        </w:rPr>
        <w:t>Белки с высоким содержанием</w:t>
      </w:r>
      <w:r>
        <w:rPr>
          <w:rFonts w:ascii="Times New Roman" w:hAnsi="Times New Roman" w:cs="Times New Roman"/>
          <w:sz w:val="28"/>
          <w:szCs w:val="28"/>
          <w:lang w:val="kk-KZ"/>
        </w:rPr>
        <w:t>-</w:t>
      </w:r>
      <w:r w:rsidRPr="00630395">
        <w:rPr>
          <w:rFonts w:ascii="Times New Roman" w:hAnsi="Times New Roman" w:cs="Times New Roman"/>
          <w:sz w:val="28"/>
          <w:szCs w:val="28"/>
        </w:rPr>
        <w:t xml:space="preserve"> аминокислот</w:t>
      </w:r>
    </w:p>
    <w:p w:rsidR="00630395" w:rsidRPr="00630395" w:rsidRDefault="00630395" w:rsidP="00630395">
      <w:pPr>
        <w:pStyle w:val="HTML"/>
        <w:rPr>
          <w:rFonts w:ascii="Times New Roman" w:hAnsi="Times New Roman" w:cs="Times New Roman"/>
          <w:sz w:val="28"/>
          <w:szCs w:val="28"/>
        </w:rPr>
      </w:pPr>
      <w:r w:rsidRPr="00630395">
        <w:rPr>
          <w:rFonts w:ascii="Times New Roman" w:hAnsi="Times New Roman" w:cs="Times New Roman"/>
          <w:sz w:val="28"/>
          <w:szCs w:val="28"/>
        </w:rPr>
        <w:t>молекулярно-биологические полимеры. Участвует практически во всех биологических службах организма.</w:t>
      </w:r>
    </w:p>
    <w:p w:rsidR="00630395" w:rsidRPr="00630395" w:rsidRDefault="00630395" w:rsidP="00630395">
      <w:pPr>
        <w:pStyle w:val="HTML"/>
        <w:ind w:firstLine="426"/>
        <w:rPr>
          <w:rFonts w:ascii="Times New Roman" w:hAnsi="Times New Roman" w:cs="Times New Roman"/>
          <w:sz w:val="28"/>
          <w:szCs w:val="28"/>
        </w:rPr>
      </w:pPr>
      <w:r w:rsidRPr="00630395">
        <w:rPr>
          <w:rFonts w:ascii="Times New Roman" w:hAnsi="Times New Roman" w:cs="Times New Roman"/>
          <w:b/>
          <w:sz w:val="28"/>
          <w:szCs w:val="28"/>
        </w:rPr>
        <w:t>Первой последовательностью структуры белка</w:t>
      </w:r>
      <w:r>
        <w:rPr>
          <w:rFonts w:ascii="Times New Roman" w:hAnsi="Times New Roman" w:cs="Times New Roman"/>
          <w:sz w:val="28"/>
          <w:szCs w:val="28"/>
          <w:lang w:val="kk-KZ"/>
        </w:rPr>
        <w:t>-</w:t>
      </w:r>
      <w:r w:rsidRPr="00630395">
        <w:rPr>
          <w:rFonts w:ascii="Times New Roman" w:hAnsi="Times New Roman" w:cs="Times New Roman"/>
          <w:sz w:val="28"/>
          <w:szCs w:val="28"/>
        </w:rPr>
        <w:t xml:space="preserve"> является аминокислотная последовательность в первичной структуре белка, образующая длинную цепь друг с другом. Последовательность аминокислот в первичной структуре любого белка не повторяется в другой молекуле белка.</w:t>
      </w:r>
    </w:p>
    <w:p w:rsidR="003D25A3" w:rsidRPr="003D25A3" w:rsidRDefault="003D25A3" w:rsidP="003D25A3">
      <w:pPr>
        <w:pStyle w:val="HTML"/>
        <w:ind w:firstLine="426"/>
        <w:rPr>
          <w:rFonts w:ascii="Times New Roman" w:hAnsi="Times New Roman" w:cs="Times New Roman"/>
          <w:sz w:val="28"/>
          <w:szCs w:val="28"/>
        </w:rPr>
      </w:pPr>
      <w:r w:rsidRPr="003D25A3">
        <w:rPr>
          <w:rFonts w:ascii="Times New Roman" w:hAnsi="Times New Roman" w:cs="Times New Roman"/>
          <w:b/>
          <w:sz w:val="28"/>
          <w:szCs w:val="28"/>
        </w:rPr>
        <w:t>Вторичной структурой белка</w:t>
      </w:r>
      <w:r w:rsidRPr="003D25A3">
        <w:rPr>
          <w:rFonts w:ascii="Times New Roman" w:hAnsi="Times New Roman" w:cs="Times New Roman"/>
          <w:sz w:val="28"/>
          <w:szCs w:val="28"/>
        </w:rPr>
        <w:t xml:space="preserve"> - является полипептидная цепь</w:t>
      </w:r>
    </w:p>
    <w:p w:rsidR="003D25A3" w:rsidRPr="003D25A3" w:rsidRDefault="003D25A3" w:rsidP="003D25A3">
      <w:pPr>
        <w:pStyle w:val="HTML"/>
        <w:rPr>
          <w:rFonts w:ascii="Times New Roman" w:hAnsi="Times New Roman" w:cs="Times New Roman"/>
          <w:sz w:val="28"/>
          <w:szCs w:val="28"/>
        </w:rPr>
      </w:pPr>
      <w:r w:rsidRPr="003D25A3">
        <w:rPr>
          <w:rFonts w:ascii="Times New Roman" w:hAnsi="Times New Roman" w:cs="Times New Roman"/>
          <w:sz w:val="28"/>
          <w:szCs w:val="28"/>
        </w:rPr>
        <w:t>вращение, распыление или некоторая форма конформации. Это водородная связь между полипептидной цепью и ее частями</w:t>
      </w:r>
    </w:p>
    <w:p w:rsidR="003D25A3" w:rsidRPr="003D25A3" w:rsidRDefault="003D25A3" w:rsidP="003D25A3">
      <w:pPr>
        <w:pStyle w:val="HTML"/>
        <w:rPr>
          <w:rFonts w:ascii="Times New Roman" w:hAnsi="Times New Roman" w:cs="Times New Roman"/>
          <w:sz w:val="28"/>
          <w:szCs w:val="28"/>
        </w:rPr>
      </w:pPr>
      <w:r w:rsidRPr="003D25A3">
        <w:rPr>
          <w:rFonts w:ascii="Times New Roman" w:hAnsi="Times New Roman" w:cs="Times New Roman"/>
          <w:sz w:val="28"/>
          <w:szCs w:val="28"/>
        </w:rPr>
        <w:t>в результате общения. Структура второго порядка обеспечивает водородные связи.</w:t>
      </w:r>
    </w:p>
    <w:p w:rsidR="003D25A3" w:rsidRPr="003D25A3" w:rsidRDefault="003D25A3" w:rsidP="003D25A3">
      <w:pPr>
        <w:pStyle w:val="HTML"/>
        <w:ind w:firstLine="426"/>
        <w:rPr>
          <w:rFonts w:ascii="Times New Roman" w:hAnsi="Times New Roman" w:cs="Times New Roman"/>
          <w:sz w:val="28"/>
          <w:szCs w:val="28"/>
        </w:rPr>
      </w:pPr>
      <w:r w:rsidRPr="003D25A3">
        <w:rPr>
          <w:rFonts w:ascii="Times New Roman" w:hAnsi="Times New Roman" w:cs="Times New Roman"/>
          <w:b/>
          <w:sz w:val="28"/>
          <w:szCs w:val="28"/>
        </w:rPr>
        <w:t>Третья структура белка</w:t>
      </w:r>
      <w:r w:rsidRPr="003D25A3">
        <w:rPr>
          <w:rFonts w:ascii="Times New Roman" w:hAnsi="Times New Roman" w:cs="Times New Roman"/>
          <w:sz w:val="28"/>
          <w:szCs w:val="28"/>
        </w:rPr>
        <w:t>- представляет собой сложную структуру.</w:t>
      </w:r>
    </w:p>
    <w:p w:rsidR="003D25A3" w:rsidRPr="003D25A3" w:rsidRDefault="003D25A3" w:rsidP="003D25A3">
      <w:pPr>
        <w:pStyle w:val="HTML"/>
        <w:rPr>
          <w:rFonts w:ascii="Times New Roman" w:hAnsi="Times New Roman" w:cs="Times New Roman"/>
          <w:sz w:val="28"/>
          <w:szCs w:val="28"/>
        </w:rPr>
      </w:pPr>
      <w:r w:rsidRPr="003D25A3">
        <w:rPr>
          <w:rFonts w:ascii="Times New Roman" w:hAnsi="Times New Roman" w:cs="Times New Roman"/>
          <w:sz w:val="28"/>
          <w:szCs w:val="28"/>
        </w:rPr>
        <w:t>Структура третьего порядка будет двухмерной. Шаровидно-фибриллярный. Формирование третьей а</w:t>
      </w:r>
      <w:r>
        <w:rPr>
          <w:rFonts w:ascii="Times New Roman" w:hAnsi="Times New Roman" w:cs="Times New Roman"/>
          <w:sz w:val="28"/>
          <w:szCs w:val="28"/>
        </w:rPr>
        <w:t>минокислотной последовательност</w:t>
      </w:r>
      <w:r>
        <w:rPr>
          <w:rFonts w:ascii="Times New Roman" w:hAnsi="Times New Roman" w:cs="Times New Roman"/>
          <w:sz w:val="28"/>
          <w:szCs w:val="28"/>
          <w:lang w:val="kk-KZ"/>
        </w:rPr>
        <w:t xml:space="preserve">. </w:t>
      </w:r>
      <w:r w:rsidRPr="003D25A3">
        <w:rPr>
          <w:rFonts w:ascii="Times New Roman" w:hAnsi="Times New Roman" w:cs="Times New Roman"/>
          <w:sz w:val="28"/>
          <w:szCs w:val="28"/>
        </w:rPr>
        <w:t xml:space="preserve">Гидрофобные радикалы выровнены с функциональной функцией, а гидрофильные радикалы размещены на </w:t>
      </w:r>
      <w:r w:rsidRPr="003D25A3">
        <w:rPr>
          <w:rFonts w:ascii="Times New Roman" w:hAnsi="Times New Roman" w:cs="Times New Roman"/>
          <w:sz w:val="28"/>
          <w:szCs w:val="28"/>
        </w:rPr>
        <w:lastRenderedPageBreak/>
        <w:t>поверхности. Во время формирования структуры третьего порядка молекула белка сворачивается и разрушается.</w:t>
      </w:r>
    </w:p>
    <w:p w:rsidR="003D25A3" w:rsidRPr="003D25A3" w:rsidRDefault="003D25A3" w:rsidP="003D25A3">
      <w:pPr>
        <w:pStyle w:val="HTML"/>
        <w:ind w:firstLine="284"/>
        <w:rPr>
          <w:rFonts w:ascii="Times New Roman" w:hAnsi="Times New Roman" w:cs="Times New Roman"/>
          <w:sz w:val="28"/>
          <w:szCs w:val="28"/>
        </w:rPr>
      </w:pPr>
      <w:r w:rsidRPr="003D25A3">
        <w:rPr>
          <w:rFonts w:ascii="Times New Roman" w:hAnsi="Times New Roman" w:cs="Times New Roman"/>
          <w:b/>
          <w:sz w:val="28"/>
          <w:szCs w:val="28"/>
        </w:rPr>
        <w:t>Белковая структура белка несколько</w:t>
      </w:r>
      <w:r>
        <w:rPr>
          <w:rFonts w:ascii="Times New Roman" w:hAnsi="Times New Roman" w:cs="Times New Roman"/>
          <w:sz w:val="28"/>
          <w:szCs w:val="28"/>
          <w:lang w:val="kk-KZ"/>
        </w:rPr>
        <w:t xml:space="preserve"> - </w:t>
      </w:r>
      <w:r w:rsidRPr="003D25A3">
        <w:rPr>
          <w:rFonts w:ascii="Times New Roman" w:hAnsi="Times New Roman" w:cs="Times New Roman"/>
          <w:sz w:val="28"/>
          <w:szCs w:val="28"/>
        </w:rPr>
        <w:t>полипептидная цепь, и каждое полипептидное производное, специфичное для молекулы белка, имеет структуру уровня 1,2,3. Гемоглобин четвертого порядка состоит из 4 полипептидных цепей и 4 генов.</w:t>
      </w:r>
    </w:p>
    <w:p w:rsidR="003D25A3" w:rsidRPr="003D25A3" w:rsidRDefault="003D25A3" w:rsidP="003D25A3">
      <w:pPr>
        <w:pStyle w:val="HTML"/>
        <w:ind w:firstLine="284"/>
        <w:rPr>
          <w:rFonts w:ascii="Times New Roman" w:hAnsi="Times New Roman" w:cs="Times New Roman"/>
          <w:sz w:val="28"/>
          <w:szCs w:val="28"/>
        </w:rPr>
      </w:pPr>
      <w:r w:rsidRPr="003D25A3">
        <w:rPr>
          <w:rFonts w:ascii="Times New Roman" w:hAnsi="Times New Roman" w:cs="Times New Roman"/>
          <w:b/>
          <w:sz w:val="28"/>
          <w:szCs w:val="28"/>
        </w:rPr>
        <w:t>Минимизация белка</w:t>
      </w:r>
      <w:r w:rsidRPr="003D25A3">
        <w:rPr>
          <w:rFonts w:ascii="Times New Roman" w:hAnsi="Times New Roman" w:cs="Times New Roman"/>
          <w:sz w:val="28"/>
          <w:szCs w:val="28"/>
        </w:rPr>
        <w:t xml:space="preserve"> - минимальное содержание белка в пище для поддержания баланса азота в организме</w:t>
      </w:r>
      <w:r>
        <w:rPr>
          <w:rFonts w:ascii="Times New Roman" w:hAnsi="Times New Roman" w:cs="Times New Roman"/>
          <w:sz w:val="28"/>
          <w:szCs w:val="28"/>
          <w:lang w:val="kk-KZ"/>
        </w:rPr>
        <w:t xml:space="preserve">. </w:t>
      </w:r>
      <w:r w:rsidRPr="003D25A3">
        <w:rPr>
          <w:rFonts w:ascii="Times New Roman" w:hAnsi="Times New Roman" w:cs="Times New Roman"/>
          <w:sz w:val="28"/>
          <w:szCs w:val="28"/>
        </w:rPr>
        <w:t>Белковый обмен - усвоение белков в организме, всасывание, расщепление клеток тканей и выведение необходимых вам веществ.</w:t>
      </w:r>
    </w:p>
    <w:p w:rsidR="00F46956" w:rsidRPr="00F46956" w:rsidRDefault="00F46956" w:rsidP="00F46956">
      <w:pPr>
        <w:pStyle w:val="HTML"/>
        <w:ind w:firstLine="426"/>
        <w:rPr>
          <w:rFonts w:ascii="Times New Roman" w:hAnsi="Times New Roman" w:cs="Times New Roman"/>
          <w:sz w:val="28"/>
          <w:szCs w:val="28"/>
        </w:rPr>
      </w:pPr>
      <w:r w:rsidRPr="00F46956">
        <w:rPr>
          <w:rFonts w:ascii="Times New Roman" w:hAnsi="Times New Roman" w:cs="Times New Roman"/>
          <w:b/>
          <w:sz w:val="28"/>
          <w:szCs w:val="28"/>
        </w:rPr>
        <w:t>Белковый обмен</w:t>
      </w:r>
      <w:r w:rsidRPr="00F46956">
        <w:rPr>
          <w:rFonts w:ascii="Times New Roman" w:hAnsi="Times New Roman" w:cs="Times New Roman"/>
          <w:sz w:val="28"/>
          <w:szCs w:val="28"/>
        </w:rPr>
        <w:t xml:space="preserve"> - усвоение белков в организме, всасывание, расщепление клеток тканей и выведение необходимых вам веществ.</w:t>
      </w:r>
    </w:p>
    <w:p w:rsidR="00F46956" w:rsidRPr="00F46956" w:rsidRDefault="00F46956" w:rsidP="00F46956">
      <w:pPr>
        <w:pStyle w:val="HTML"/>
        <w:ind w:firstLine="426"/>
        <w:rPr>
          <w:rFonts w:ascii="Times New Roman" w:hAnsi="Times New Roman" w:cs="Times New Roman"/>
          <w:sz w:val="28"/>
          <w:szCs w:val="28"/>
        </w:rPr>
      </w:pPr>
      <w:r w:rsidRPr="00F46956">
        <w:rPr>
          <w:rFonts w:ascii="Times New Roman" w:hAnsi="Times New Roman" w:cs="Times New Roman"/>
          <w:b/>
          <w:sz w:val="28"/>
          <w:szCs w:val="28"/>
        </w:rPr>
        <w:t>Аллель</w:t>
      </w:r>
      <w:r>
        <w:rPr>
          <w:rFonts w:ascii="Times New Roman" w:hAnsi="Times New Roman" w:cs="Times New Roman"/>
          <w:sz w:val="28"/>
          <w:szCs w:val="28"/>
          <w:lang w:val="kk-KZ"/>
        </w:rPr>
        <w:t>-</w:t>
      </w:r>
      <w:r w:rsidRPr="00F46956">
        <w:rPr>
          <w:rFonts w:ascii="Times New Roman" w:hAnsi="Times New Roman" w:cs="Times New Roman"/>
          <w:sz w:val="28"/>
          <w:szCs w:val="28"/>
        </w:rPr>
        <w:t xml:space="preserve"> (гр. Аллелон - взаимодействуют друг с другом)</w:t>
      </w:r>
    </w:p>
    <w:p w:rsidR="00F46956" w:rsidRPr="00F46956" w:rsidRDefault="00F46956" w:rsidP="00F46956">
      <w:pPr>
        <w:pStyle w:val="HTML"/>
        <w:rPr>
          <w:rFonts w:ascii="Times New Roman" w:hAnsi="Times New Roman" w:cs="Times New Roman"/>
          <w:sz w:val="28"/>
          <w:szCs w:val="28"/>
        </w:rPr>
      </w:pPr>
      <w:r w:rsidRPr="00F46956">
        <w:rPr>
          <w:rFonts w:ascii="Times New Roman" w:hAnsi="Times New Roman" w:cs="Times New Roman"/>
          <w:sz w:val="28"/>
          <w:szCs w:val="28"/>
        </w:rPr>
        <w:t>одна из альтернативных форм.</w:t>
      </w:r>
    </w:p>
    <w:p w:rsidR="00F46956" w:rsidRPr="00F46956" w:rsidRDefault="00F46956" w:rsidP="00F46956">
      <w:pPr>
        <w:pStyle w:val="HTML"/>
        <w:ind w:firstLine="426"/>
        <w:rPr>
          <w:rFonts w:ascii="Times New Roman" w:hAnsi="Times New Roman" w:cs="Times New Roman"/>
          <w:sz w:val="28"/>
          <w:szCs w:val="28"/>
        </w:rPr>
      </w:pPr>
      <w:r w:rsidRPr="00F46956">
        <w:rPr>
          <w:rFonts w:ascii="Times New Roman" w:hAnsi="Times New Roman" w:cs="Times New Roman"/>
          <w:b/>
          <w:sz w:val="28"/>
          <w:szCs w:val="28"/>
        </w:rPr>
        <w:t>Альбинизм</w:t>
      </w:r>
      <w:r w:rsidRPr="00F46956">
        <w:rPr>
          <w:rFonts w:ascii="Times New Roman" w:hAnsi="Times New Roman" w:cs="Times New Roman"/>
          <w:sz w:val="28"/>
          <w:szCs w:val="28"/>
        </w:rPr>
        <w:t xml:space="preserve"> (латинский леброз - белый альбинизм) - специфичен для организма</w:t>
      </w:r>
      <w:r>
        <w:rPr>
          <w:rFonts w:ascii="Times New Roman" w:hAnsi="Times New Roman" w:cs="Times New Roman"/>
          <w:sz w:val="28"/>
          <w:szCs w:val="28"/>
          <w:lang w:val="kk-KZ"/>
        </w:rPr>
        <w:t xml:space="preserve"> </w:t>
      </w:r>
      <w:r w:rsidRPr="00F46956">
        <w:rPr>
          <w:rFonts w:ascii="Times New Roman" w:hAnsi="Times New Roman" w:cs="Times New Roman"/>
          <w:sz w:val="28"/>
          <w:szCs w:val="28"/>
        </w:rPr>
        <w:t>потеря пигмента, появление белого тела.</w:t>
      </w:r>
    </w:p>
    <w:p w:rsidR="00F46956" w:rsidRPr="00F46956" w:rsidRDefault="00F46956" w:rsidP="00F46956">
      <w:pPr>
        <w:pStyle w:val="HTML"/>
        <w:ind w:firstLine="426"/>
        <w:rPr>
          <w:rFonts w:ascii="Times New Roman" w:hAnsi="Times New Roman" w:cs="Times New Roman"/>
          <w:sz w:val="28"/>
          <w:szCs w:val="28"/>
        </w:rPr>
      </w:pPr>
      <w:r w:rsidRPr="00F46956">
        <w:rPr>
          <w:rFonts w:ascii="Times New Roman" w:hAnsi="Times New Roman" w:cs="Times New Roman"/>
          <w:b/>
          <w:sz w:val="28"/>
          <w:szCs w:val="28"/>
        </w:rPr>
        <w:t>Амино</w:t>
      </w:r>
      <w:r w:rsidRPr="00F46956">
        <w:rPr>
          <w:rFonts w:ascii="Times New Roman" w:hAnsi="Times New Roman" w:cs="Times New Roman"/>
          <w:b/>
          <w:sz w:val="28"/>
          <w:szCs w:val="28"/>
          <w:lang w:val="kk-KZ"/>
        </w:rPr>
        <w:t xml:space="preserve"> </w:t>
      </w:r>
      <w:r w:rsidRPr="00F46956">
        <w:rPr>
          <w:rFonts w:ascii="Times New Roman" w:hAnsi="Times New Roman" w:cs="Times New Roman"/>
          <w:b/>
          <w:sz w:val="28"/>
          <w:szCs w:val="28"/>
        </w:rPr>
        <w:t>кислоты</w:t>
      </w:r>
      <w:r>
        <w:rPr>
          <w:rFonts w:ascii="Times New Roman" w:hAnsi="Times New Roman" w:cs="Times New Roman"/>
          <w:sz w:val="28"/>
          <w:szCs w:val="28"/>
          <w:lang w:val="kk-KZ"/>
        </w:rPr>
        <w:t>-</w:t>
      </w:r>
      <w:r w:rsidRPr="00F46956">
        <w:rPr>
          <w:rFonts w:ascii="Times New Roman" w:hAnsi="Times New Roman" w:cs="Times New Roman"/>
          <w:sz w:val="28"/>
          <w:szCs w:val="28"/>
        </w:rPr>
        <w:t xml:space="preserve"> представляют собой одну или несколько аминогрупп BH2, органические кислоты</w:t>
      </w:r>
    </w:p>
    <w:p w:rsidR="00F46956" w:rsidRDefault="00F46956" w:rsidP="00F46956">
      <w:pPr>
        <w:pStyle w:val="HTML"/>
        <w:ind w:firstLine="426"/>
        <w:rPr>
          <w:rFonts w:ascii="Times New Roman" w:hAnsi="Times New Roman" w:cs="Times New Roman"/>
          <w:sz w:val="28"/>
          <w:szCs w:val="28"/>
          <w:lang w:val="kk-KZ"/>
        </w:rPr>
      </w:pPr>
      <w:r w:rsidRPr="00F46956">
        <w:rPr>
          <w:rFonts w:ascii="Times New Roman" w:hAnsi="Times New Roman" w:cs="Times New Roman"/>
          <w:b/>
          <w:sz w:val="28"/>
          <w:szCs w:val="28"/>
        </w:rPr>
        <w:t>В результате промежуточной гибридизации амфидриплоида (гамма - амфи</w:t>
      </w:r>
      <w:r w:rsidRPr="00F46956">
        <w:rPr>
          <w:rFonts w:ascii="Times New Roman" w:hAnsi="Times New Roman" w:cs="Times New Roman"/>
          <w:sz w:val="28"/>
          <w:szCs w:val="28"/>
        </w:rPr>
        <w:t xml:space="preserve"> - вокруг, рядом дипло - двойной, эйдос-моль, амфидиплоид), образован набор из двух диплоидных хромосом (2n × 2 = 4n)</w:t>
      </w:r>
      <w:r>
        <w:rPr>
          <w:rFonts w:ascii="Times New Roman" w:hAnsi="Times New Roman" w:cs="Times New Roman"/>
          <w:sz w:val="28"/>
          <w:szCs w:val="28"/>
          <w:lang w:val="kk-KZ"/>
        </w:rPr>
        <w:t xml:space="preserve"> </w:t>
      </w:r>
      <w:r w:rsidRPr="00F46956">
        <w:rPr>
          <w:rFonts w:ascii="Times New Roman" w:hAnsi="Times New Roman" w:cs="Times New Roman"/>
          <w:sz w:val="28"/>
          <w:szCs w:val="28"/>
        </w:rPr>
        <w:t>(Клетка) будет появляться. Это также называется oinallotropoid, потому что</w:t>
      </w:r>
      <w:r>
        <w:rPr>
          <w:rFonts w:ascii="Times New Roman" w:hAnsi="Times New Roman" w:cs="Times New Roman"/>
          <w:sz w:val="28"/>
          <w:szCs w:val="28"/>
          <w:lang w:val="kk-KZ"/>
        </w:rPr>
        <w:t xml:space="preserve"> </w:t>
      </w:r>
      <w:r w:rsidRPr="00F46956">
        <w:rPr>
          <w:rFonts w:ascii="Times New Roman" w:hAnsi="Times New Roman" w:cs="Times New Roman"/>
          <w:sz w:val="28"/>
          <w:szCs w:val="28"/>
        </w:rPr>
        <w:t>в двух наборах диплоидных хромосом, двух чужеродных видов.</w:t>
      </w:r>
      <w:r>
        <w:rPr>
          <w:rFonts w:ascii="Times New Roman" w:hAnsi="Times New Roman" w:cs="Times New Roman"/>
          <w:sz w:val="28"/>
          <w:szCs w:val="28"/>
          <w:lang w:val="kk-KZ"/>
        </w:rPr>
        <w:t xml:space="preserve"> </w:t>
      </w:r>
    </w:p>
    <w:p w:rsidR="00F46956" w:rsidRPr="00F46956" w:rsidRDefault="00F46956" w:rsidP="00F46956">
      <w:pPr>
        <w:pStyle w:val="HTML"/>
        <w:ind w:firstLine="426"/>
        <w:rPr>
          <w:rFonts w:ascii="Times New Roman" w:hAnsi="Times New Roman" w:cs="Times New Roman"/>
          <w:sz w:val="28"/>
          <w:szCs w:val="28"/>
          <w:lang w:val="kk-KZ"/>
        </w:rPr>
      </w:pPr>
      <w:r w:rsidRPr="00F46956">
        <w:rPr>
          <w:rFonts w:ascii="Times New Roman" w:hAnsi="Times New Roman" w:cs="Times New Roman"/>
          <w:b/>
          <w:sz w:val="28"/>
          <w:szCs w:val="28"/>
        </w:rPr>
        <w:t>Яичник</w:t>
      </w:r>
      <w:r w:rsidRPr="00F46956">
        <w:rPr>
          <w:rFonts w:ascii="Times New Roman" w:hAnsi="Times New Roman" w:cs="Times New Roman"/>
          <w:sz w:val="28"/>
          <w:szCs w:val="28"/>
        </w:rPr>
        <w:t xml:space="preserve"> (Ovarian) - яйца и секс</w:t>
      </w:r>
      <w:r>
        <w:rPr>
          <w:rFonts w:ascii="Times New Roman" w:hAnsi="Times New Roman" w:cs="Times New Roman"/>
          <w:sz w:val="28"/>
          <w:szCs w:val="28"/>
          <w:lang w:val="kk-KZ"/>
        </w:rPr>
        <w:t xml:space="preserve"> </w:t>
      </w:r>
      <w:r w:rsidRPr="00F46956">
        <w:rPr>
          <w:rFonts w:ascii="Times New Roman" w:hAnsi="Times New Roman" w:cs="Times New Roman"/>
          <w:sz w:val="28"/>
          <w:szCs w:val="28"/>
        </w:rPr>
        <w:t>гормоны (эстрогены, прогестерон), то есть выполнять две функции</w:t>
      </w:r>
      <w:r>
        <w:rPr>
          <w:rFonts w:ascii="Times New Roman" w:hAnsi="Times New Roman" w:cs="Times New Roman"/>
          <w:sz w:val="28"/>
          <w:szCs w:val="28"/>
          <w:lang w:val="kk-KZ"/>
        </w:rPr>
        <w:t xml:space="preserve">. </w:t>
      </w:r>
      <w:r w:rsidRPr="00F46956">
        <w:rPr>
          <w:rFonts w:ascii="Times New Roman" w:hAnsi="Times New Roman" w:cs="Times New Roman"/>
          <w:sz w:val="28"/>
          <w:szCs w:val="28"/>
          <w:lang w:val="kk-KZ"/>
        </w:rPr>
        <w:t>Небольшие, неполные пары членов.</w:t>
      </w:r>
    </w:p>
    <w:p w:rsidR="00F46956" w:rsidRPr="00F46956" w:rsidRDefault="00F46956" w:rsidP="00F46956">
      <w:pPr>
        <w:pStyle w:val="HTML"/>
        <w:ind w:firstLine="426"/>
        <w:rPr>
          <w:rFonts w:ascii="Times New Roman" w:hAnsi="Times New Roman" w:cs="Times New Roman"/>
          <w:sz w:val="28"/>
          <w:szCs w:val="28"/>
        </w:rPr>
      </w:pPr>
      <w:r w:rsidRPr="00F46956">
        <w:rPr>
          <w:rFonts w:ascii="Times New Roman" w:hAnsi="Times New Roman" w:cs="Times New Roman"/>
          <w:b/>
          <w:sz w:val="28"/>
          <w:szCs w:val="28"/>
        </w:rPr>
        <w:t>Анатоцины</w:t>
      </w:r>
      <w:r w:rsidRPr="00F46956">
        <w:rPr>
          <w:rFonts w:ascii="Times New Roman" w:hAnsi="Times New Roman" w:cs="Times New Roman"/>
          <w:sz w:val="28"/>
          <w:szCs w:val="28"/>
        </w:rPr>
        <w:t xml:space="preserve"> - токсичные производные токсинов, которые лишаются токсических свойств под воздействием химических и физических воздействий, но сохраняют свои антигенные и иммуногенные свойства - токсины.</w:t>
      </w:r>
    </w:p>
    <w:p w:rsidR="00F46956" w:rsidRPr="00F46956" w:rsidRDefault="00F46956" w:rsidP="00F46956">
      <w:pPr>
        <w:pStyle w:val="HTML"/>
        <w:ind w:firstLine="426"/>
        <w:rPr>
          <w:rFonts w:ascii="Times New Roman" w:hAnsi="Times New Roman" w:cs="Times New Roman"/>
          <w:sz w:val="28"/>
          <w:szCs w:val="28"/>
        </w:rPr>
      </w:pPr>
      <w:r w:rsidRPr="00F46956">
        <w:rPr>
          <w:rFonts w:ascii="Times New Roman" w:hAnsi="Times New Roman" w:cs="Times New Roman"/>
          <w:b/>
          <w:sz w:val="28"/>
          <w:szCs w:val="28"/>
        </w:rPr>
        <w:t xml:space="preserve">Антигельминтик </w:t>
      </w:r>
      <w:r w:rsidRPr="00F46956">
        <w:rPr>
          <w:rFonts w:ascii="Times New Roman" w:hAnsi="Times New Roman" w:cs="Times New Roman"/>
          <w:sz w:val="28"/>
          <w:szCs w:val="28"/>
        </w:rPr>
        <w:t>- антиперспирантный препарат.</w:t>
      </w:r>
    </w:p>
    <w:p w:rsidR="00F46956" w:rsidRPr="00F46956" w:rsidRDefault="00F46956" w:rsidP="00F46956">
      <w:pPr>
        <w:pStyle w:val="HTML"/>
        <w:ind w:firstLine="426"/>
        <w:rPr>
          <w:rFonts w:ascii="Times New Roman" w:hAnsi="Times New Roman" w:cs="Times New Roman"/>
          <w:sz w:val="28"/>
          <w:szCs w:val="28"/>
        </w:rPr>
      </w:pPr>
      <w:r w:rsidRPr="00F46956">
        <w:rPr>
          <w:rFonts w:ascii="Times New Roman" w:hAnsi="Times New Roman" w:cs="Times New Roman"/>
          <w:b/>
          <w:sz w:val="28"/>
          <w:szCs w:val="28"/>
        </w:rPr>
        <w:t xml:space="preserve">Антисептик </w:t>
      </w:r>
      <w:r w:rsidRPr="00F46956">
        <w:rPr>
          <w:rFonts w:ascii="Times New Roman" w:hAnsi="Times New Roman" w:cs="Times New Roman"/>
          <w:sz w:val="28"/>
          <w:szCs w:val="28"/>
        </w:rPr>
        <w:t>- цитрусовый дорогов (АЦП) является продуктом радикального разложения скота.</w:t>
      </w:r>
    </w:p>
    <w:p w:rsidR="00F46956" w:rsidRPr="00F46956" w:rsidRDefault="00F46956" w:rsidP="00F46956">
      <w:pPr>
        <w:pStyle w:val="HTML"/>
        <w:ind w:firstLine="426"/>
        <w:rPr>
          <w:rFonts w:ascii="Times New Roman" w:hAnsi="Times New Roman" w:cs="Times New Roman"/>
          <w:sz w:val="28"/>
          <w:szCs w:val="28"/>
        </w:rPr>
      </w:pPr>
      <w:r w:rsidRPr="00F46956">
        <w:rPr>
          <w:rFonts w:ascii="Times New Roman" w:hAnsi="Times New Roman" w:cs="Times New Roman"/>
          <w:b/>
          <w:sz w:val="28"/>
          <w:szCs w:val="28"/>
        </w:rPr>
        <w:t>Андрогенез in vitro</w:t>
      </w:r>
      <w:r w:rsidRPr="00F46956">
        <w:rPr>
          <w:rFonts w:ascii="Times New Roman" w:hAnsi="Times New Roman" w:cs="Times New Roman"/>
          <w:sz w:val="28"/>
          <w:szCs w:val="28"/>
        </w:rPr>
        <w:t xml:space="preserve"> (лат., Andros - человек, в генезе, c.</w:t>
      </w:r>
      <w:r>
        <w:rPr>
          <w:rFonts w:ascii="Times New Roman" w:hAnsi="Times New Roman" w:cs="Times New Roman"/>
          <w:sz w:val="28"/>
          <w:szCs w:val="28"/>
          <w:lang w:val="kk-KZ"/>
        </w:rPr>
        <w:t xml:space="preserve"> </w:t>
      </w:r>
      <w:r w:rsidRPr="00F46956">
        <w:rPr>
          <w:rFonts w:ascii="Times New Roman" w:hAnsi="Times New Roman" w:cs="Times New Roman"/>
          <w:sz w:val="28"/>
          <w:szCs w:val="28"/>
        </w:rPr>
        <w:t>in vitro (андрогенез) - это процесс образования растения с полным набором мужских хромосом при выращивании мужского гаметофита в искусственных питательных средах (in vitro).</w:t>
      </w:r>
    </w:p>
    <w:p w:rsidR="00F46956" w:rsidRPr="00F46956" w:rsidRDefault="00F46956" w:rsidP="00F46956">
      <w:pPr>
        <w:pStyle w:val="HTML"/>
        <w:ind w:firstLine="426"/>
        <w:rPr>
          <w:rFonts w:ascii="Times New Roman" w:hAnsi="Times New Roman" w:cs="Times New Roman"/>
          <w:sz w:val="28"/>
          <w:szCs w:val="28"/>
        </w:rPr>
      </w:pPr>
      <w:r w:rsidRPr="00F46956">
        <w:rPr>
          <w:rFonts w:ascii="Times New Roman" w:hAnsi="Times New Roman" w:cs="Times New Roman"/>
          <w:b/>
          <w:sz w:val="28"/>
          <w:szCs w:val="28"/>
        </w:rPr>
        <w:t>Андрогормоны</w:t>
      </w:r>
      <w:r w:rsidRPr="00F46956">
        <w:rPr>
          <w:rFonts w:ascii="Times New Roman" w:hAnsi="Times New Roman" w:cs="Times New Roman"/>
          <w:sz w:val="28"/>
          <w:szCs w:val="28"/>
        </w:rPr>
        <w:t xml:space="preserve"> - это гормоны (сперматозоиды).</w:t>
      </w:r>
    </w:p>
    <w:p w:rsidR="00F46956" w:rsidRPr="00F46956" w:rsidRDefault="00E270A7" w:rsidP="00E270A7">
      <w:pPr>
        <w:pStyle w:val="HTML"/>
        <w:rPr>
          <w:rFonts w:ascii="Times New Roman" w:hAnsi="Times New Roman" w:cs="Times New Roman"/>
          <w:sz w:val="28"/>
          <w:szCs w:val="28"/>
        </w:rPr>
      </w:pPr>
      <w:r>
        <w:rPr>
          <w:rFonts w:ascii="Times New Roman" w:hAnsi="Times New Roman" w:cs="Times New Roman"/>
          <w:b/>
          <w:sz w:val="28"/>
          <w:szCs w:val="28"/>
          <w:lang w:val="kk-KZ"/>
        </w:rPr>
        <w:t xml:space="preserve">      </w:t>
      </w:r>
      <w:r w:rsidRPr="00E270A7">
        <w:rPr>
          <w:rFonts w:ascii="Times New Roman" w:hAnsi="Times New Roman" w:cs="Times New Roman"/>
          <w:b/>
          <w:sz w:val="28"/>
          <w:szCs w:val="28"/>
          <w:lang w:val="kk-KZ"/>
        </w:rPr>
        <w:t>А</w:t>
      </w:r>
      <w:r w:rsidRPr="00E270A7">
        <w:rPr>
          <w:rFonts w:ascii="Times New Roman" w:hAnsi="Times New Roman" w:cs="Times New Roman"/>
          <w:b/>
          <w:sz w:val="28"/>
          <w:szCs w:val="28"/>
        </w:rPr>
        <w:t>неуплоидный</w:t>
      </w:r>
      <w:r>
        <w:rPr>
          <w:rFonts w:ascii="Times New Roman" w:hAnsi="Times New Roman" w:cs="Times New Roman"/>
          <w:b/>
          <w:sz w:val="28"/>
          <w:szCs w:val="28"/>
          <w:lang w:val="kk-KZ"/>
        </w:rPr>
        <w:t>-</w:t>
      </w:r>
      <w:r w:rsidR="00F46956" w:rsidRPr="00F46956">
        <w:rPr>
          <w:rFonts w:ascii="Times New Roman" w:hAnsi="Times New Roman" w:cs="Times New Roman"/>
          <w:sz w:val="28"/>
          <w:szCs w:val="28"/>
        </w:rPr>
        <w:t xml:space="preserve"> (новообразования или явления головного мозга, eu - хорошо, тихо, ploos - множественные, eidos - type, aneuploid) - клюква, клетки, хромосомы тела (кариотип)</w:t>
      </w:r>
      <w:r>
        <w:rPr>
          <w:rFonts w:ascii="Times New Roman" w:hAnsi="Times New Roman" w:cs="Times New Roman"/>
          <w:sz w:val="28"/>
          <w:szCs w:val="28"/>
          <w:lang w:val="kk-KZ"/>
        </w:rPr>
        <w:t xml:space="preserve"> </w:t>
      </w:r>
      <w:r w:rsidR="00F46956" w:rsidRPr="00F46956">
        <w:rPr>
          <w:rFonts w:ascii="Times New Roman" w:hAnsi="Times New Roman" w:cs="Times New Roman"/>
          <w:sz w:val="28"/>
          <w:szCs w:val="28"/>
        </w:rPr>
        <w:t xml:space="preserve">или несколько хромосом. Например, </w:t>
      </w:r>
      <w:r>
        <w:rPr>
          <w:rFonts w:ascii="Times New Roman" w:hAnsi="Times New Roman" w:cs="Times New Roman"/>
          <w:sz w:val="28"/>
          <w:szCs w:val="28"/>
          <w:lang w:val="kk-KZ"/>
        </w:rPr>
        <w:t xml:space="preserve">  </w:t>
      </w:r>
      <w:r w:rsidR="00F46956" w:rsidRPr="00F46956">
        <w:rPr>
          <w:rFonts w:ascii="Times New Roman" w:hAnsi="Times New Roman" w:cs="Times New Roman"/>
          <w:sz w:val="28"/>
          <w:szCs w:val="28"/>
        </w:rPr>
        <w:t>диплоидный хромсумма одного набора хромосом является моносомой,</w:t>
      </w:r>
    </w:p>
    <w:p w:rsidR="00F46956" w:rsidRPr="00F46956" w:rsidRDefault="00E270A7" w:rsidP="00E270A7">
      <w:pPr>
        <w:pStyle w:val="HTML"/>
        <w:rPr>
          <w:rFonts w:ascii="Times New Roman" w:hAnsi="Times New Roman" w:cs="Times New Roman"/>
          <w:sz w:val="28"/>
          <w:szCs w:val="28"/>
        </w:rPr>
      </w:pPr>
      <w:r w:rsidRPr="00E270A7">
        <w:rPr>
          <w:rFonts w:ascii="Times New Roman" w:hAnsi="Times New Roman" w:cs="Times New Roman"/>
          <w:sz w:val="28"/>
          <w:szCs w:val="28"/>
          <w:lang w:val="kk-KZ"/>
        </w:rPr>
        <w:t>е</w:t>
      </w:r>
      <w:r w:rsidR="00F46956" w:rsidRPr="00E270A7">
        <w:rPr>
          <w:rFonts w:ascii="Times New Roman" w:hAnsi="Times New Roman" w:cs="Times New Roman"/>
          <w:sz w:val="28"/>
          <w:szCs w:val="28"/>
        </w:rPr>
        <w:t>сли одна пара хромосом устранена</w:t>
      </w:r>
      <w:r w:rsidR="00F46956" w:rsidRPr="00F46956">
        <w:rPr>
          <w:rFonts w:ascii="Times New Roman" w:hAnsi="Times New Roman" w:cs="Times New Roman"/>
          <w:sz w:val="28"/>
          <w:szCs w:val="28"/>
        </w:rPr>
        <w:t xml:space="preserve"> - называется нульистомной.</w:t>
      </w:r>
    </w:p>
    <w:p w:rsidR="00E270A7" w:rsidRPr="00E270A7" w:rsidRDefault="00E270A7" w:rsidP="00E270A7">
      <w:pPr>
        <w:pStyle w:val="HTML"/>
        <w:ind w:firstLine="426"/>
        <w:rPr>
          <w:rFonts w:ascii="Times New Roman" w:hAnsi="Times New Roman" w:cs="Times New Roman"/>
          <w:sz w:val="28"/>
          <w:szCs w:val="28"/>
        </w:rPr>
      </w:pPr>
      <w:r w:rsidRPr="00E270A7">
        <w:rPr>
          <w:rFonts w:ascii="Times New Roman" w:hAnsi="Times New Roman" w:cs="Times New Roman"/>
          <w:b/>
          <w:sz w:val="28"/>
          <w:szCs w:val="28"/>
        </w:rPr>
        <w:lastRenderedPageBreak/>
        <w:t>Антикодоник или протоцит</w:t>
      </w:r>
      <w:r w:rsidRPr="00E270A7">
        <w:rPr>
          <w:rFonts w:ascii="Times New Roman" w:hAnsi="Times New Roman" w:cs="Times New Roman"/>
          <w:sz w:val="28"/>
          <w:szCs w:val="28"/>
        </w:rPr>
        <w:t xml:space="preserve"> - часть несущей (транспортной) РНК, состоящей из трех нуклеотидов; 3-ядерный композитный кодер РНК фиксирован в молекуле РНК</w:t>
      </w:r>
    </w:p>
    <w:p w:rsidR="00E270A7" w:rsidRPr="00E270A7" w:rsidRDefault="00E270A7" w:rsidP="00E270A7">
      <w:pPr>
        <w:pStyle w:val="HTML"/>
        <w:ind w:firstLine="426"/>
        <w:rPr>
          <w:rFonts w:ascii="Times New Roman" w:hAnsi="Times New Roman" w:cs="Times New Roman"/>
          <w:sz w:val="28"/>
          <w:szCs w:val="28"/>
        </w:rPr>
      </w:pPr>
      <w:r w:rsidRPr="00E270A7">
        <w:rPr>
          <w:rFonts w:ascii="Times New Roman" w:hAnsi="Times New Roman" w:cs="Times New Roman"/>
          <w:b/>
          <w:sz w:val="28"/>
          <w:szCs w:val="28"/>
        </w:rPr>
        <w:t>Антигены</w:t>
      </w:r>
      <w:r>
        <w:rPr>
          <w:rFonts w:ascii="Times New Roman" w:hAnsi="Times New Roman" w:cs="Times New Roman"/>
          <w:sz w:val="28"/>
          <w:szCs w:val="28"/>
          <w:lang w:val="kk-KZ"/>
        </w:rPr>
        <w:t xml:space="preserve"> -</w:t>
      </w:r>
      <w:r w:rsidRPr="00E270A7">
        <w:rPr>
          <w:rFonts w:ascii="Times New Roman" w:hAnsi="Times New Roman" w:cs="Times New Roman"/>
          <w:sz w:val="28"/>
          <w:szCs w:val="28"/>
        </w:rPr>
        <w:t xml:space="preserve"> (противовоспалительные, антитезис, ген-род,</w:t>
      </w:r>
    </w:p>
    <w:p w:rsidR="00E270A7" w:rsidRPr="00E270A7" w:rsidRDefault="00E270A7" w:rsidP="00E270A7">
      <w:pPr>
        <w:pStyle w:val="HTML"/>
        <w:rPr>
          <w:rFonts w:ascii="Times New Roman" w:hAnsi="Times New Roman" w:cs="Times New Roman"/>
          <w:sz w:val="28"/>
          <w:szCs w:val="28"/>
        </w:rPr>
      </w:pPr>
      <w:r>
        <w:rPr>
          <w:rFonts w:ascii="Times New Roman" w:hAnsi="Times New Roman" w:cs="Times New Roman"/>
          <w:sz w:val="28"/>
          <w:szCs w:val="28"/>
          <w:lang w:val="kk-KZ"/>
        </w:rPr>
        <w:t>п</w:t>
      </w:r>
      <w:r w:rsidRPr="00E270A7">
        <w:rPr>
          <w:rFonts w:ascii="Times New Roman" w:hAnsi="Times New Roman" w:cs="Times New Roman"/>
          <w:sz w:val="28"/>
          <w:szCs w:val="28"/>
        </w:rPr>
        <w:t>роисхождение, старение. Антиген) стимулирует образование антител в иммунной системе.</w:t>
      </w:r>
      <w:r>
        <w:rPr>
          <w:rFonts w:ascii="Times New Roman" w:hAnsi="Times New Roman" w:cs="Times New Roman"/>
          <w:sz w:val="28"/>
          <w:szCs w:val="28"/>
          <w:lang w:val="kk-KZ"/>
        </w:rPr>
        <w:t xml:space="preserve"> </w:t>
      </w:r>
      <w:r w:rsidRPr="00E270A7">
        <w:rPr>
          <w:rFonts w:ascii="Times New Roman" w:hAnsi="Times New Roman" w:cs="Times New Roman"/>
          <w:sz w:val="28"/>
          <w:szCs w:val="28"/>
        </w:rPr>
        <w:t>белки, антигены, способные взаимодействовать с антителообразующим агентом.</w:t>
      </w:r>
    </w:p>
    <w:p w:rsidR="00E270A7" w:rsidRPr="00E270A7" w:rsidRDefault="00E270A7" w:rsidP="00E270A7">
      <w:pPr>
        <w:pStyle w:val="HTML"/>
        <w:ind w:firstLine="426"/>
        <w:rPr>
          <w:rFonts w:ascii="Times New Roman" w:hAnsi="Times New Roman" w:cs="Times New Roman"/>
          <w:sz w:val="28"/>
          <w:szCs w:val="28"/>
        </w:rPr>
      </w:pPr>
      <w:r w:rsidRPr="00E270A7">
        <w:rPr>
          <w:rFonts w:ascii="Times New Roman" w:hAnsi="Times New Roman" w:cs="Times New Roman"/>
          <w:b/>
          <w:sz w:val="28"/>
          <w:szCs w:val="28"/>
        </w:rPr>
        <w:t>Антитела</w:t>
      </w:r>
      <w:r w:rsidRPr="00E270A7">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sidRPr="00E270A7">
        <w:rPr>
          <w:rFonts w:ascii="Times New Roman" w:hAnsi="Times New Roman" w:cs="Times New Roman"/>
          <w:sz w:val="28"/>
          <w:szCs w:val="28"/>
        </w:rPr>
        <w:t>(антитела) вырабатываются иммунной системой</w:t>
      </w:r>
    </w:p>
    <w:p w:rsidR="00E270A7" w:rsidRPr="00E270A7" w:rsidRDefault="00E270A7" w:rsidP="00E270A7">
      <w:pPr>
        <w:pStyle w:val="HTML"/>
        <w:rPr>
          <w:rFonts w:ascii="Times New Roman" w:hAnsi="Times New Roman" w:cs="Times New Roman"/>
          <w:sz w:val="28"/>
          <w:szCs w:val="28"/>
        </w:rPr>
      </w:pPr>
      <w:r w:rsidRPr="00E270A7">
        <w:rPr>
          <w:rFonts w:ascii="Times New Roman" w:hAnsi="Times New Roman" w:cs="Times New Roman"/>
          <w:sz w:val="28"/>
          <w:szCs w:val="28"/>
        </w:rPr>
        <w:t>белки, которые являются другими патогенными агентами, белки (антигены)</w:t>
      </w:r>
      <w:r>
        <w:rPr>
          <w:rFonts w:ascii="Times New Roman" w:hAnsi="Times New Roman" w:cs="Times New Roman"/>
          <w:sz w:val="28"/>
          <w:szCs w:val="28"/>
          <w:lang w:val="kk-KZ"/>
        </w:rPr>
        <w:t xml:space="preserve"> </w:t>
      </w:r>
      <w:r w:rsidRPr="00E270A7">
        <w:rPr>
          <w:rFonts w:ascii="Times New Roman" w:hAnsi="Times New Roman" w:cs="Times New Roman"/>
          <w:sz w:val="28"/>
          <w:szCs w:val="28"/>
        </w:rPr>
        <w:t>ослабить эффект.</w:t>
      </w:r>
    </w:p>
    <w:p w:rsidR="00E270A7" w:rsidRPr="00E270A7" w:rsidRDefault="00E270A7" w:rsidP="00E270A7">
      <w:pPr>
        <w:pStyle w:val="HTML"/>
        <w:ind w:firstLine="426"/>
        <w:rPr>
          <w:rFonts w:ascii="Times New Roman" w:hAnsi="Times New Roman" w:cs="Times New Roman"/>
          <w:sz w:val="28"/>
          <w:szCs w:val="28"/>
        </w:rPr>
      </w:pPr>
      <w:r w:rsidRPr="00E270A7">
        <w:rPr>
          <w:rFonts w:ascii="Times New Roman" w:hAnsi="Times New Roman" w:cs="Times New Roman"/>
          <w:b/>
          <w:sz w:val="28"/>
          <w:szCs w:val="28"/>
        </w:rPr>
        <w:t xml:space="preserve">Антисыворотка </w:t>
      </w:r>
      <w:r w:rsidRPr="00E270A7">
        <w:rPr>
          <w:rFonts w:ascii="Times New Roman" w:hAnsi="Times New Roman" w:cs="Times New Roman"/>
          <w:sz w:val="28"/>
          <w:szCs w:val="28"/>
        </w:rPr>
        <w:t>(сыворотка сыворотки) - антитела против посторонних агентов</w:t>
      </w:r>
      <w:r>
        <w:rPr>
          <w:rFonts w:ascii="Times New Roman" w:hAnsi="Times New Roman" w:cs="Times New Roman"/>
          <w:sz w:val="28"/>
          <w:szCs w:val="28"/>
          <w:lang w:val="kk-KZ"/>
        </w:rPr>
        <w:t xml:space="preserve"> </w:t>
      </w:r>
      <w:r w:rsidRPr="00E270A7">
        <w:rPr>
          <w:rFonts w:ascii="Times New Roman" w:hAnsi="Times New Roman" w:cs="Times New Roman"/>
          <w:sz w:val="28"/>
          <w:szCs w:val="28"/>
        </w:rPr>
        <w:t>иммунизированное животное и сыворотка человека.</w:t>
      </w:r>
    </w:p>
    <w:p w:rsidR="00E270A7" w:rsidRPr="00E270A7" w:rsidRDefault="00E270A7" w:rsidP="00E270A7">
      <w:pPr>
        <w:pStyle w:val="HTML"/>
        <w:ind w:firstLine="426"/>
        <w:rPr>
          <w:rFonts w:ascii="Times New Roman" w:hAnsi="Times New Roman" w:cs="Times New Roman"/>
          <w:sz w:val="28"/>
          <w:szCs w:val="28"/>
        </w:rPr>
      </w:pPr>
      <w:r w:rsidRPr="00E270A7">
        <w:rPr>
          <w:rFonts w:ascii="Times New Roman" w:hAnsi="Times New Roman" w:cs="Times New Roman"/>
          <w:b/>
          <w:sz w:val="28"/>
          <w:szCs w:val="28"/>
        </w:rPr>
        <w:t>Антральный фолликул</w:t>
      </w:r>
      <w:r w:rsidRPr="00E270A7">
        <w:rPr>
          <w:rFonts w:ascii="Times New Roman" w:hAnsi="Times New Roman" w:cs="Times New Roman"/>
          <w:sz w:val="28"/>
          <w:szCs w:val="28"/>
        </w:rPr>
        <w:t xml:space="preserve"> (второй фолликул) </w:t>
      </w:r>
      <w:r>
        <w:rPr>
          <w:rFonts w:ascii="Times New Roman" w:hAnsi="Times New Roman" w:cs="Times New Roman"/>
          <w:sz w:val="28"/>
          <w:szCs w:val="28"/>
        </w:rPr>
        <w:t>–</w:t>
      </w:r>
      <w:r w:rsidRPr="00E270A7">
        <w:rPr>
          <w:rFonts w:ascii="Times New Roman" w:hAnsi="Times New Roman" w:cs="Times New Roman"/>
          <w:sz w:val="28"/>
          <w:szCs w:val="28"/>
        </w:rPr>
        <w:t xml:space="preserve"> аномалия</w:t>
      </w:r>
      <w:r>
        <w:rPr>
          <w:rFonts w:ascii="Times New Roman" w:hAnsi="Times New Roman" w:cs="Times New Roman"/>
          <w:sz w:val="28"/>
          <w:szCs w:val="28"/>
          <w:lang w:val="kk-KZ"/>
        </w:rPr>
        <w:t xml:space="preserve"> </w:t>
      </w:r>
      <w:r w:rsidRPr="00E270A7">
        <w:rPr>
          <w:rFonts w:ascii="Times New Roman" w:hAnsi="Times New Roman" w:cs="Times New Roman"/>
          <w:sz w:val="28"/>
          <w:szCs w:val="28"/>
        </w:rPr>
        <w:t>Фолликул в стадии кардиостимуляции, фаза первой фазы мезотерапии при митозе ооцитов.</w:t>
      </w:r>
    </w:p>
    <w:p w:rsidR="00E270A7" w:rsidRPr="00E270A7" w:rsidRDefault="00E270A7" w:rsidP="00E270A7">
      <w:pPr>
        <w:pStyle w:val="HTML"/>
        <w:ind w:firstLine="426"/>
        <w:rPr>
          <w:rFonts w:ascii="Times New Roman" w:hAnsi="Times New Roman" w:cs="Times New Roman"/>
          <w:sz w:val="28"/>
          <w:szCs w:val="28"/>
        </w:rPr>
      </w:pPr>
      <w:r w:rsidRPr="00E270A7">
        <w:rPr>
          <w:rFonts w:ascii="Times New Roman" w:hAnsi="Times New Roman" w:cs="Times New Roman"/>
          <w:b/>
          <w:sz w:val="28"/>
          <w:szCs w:val="28"/>
        </w:rPr>
        <w:t xml:space="preserve">Анаболизм </w:t>
      </w:r>
      <w:r w:rsidRPr="00E270A7">
        <w:rPr>
          <w:rFonts w:ascii="Times New Roman" w:hAnsi="Times New Roman" w:cs="Times New Roman"/>
          <w:sz w:val="28"/>
          <w:szCs w:val="28"/>
        </w:rPr>
        <w:t>- это реакция синтеза биомолекул в ферментном синтезе, клоне и ткани.</w:t>
      </w:r>
    </w:p>
    <w:p w:rsidR="00E270A7" w:rsidRPr="00E270A7" w:rsidRDefault="00E270A7" w:rsidP="00E270A7">
      <w:pPr>
        <w:pStyle w:val="HTML"/>
        <w:ind w:firstLine="426"/>
        <w:rPr>
          <w:rFonts w:ascii="Times New Roman" w:hAnsi="Times New Roman" w:cs="Times New Roman"/>
          <w:sz w:val="28"/>
          <w:szCs w:val="28"/>
        </w:rPr>
      </w:pPr>
      <w:r w:rsidRPr="0053326F">
        <w:rPr>
          <w:rFonts w:ascii="Times New Roman" w:hAnsi="Times New Roman" w:cs="Times New Roman"/>
          <w:b/>
          <w:sz w:val="28"/>
          <w:szCs w:val="28"/>
        </w:rPr>
        <w:t>Анаэробный процесс</w:t>
      </w:r>
      <w:r w:rsidR="0053326F">
        <w:rPr>
          <w:rFonts w:ascii="Times New Roman" w:hAnsi="Times New Roman" w:cs="Times New Roman"/>
          <w:b/>
          <w:sz w:val="28"/>
          <w:szCs w:val="28"/>
          <w:lang w:val="kk-KZ"/>
        </w:rPr>
        <w:t xml:space="preserve"> - </w:t>
      </w:r>
      <w:r w:rsidRPr="00E270A7">
        <w:rPr>
          <w:rFonts w:ascii="Times New Roman" w:hAnsi="Times New Roman" w:cs="Times New Roman"/>
          <w:sz w:val="28"/>
          <w:szCs w:val="28"/>
        </w:rPr>
        <w:t xml:space="preserve"> является бескислородным процессом</w:t>
      </w:r>
    </w:p>
    <w:p w:rsidR="00E270A7" w:rsidRPr="00E270A7" w:rsidRDefault="00E270A7" w:rsidP="00E270A7">
      <w:pPr>
        <w:pStyle w:val="HTML"/>
        <w:ind w:firstLine="426"/>
        <w:rPr>
          <w:rFonts w:ascii="Times New Roman" w:hAnsi="Times New Roman" w:cs="Times New Roman"/>
          <w:sz w:val="28"/>
          <w:szCs w:val="28"/>
        </w:rPr>
      </w:pPr>
      <w:r w:rsidRPr="0053326F">
        <w:rPr>
          <w:rFonts w:ascii="Times New Roman" w:hAnsi="Times New Roman" w:cs="Times New Roman"/>
          <w:b/>
          <w:sz w:val="28"/>
          <w:szCs w:val="28"/>
        </w:rPr>
        <w:t>Апикальный рост (</w:t>
      </w:r>
      <w:r w:rsidRPr="00E270A7">
        <w:rPr>
          <w:rFonts w:ascii="Times New Roman" w:hAnsi="Times New Roman" w:cs="Times New Roman"/>
          <w:sz w:val="28"/>
          <w:szCs w:val="28"/>
        </w:rPr>
        <w:t>латинская вершина, делимая на меристос, апикальная меристема) является одним из самых высоких конусов роста</w:t>
      </w:r>
    </w:p>
    <w:p w:rsidR="00E270A7" w:rsidRPr="00E270A7" w:rsidRDefault="00E270A7" w:rsidP="0053326F">
      <w:pPr>
        <w:pStyle w:val="HTML"/>
        <w:rPr>
          <w:rFonts w:ascii="Times New Roman" w:hAnsi="Times New Roman" w:cs="Times New Roman"/>
          <w:sz w:val="28"/>
          <w:szCs w:val="28"/>
        </w:rPr>
      </w:pPr>
      <w:r w:rsidRPr="00E270A7">
        <w:rPr>
          <w:rFonts w:ascii="Times New Roman" w:hAnsi="Times New Roman" w:cs="Times New Roman"/>
          <w:sz w:val="28"/>
          <w:szCs w:val="28"/>
        </w:rPr>
        <w:t>Изолированный с одним или</w:t>
      </w:r>
      <w:r w:rsidR="0053326F">
        <w:rPr>
          <w:rFonts w:ascii="Times New Roman" w:hAnsi="Times New Roman" w:cs="Times New Roman"/>
          <w:sz w:val="28"/>
          <w:szCs w:val="28"/>
        </w:rPr>
        <w:t xml:space="preserve"> обоими концами инициации листа</w:t>
      </w:r>
      <w:r w:rsidR="0053326F">
        <w:rPr>
          <w:rFonts w:ascii="Times New Roman" w:hAnsi="Times New Roman" w:cs="Times New Roman"/>
          <w:sz w:val="28"/>
          <w:szCs w:val="28"/>
          <w:lang w:val="kk-KZ"/>
        </w:rPr>
        <w:t xml:space="preserve"> </w:t>
      </w:r>
      <w:r w:rsidRPr="00E270A7">
        <w:rPr>
          <w:rFonts w:ascii="Times New Roman" w:hAnsi="Times New Roman" w:cs="Times New Roman"/>
          <w:sz w:val="28"/>
          <w:szCs w:val="28"/>
        </w:rPr>
        <w:t>ультивирование в нейтрализованной среде.</w:t>
      </w:r>
    </w:p>
    <w:p w:rsidR="0053326F" w:rsidRPr="0053326F" w:rsidRDefault="0053326F" w:rsidP="0053326F">
      <w:pPr>
        <w:pStyle w:val="HTML"/>
        <w:ind w:firstLine="426"/>
        <w:rPr>
          <w:rFonts w:ascii="Times New Roman" w:hAnsi="Times New Roman" w:cs="Times New Roman"/>
          <w:sz w:val="28"/>
          <w:szCs w:val="28"/>
        </w:rPr>
      </w:pPr>
      <w:r w:rsidRPr="0053326F">
        <w:rPr>
          <w:rFonts w:ascii="Times New Roman" w:hAnsi="Times New Roman" w:cs="Times New Roman"/>
          <w:b/>
          <w:sz w:val="28"/>
          <w:szCs w:val="28"/>
        </w:rPr>
        <w:t>Апикальный приоритет</w:t>
      </w:r>
      <w:r w:rsidRPr="0053326F">
        <w:rPr>
          <w:rFonts w:ascii="Times New Roman" w:hAnsi="Times New Roman" w:cs="Times New Roman"/>
          <w:sz w:val="28"/>
          <w:szCs w:val="28"/>
        </w:rPr>
        <w:t xml:space="preserve"> (лат. Апекс - конец, доминирование - доминирование,</w:t>
      </w:r>
      <w:r>
        <w:rPr>
          <w:rFonts w:ascii="Times New Roman" w:hAnsi="Times New Roman" w:cs="Times New Roman"/>
          <w:sz w:val="28"/>
          <w:szCs w:val="28"/>
          <w:lang w:val="kk-KZ"/>
        </w:rPr>
        <w:t xml:space="preserve"> </w:t>
      </w:r>
      <w:r w:rsidRPr="0053326F">
        <w:rPr>
          <w:rFonts w:ascii="Times New Roman" w:hAnsi="Times New Roman" w:cs="Times New Roman"/>
          <w:sz w:val="28"/>
          <w:szCs w:val="28"/>
        </w:rPr>
        <w:t>приоритет) находится в верхней части бара, расположенного в конце куста</w:t>
      </w:r>
      <w:r>
        <w:rPr>
          <w:rFonts w:ascii="Times New Roman" w:hAnsi="Times New Roman" w:cs="Times New Roman"/>
          <w:sz w:val="28"/>
          <w:szCs w:val="28"/>
          <w:lang w:val="kk-KZ"/>
        </w:rPr>
        <w:t xml:space="preserve">. </w:t>
      </w:r>
      <w:r w:rsidRPr="0053326F">
        <w:rPr>
          <w:rFonts w:ascii="Times New Roman" w:hAnsi="Times New Roman" w:cs="Times New Roman"/>
          <w:sz w:val="28"/>
          <w:szCs w:val="28"/>
        </w:rPr>
        <w:t>Снижение роста нижних вдавливаний.</w:t>
      </w:r>
    </w:p>
    <w:p w:rsidR="0053326F" w:rsidRPr="0053326F" w:rsidRDefault="0053326F" w:rsidP="003031DB">
      <w:pPr>
        <w:pStyle w:val="HTML"/>
        <w:ind w:firstLine="426"/>
        <w:rPr>
          <w:rFonts w:ascii="Times New Roman" w:hAnsi="Times New Roman" w:cs="Times New Roman"/>
          <w:sz w:val="28"/>
          <w:szCs w:val="28"/>
        </w:rPr>
      </w:pPr>
      <w:r w:rsidRPr="0053326F">
        <w:rPr>
          <w:rFonts w:ascii="Times New Roman" w:hAnsi="Times New Roman" w:cs="Times New Roman"/>
          <w:b/>
          <w:sz w:val="28"/>
          <w:szCs w:val="28"/>
        </w:rPr>
        <w:t>Апогамия</w:t>
      </w:r>
      <w:r w:rsidRPr="0053326F">
        <w:rPr>
          <w:rFonts w:ascii="Times New Roman" w:hAnsi="Times New Roman" w:cs="Times New Roman"/>
          <w:sz w:val="28"/>
          <w:szCs w:val="28"/>
        </w:rPr>
        <w:t xml:space="preserve"> (Apogamyte) - (ср апо - одно из явлений или явлений</w:t>
      </w:r>
      <w:r w:rsidR="003031DB">
        <w:rPr>
          <w:rFonts w:ascii="Times New Roman" w:hAnsi="Times New Roman" w:cs="Times New Roman"/>
          <w:sz w:val="28"/>
          <w:szCs w:val="28"/>
          <w:lang w:val="kk-KZ"/>
        </w:rPr>
        <w:t xml:space="preserve"> н</w:t>
      </w:r>
      <w:r w:rsidRPr="0053326F">
        <w:rPr>
          <w:rFonts w:ascii="Times New Roman" w:hAnsi="Times New Roman" w:cs="Times New Roman"/>
          <w:sz w:val="28"/>
          <w:szCs w:val="28"/>
        </w:rPr>
        <w:t>ет; гамос - брак) - это один из видов апомиксистов. Гамет не образуются,</w:t>
      </w:r>
      <w:r>
        <w:rPr>
          <w:rFonts w:ascii="Times New Roman" w:hAnsi="Times New Roman" w:cs="Times New Roman"/>
          <w:sz w:val="28"/>
          <w:szCs w:val="28"/>
          <w:lang w:val="kk-KZ"/>
        </w:rPr>
        <w:t xml:space="preserve"> т</w:t>
      </w:r>
      <w:r w:rsidRPr="0053326F">
        <w:rPr>
          <w:rFonts w:ascii="Times New Roman" w:hAnsi="Times New Roman" w:cs="Times New Roman"/>
          <w:sz w:val="28"/>
          <w:szCs w:val="28"/>
        </w:rPr>
        <w:t>аким образом, плод формируется из женской синергии.</w:t>
      </w:r>
    </w:p>
    <w:p w:rsidR="0053326F" w:rsidRPr="0053326F" w:rsidRDefault="0053326F" w:rsidP="0053326F">
      <w:pPr>
        <w:pStyle w:val="HTML"/>
        <w:ind w:firstLine="426"/>
        <w:rPr>
          <w:rFonts w:ascii="Times New Roman" w:hAnsi="Times New Roman" w:cs="Times New Roman"/>
          <w:sz w:val="28"/>
          <w:szCs w:val="28"/>
        </w:rPr>
      </w:pPr>
      <w:r w:rsidRPr="0053326F">
        <w:rPr>
          <w:rFonts w:ascii="Times New Roman" w:hAnsi="Times New Roman" w:cs="Times New Roman"/>
          <w:b/>
          <w:sz w:val="28"/>
          <w:szCs w:val="28"/>
        </w:rPr>
        <w:t>Апомиксис (</w:t>
      </w:r>
      <w:r w:rsidRPr="0053326F">
        <w:rPr>
          <w:rFonts w:ascii="Times New Roman" w:hAnsi="Times New Roman" w:cs="Times New Roman"/>
          <w:sz w:val="28"/>
          <w:szCs w:val="28"/>
        </w:rPr>
        <w:t>гр. Апо-отсутствие явлений или явлений mixis - смешивание, апомиксис) - увеличение организмов семенами,</w:t>
      </w:r>
      <w:r>
        <w:rPr>
          <w:rFonts w:ascii="Times New Roman" w:hAnsi="Times New Roman" w:cs="Times New Roman"/>
          <w:sz w:val="28"/>
          <w:szCs w:val="28"/>
          <w:lang w:val="kk-KZ"/>
        </w:rPr>
        <w:t xml:space="preserve"> </w:t>
      </w:r>
      <w:r w:rsidRPr="0053326F">
        <w:rPr>
          <w:rFonts w:ascii="Times New Roman" w:hAnsi="Times New Roman" w:cs="Times New Roman"/>
          <w:sz w:val="28"/>
          <w:szCs w:val="28"/>
        </w:rPr>
        <w:t>передающимися половым путем</w:t>
      </w:r>
    </w:p>
    <w:p w:rsidR="00FF6A57" w:rsidRPr="00FF6A57" w:rsidRDefault="00FF6A57" w:rsidP="00FF6A57">
      <w:pPr>
        <w:pStyle w:val="HTML"/>
        <w:ind w:firstLine="426"/>
        <w:rPr>
          <w:rFonts w:ascii="Times New Roman" w:hAnsi="Times New Roman" w:cs="Times New Roman"/>
          <w:color w:val="212121"/>
          <w:sz w:val="28"/>
          <w:szCs w:val="28"/>
        </w:rPr>
      </w:pPr>
      <w:r w:rsidRPr="00FF6A57">
        <w:rPr>
          <w:rFonts w:ascii="Times New Roman" w:hAnsi="Times New Roman" w:cs="Times New Roman"/>
          <w:b/>
          <w:color w:val="212121"/>
          <w:sz w:val="28"/>
          <w:szCs w:val="28"/>
        </w:rPr>
        <w:t>Асептика -</w:t>
      </w:r>
      <w:r w:rsidRPr="00FF6A57">
        <w:rPr>
          <w:rFonts w:ascii="Times New Roman" w:hAnsi="Times New Roman" w:cs="Times New Roman"/>
          <w:color w:val="212121"/>
          <w:sz w:val="28"/>
          <w:szCs w:val="28"/>
        </w:rPr>
        <w:t xml:space="preserve"> все тарелки, которые соприкасаются с раной</w:t>
      </w:r>
      <w:r>
        <w:rPr>
          <w:rFonts w:ascii="Times New Roman" w:hAnsi="Times New Roman" w:cs="Times New Roman"/>
          <w:color w:val="212121"/>
          <w:sz w:val="28"/>
          <w:szCs w:val="28"/>
          <w:lang w:val="kk-KZ"/>
        </w:rPr>
        <w:t xml:space="preserve"> </w:t>
      </w:r>
      <w:r w:rsidR="003031DB">
        <w:rPr>
          <w:rFonts w:ascii="Times New Roman" w:hAnsi="Times New Roman" w:cs="Times New Roman"/>
          <w:color w:val="212121"/>
          <w:sz w:val="28"/>
          <w:szCs w:val="28"/>
          <w:lang w:val="kk-KZ"/>
        </w:rPr>
        <w:t>с</w:t>
      </w:r>
      <w:r w:rsidRPr="00FF6A57">
        <w:rPr>
          <w:rFonts w:ascii="Times New Roman" w:hAnsi="Times New Roman" w:cs="Times New Roman"/>
          <w:color w:val="212121"/>
          <w:sz w:val="28"/>
          <w:szCs w:val="28"/>
        </w:rPr>
        <w:t>пособ предотвращения хирургических инфекций с помощью специальной очистки.</w:t>
      </w:r>
    </w:p>
    <w:p w:rsidR="00FF6A57" w:rsidRPr="00FF6A57" w:rsidRDefault="00FF6A57" w:rsidP="00FF6A57">
      <w:pPr>
        <w:pStyle w:val="HTML"/>
        <w:ind w:firstLine="426"/>
        <w:rPr>
          <w:rFonts w:ascii="Times New Roman" w:hAnsi="Times New Roman" w:cs="Times New Roman"/>
          <w:color w:val="212121"/>
          <w:sz w:val="28"/>
          <w:szCs w:val="28"/>
        </w:rPr>
      </w:pPr>
      <w:r w:rsidRPr="00FF6A57">
        <w:rPr>
          <w:rFonts w:ascii="Times New Roman" w:hAnsi="Times New Roman" w:cs="Times New Roman"/>
          <w:b/>
          <w:color w:val="212121"/>
          <w:sz w:val="28"/>
          <w:szCs w:val="28"/>
        </w:rPr>
        <w:t>Асептическая ситуация</w:t>
      </w:r>
      <w:r w:rsidR="003031DB">
        <w:rPr>
          <w:rFonts w:ascii="Times New Roman" w:hAnsi="Times New Roman" w:cs="Times New Roman"/>
          <w:color w:val="212121"/>
          <w:sz w:val="28"/>
          <w:szCs w:val="28"/>
        </w:rPr>
        <w:t xml:space="preserve"> (гр. </w:t>
      </w:r>
      <w:r w:rsidR="003031DB">
        <w:rPr>
          <w:rFonts w:ascii="Times New Roman" w:hAnsi="Times New Roman" w:cs="Times New Roman"/>
          <w:color w:val="212121"/>
          <w:sz w:val="28"/>
          <w:szCs w:val="28"/>
          <w:lang w:val="kk-KZ"/>
        </w:rPr>
        <w:t>н</w:t>
      </w:r>
      <w:r w:rsidRPr="00FF6A57">
        <w:rPr>
          <w:rFonts w:ascii="Times New Roman" w:hAnsi="Times New Roman" w:cs="Times New Roman"/>
          <w:color w:val="212121"/>
          <w:sz w:val="28"/>
          <w:szCs w:val="28"/>
        </w:rPr>
        <w:t>ечто или явление</w:t>
      </w:r>
      <w:r>
        <w:rPr>
          <w:rFonts w:ascii="Times New Roman" w:hAnsi="Times New Roman" w:cs="Times New Roman"/>
          <w:color w:val="212121"/>
          <w:sz w:val="28"/>
          <w:szCs w:val="28"/>
          <w:lang w:val="kk-KZ"/>
        </w:rPr>
        <w:t xml:space="preserve"> н</w:t>
      </w:r>
      <w:r w:rsidRPr="00FF6A57">
        <w:rPr>
          <w:rFonts w:ascii="Times New Roman" w:hAnsi="Times New Roman" w:cs="Times New Roman"/>
          <w:color w:val="212121"/>
          <w:sz w:val="28"/>
          <w:szCs w:val="28"/>
        </w:rPr>
        <w:t>ет; септикос - гниль, цветок. асептические условия) - полное неотапливаемое состояние (обеспечивает отсутствие сжатия, отсутствие вращения).</w:t>
      </w:r>
    </w:p>
    <w:p w:rsidR="00FF6A57" w:rsidRPr="00FF6A57" w:rsidRDefault="00FF6A57" w:rsidP="00FF6A57">
      <w:pPr>
        <w:pStyle w:val="HTML"/>
        <w:ind w:firstLine="426"/>
        <w:rPr>
          <w:rFonts w:ascii="Times New Roman" w:hAnsi="Times New Roman" w:cs="Times New Roman"/>
          <w:color w:val="212121"/>
          <w:sz w:val="28"/>
          <w:szCs w:val="28"/>
        </w:rPr>
      </w:pPr>
      <w:r w:rsidRPr="00FF6A57">
        <w:rPr>
          <w:rFonts w:ascii="Times New Roman" w:hAnsi="Times New Roman" w:cs="Times New Roman"/>
          <w:b/>
          <w:color w:val="212121"/>
          <w:sz w:val="28"/>
          <w:szCs w:val="28"/>
        </w:rPr>
        <w:t>Воспитание</w:t>
      </w:r>
      <w:r w:rsidRPr="00FF6A57">
        <w:rPr>
          <w:rFonts w:ascii="Times New Roman" w:hAnsi="Times New Roman" w:cs="Times New Roman"/>
          <w:color w:val="212121"/>
          <w:sz w:val="28"/>
          <w:szCs w:val="28"/>
        </w:rPr>
        <w:t xml:space="preserve"> - это мужской орган для оплодотворения донора.</w:t>
      </w:r>
    </w:p>
    <w:p w:rsidR="00FF6A57" w:rsidRPr="00FF6A57" w:rsidRDefault="00FF6A57" w:rsidP="00FF6A57">
      <w:pPr>
        <w:pStyle w:val="HTML"/>
        <w:ind w:firstLine="426"/>
        <w:rPr>
          <w:rFonts w:ascii="Times New Roman" w:hAnsi="Times New Roman" w:cs="Times New Roman"/>
          <w:color w:val="212121"/>
          <w:sz w:val="28"/>
          <w:szCs w:val="28"/>
        </w:rPr>
      </w:pPr>
      <w:r w:rsidRPr="00FF6A57">
        <w:rPr>
          <w:rFonts w:ascii="Times New Roman" w:hAnsi="Times New Roman" w:cs="Times New Roman"/>
          <w:b/>
          <w:color w:val="212121"/>
          <w:sz w:val="28"/>
          <w:szCs w:val="28"/>
        </w:rPr>
        <w:t>Гнездо</w:t>
      </w:r>
      <w:r>
        <w:rPr>
          <w:rFonts w:ascii="Times New Roman" w:hAnsi="Times New Roman" w:cs="Times New Roman"/>
          <w:b/>
          <w:color w:val="212121"/>
          <w:sz w:val="28"/>
          <w:szCs w:val="28"/>
          <w:lang w:val="kk-KZ"/>
        </w:rPr>
        <w:t xml:space="preserve"> -</w:t>
      </w:r>
      <w:r w:rsidRPr="00FF6A57">
        <w:rPr>
          <w:rFonts w:ascii="Times New Roman" w:hAnsi="Times New Roman" w:cs="Times New Roman"/>
          <w:color w:val="212121"/>
          <w:sz w:val="28"/>
          <w:szCs w:val="28"/>
        </w:rPr>
        <w:t xml:space="preserve"> (таз) в кинжале, круглое</w:t>
      </w:r>
      <w:r>
        <w:rPr>
          <w:rFonts w:ascii="Times New Roman" w:hAnsi="Times New Roman" w:cs="Times New Roman"/>
          <w:color w:val="212121"/>
          <w:sz w:val="28"/>
          <w:szCs w:val="28"/>
          <w:lang w:val="kk-KZ"/>
        </w:rPr>
        <w:t xml:space="preserve"> </w:t>
      </w:r>
      <w:r w:rsidRPr="00FF6A57">
        <w:rPr>
          <w:rFonts w:ascii="Times New Roman" w:hAnsi="Times New Roman" w:cs="Times New Roman"/>
          <w:color w:val="212121"/>
          <w:sz w:val="28"/>
          <w:szCs w:val="28"/>
        </w:rPr>
        <w:t>или овальные формы, сперматозоиды и тестостерон</w:t>
      </w:r>
      <w:r>
        <w:rPr>
          <w:rFonts w:ascii="Times New Roman" w:hAnsi="Times New Roman" w:cs="Times New Roman"/>
          <w:color w:val="212121"/>
          <w:sz w:val="28"/>
          <w:szCs w:val="28"/>
          <w:lang w:val="kk-KZ"/>
        </w:rPr>
        <w:t xml:space="preserve"> </w:t>
      </w:r>
      <w:r w:rsidRPr="00FF6A57">
        <w:rPr>
          <w:rFonts w:ascii="Times New Roman" w:hAnsi="Times New Roman" w:cs="Times New Roman"/>
          <w:color w:val="212121"/>
          <w:sz w:val="28"/>
          <w:szCs w:val="28"/>
        </w:rPr>
        <w:t>мужские половые железы</w:t>
      </w:r>
    </w:p>
    <w:p w:rsidR="00FF6A57" w:rsidRPr="00FF6A57" w:rsidRDefault="00FF6A57" w:rsidP="00FF6A57">
      <w:pPr>
        <w:pStyle w:val="HTML"/>
        <w:ind w:firstLine="426"/>
        <w:rPr>
          <w:rFonts w:ascii="Times New Roman" w:hAnsi="Times New Roman" w:cs="Times New Roman"/>
          <w:color w:val="212121"/>
          <w:sz w:val="28"/>
          <w:szCs w:val="28"/>
        </w:rPr>
      </w:pPr>
      <w:r w:rsidRPr="00FF6A57">
        <w:rPr>
          <w:rFonts w:ascii="Times New Roman" w:hAnsi="Times New Roman" w:cs="Times New Roman"/>
          <w:b/>
          <w:color w:val="212121"/>
          <w:sz w:val="28"/>
          <w:szCs w:val="28"/>
        </w:rPr>
        <w:t>Закон "организм-среда"</w:t>
      </w:r>
      <w:r w:rsidRPr="00FF6A57">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FF6A57">
        <w:rPr>
          <w:rFonts w:ascii="Times New Roman" w:hAnsi="Times New Roman" w:cs="Times New Roman"/>
          <w:color w:val="212121"/>
          <w:sz w:val="28"/>
          <w:szCs w:val="28"/>
        </w:rPr>
        <w:t>развивается в результате обмена веществом и информацией на основе потока энергии в совместной жизни живых и живых организмов.</w:t>
      </w:r>
    </w:p>
    <w:p w:rsidR="003031DB" w:rsidRPr="003031DB" w:rsidRDefault="003031DB" w:rsidP="003031DB">
      <w:pPr>
        <w:pStyle w:val="HTML"/>
        <w:ind w:firstLine="426"/>
        <w:rPr>
          <w:rFonts w:ascii="Times New Roman" w:hAnsi="Times New Roman" w:cs="Times New Roman"/>
          <w:color w:val="212121"/>
          <w:sz w:val="28"/>
          <w:szCs w:val="28"/>
        </w:rPr>
      </w:pPr>
      <w:r w:rsidRPr="003031DB">
        <w:rPr>
          <w:rFonts w:ascii="Times New Roman" w:hAnsi="Times New Roman" w:cs="Times New Roman"/>
          <w:b/>
          <w:color w:val="212121"/>
          <w:sz w:val="28"/>
          <w:szCs w:val="28"/>
        </w:rPr>
        <w:lastRenderedPageBreak/>
        <w:t>Организм</w:t>
      </w:r>
      <w:r w:rsidRPr="003031DB">
        <w:rPr>
          <w:rFonts w:ascii="Times New Roman" w:hAnsi="Times New Roman" w:cs="Times New Roman"/>
          <w:color w:val="212121"/>
          <w:sz w:val="28"/>
          <w:szCs w:val="28"/>
        </w:rPr>
        <w:t xml:space="preserve"> (по В.И. Вернадскому) - это открытая система веществ, энергии и обмена веществ, которая структурно взаимосвязана, неравновесна, самодостаточна.</w:t>
      </w:r>
    </w:p>
    <w:p w:rsidR="003031DB" w:rsidRPr="003031DB" w:rsidRDefault="003031DB" w:rsidP="003031DB">
      <w:pPr>
        <w:pStyle w:val="HTML"/>
        <w:ind w:firstLine="426"/>
        <w:rPr>
          <w:rFonts w:ascii="Times New Roman" w:hAnsi="Times New Roman" w:cs="Times New Roman"/>
          <w:color w:val="212121"/>
          <w:sz w:val="28"/>
          <w:szCs w:val="28"/>
        </w:rPr>
      </w:pPr>
      <w:r w:rsidRPr="003031DB">
        <w:rPr>
          <w:rFonts w:ascii="Times New Roman" w:hAnsi="Times New Roman" w:cs="Times New Roman"/>
          <w:b/>
          <w:color w:val="212121"/>
          <w:sz w:val="28"/>
          <w:szCs w:val="28"/>
        </w:rPr>
        <w:t>Ауксотрофные клетки</w:t>
      </w:r>
      <w:r w:rsidRPr="003031DB">
        <w:rPr>
          <w:rFonts w:ascii="Times New Roman" w:hAnsi="Times New Roman" w:cs="Times New Roman"/>
          <w:color w:val="212121"/>
          <w:sz w:val="28"/>
          <w:szCs w:val="28"/>
        </w:rPr>
        <w:t xml:space="preserve"> (гр. Auxo - выращенные, троф - пищевые) - нормальный рост (прототропный)</w:t>
      </w:r>
      <w:r>
        <w:rPr>
          <w:rFonts w:ascii="Times New Roman" w:hAnsi="Times New Roman" w:cs="Times New Roman"/>
          <w:color w:val="212121"/>
          <w:sz w:val="28"/>
          <w:szCs w:val="28"/>
          <w:lang w:val="kk-KZ"/>
        </w:rPr>
        <w:t xml:space="preserve"> </w:t>
      </w:r>
      <w:r w:rsidRPr="003031DB">
        <w:rPr>
          <w:rFonts w:ascii="Times New Roman" w:hAnsi="Times New Roman" w:cs="Times New Roman"/>
          <w:color w:val="212121"/>
          <w:sz w:val="28"/>
          <w:szCs w:val="28"/>
        </w:rPr>
        <w:t>клетки, которые требуют одного дополнительного фактора во внешней среде.</w:t>
      </w:r>
    </w:p>
    <w:p w:rsidR="003031DB" w:rsidRPr="003031DB" w:rsidRDefault="003031DB" w:rsidP="003031DB">
      <w:pPr>
        <w:pStyle w:val="HTML"/>
        <w:ind w:firstLine="426"/>
        <w:rPr>
          <w:rFonts w:ascii="Times New Roman" w:hAnsi="Times New Roman" w:cs="Times New Roman"/>
          <w:color w:val="212121"/>
          <w:sz w:val="28"/>
          <w:szCs w:val="28"/>
        </w:rPr>
      </w:pPr>
      <w:r w:rsidRPr="003031DB">
        <w:rPr>
          <w:rFonts w:ascii="Times New Roman" w:hAnsi="Times New Roman" w:cs="Times New Roman"/>
          <w:b/>
          <w:color w:val="212121"/>
          <w:sz w:val="28"/>
          <w:szCs w:val="28"/>
        </w:rPr>
        <w:t>Ретрообработка</w:t>
      </w:r>
      <w:r w:rsidRPr="003031DB">
        <w:rPr>
          <w:rFonts w:ascii="Times New Roman" w:hAnsi="Times New Roman" w:cs="Times New Roman"/>
          <w:color w:val="212121"/>
          <w:sz w:val="28"/>
          <w:szCs w:val="28"/>
        </w:rPr>
        <w:t xml:space="preserve"> - генетически модифицированные (ГМ) в растениях</w:t>
      </w:r>
    </w:p>
    <w:p w:rsidR="003031DB" w:rsidRPr="003031DB" w:rsidRDefault="003031DB" w:rsidP="003031DB">
      <w:pPr>
        <w:pStyle w:val="HTML"/>
        <w:rPr>
          <w:rFonts w:ascii="Times New Roman" w:hAnsi="Times New Roman" w:cs="Times New Roman"/>
          <w:color w:val="212121"/>
          <w:sz w:val="28"/>
          <w:szCs w:val="28"/>
        </w:rPr>
      </w:pPr>
      <w:r w:rsidRPr="003031DB">
        <w:rPr>
          <w:rFonts w:ascii="Times New Roman" w:hAnsi="Times New Roman" w:cs="Times New Roman"/>
          <w:color w:val="212121"/>
          <w:sz w:val="28"/>
          <w:szCs w:val="28"/>
        </w:rPr>
        <w:t>генетически модифицир</w:t>
      </w:r>
      <w:r>
        <w:rPr>
          <w:rFonts w:ascii="Times New Roman" w:hAnsi="Times New Roman" w:cs="Times New Roman"/>
          <w:color w:val="212121"/>
          <w:sz w:val="28"/>
          <w:szCs w:val="28"/>
        </w:rPr>
        <w:t>ованные (модифицированные) гены</w:t>
      </w:r>
      <w:r>
        <w:rPr>
          <w:rFonts w:ascii="Times New Roman" w:hAnsi="Times New Roman" w:cs="Times New Roman"/>
          <w:color w:val="212121"/>
          <w:sz w:val="28"/>
          <w:szCs w:val="28"/>
          <w:lang w:val="kk-KZ"/>
        </w:rPr>
        <w:t xml:space="preserve"> </w:t>
      </w:r>
      <w:r w:rsidRPr="003031DB">
        <w:rPr>
          <w:rFonts w:ascii="Times New Roman" w:hAnsi="Times New Roman" w:cs="Times New Roman"/>
          <w:color w:val="212121"/>
          <w:sz w:val="28"/>
          <w:szCs w:val="28"/>
        </w:rPr>
        <w:t>близлежащие дикие родственники или внутренние группы</w:t>
      </w:r>
      <w:r>
        <w:rPr>
          <w:rFonts w:ascii="Times New Roman" w:hAnsi="Times New Roman" w:cs="Times New Roman"/>
          <w:color w:val="212121"/>
          <w:sz w:val="28"/>
          <w:szCs w:val="28"/>
          <w:lang w:val="kk-KZ"/>
        </w:rPr>
        <w:t xml:space="preserve"> </w:t>
      </w:r>
      <w:r w:rsidRPr="003031DB">
        <w:rPr>
          <w:rFonts w:ascii="Times New Roman" w:hAnsi="Times New Roman" w:cs="Times New Roman"/>
          <w:color w:val="212121"/>
          <w:sz w:val="28"/>
          <w:szCs w:val="28"/>
        </w:rPr>
        <w:t>и мигрирующие трансплантаты.</w:t>
      </w:r>
    </w:p>
    <w:p w:rsidR="003031DB" w:rsidRPr="003031DB" w:rsidRDefault="003031DB" w:rsidP="003031DB">
      <w:pPr>
        <w:pStyle w:val="HTML"/>
        <w:ind w:firstLine="426"/>
        <w:rPr>
          <w:rFonts w:ascii="Times New Roman" w:hAnsi="Times New Roman" w:cs="Times New Roman"/>
          <w:color w:val="212121"/>
          <w:sz w:val="28"/>
          <w:szCs w:val="28"/>
        </w:rPr>
      </w:pPr>
      <w:r w:rsidRPr="003031DB">
        <w:rPr>
          <w:rFonts w:ascii="Times New Roman" w:hAnsi="Times New Roman" w:cs="Times New Roman"/>
          <w:b/>
          <w:color w:val="212121"/>
          <w:sz w:val="28"/>
          <w:szCs w:val="28"/>
        </w:rPr>
        <w:t>Немодифицированные аминокислоты</w:t>
      </w:r>
      <w:r w:rsidRPr="003031DB">
        <w:rPr>
          <w:rFonts w:ascii="Times New Roman" w:hAnsi="Times New Roman" w:cs="Times New Roman"/>
          <w:color w:val="212121"/>
          <w:sz w:val="28"/>
          <w:szCs w:val="28"/>
        </w:rPr>
        <w:t xml:space="preserve"> - это аминокислоты, которые не образуются в организме и должны приниматься вместе с питательными веществами.</w:t>
      </w:r>
    </w:p>
    <w:p w:rsidR="003031DB" w:rsidRPr="003031DB" w:rsidRDefault="003031DB" w:rsidP="003031DB">
      <w:pPr>
        <w:pStyle w:val="HTML"/>
        <w:ind w:firstLine="426"/>
        <w:rPr>
          <w:rFonts w:ascii="Times New Roman" w:hAnsi="Times New Roman" w:cs="Times New Roman"/>
          <w:color w:val="212121"/>
          <w:sz w:val="28"/>
          <w:szCs w:val="28"/>
        </w:rPr>
      </w:pPr>
      <w:r w:rsidRPr="003031DB">
        <w:rPr>
          <w:rFonts w:ascii="Times New Roman" w:hAnsi="Times New Roman" w:cs="Times New Roman"/>
          <w:b/>
          <w:color w:val="212121"/>
          <w:sz w:val="28"/>
          <w:szCs w:val="28"/>
        </w:rPr>
        <w:t>Заменяемые аминокислоты</w:t>
      </w:r>
      <w:r w:rsidRPr="003031DB">
        <w:rPr>
          <w:rFonts w:ascii="Times New Roman" w:hAnsi="Times New Roman" w:cs="Times New Roman"/>
          <w:color w:val="212121"/>
          <w:sz w:val="28"/>
          <w:szCs w:val="28"/>
        </w:rPr>
        <w:t xml:space="preserve"> - это аминокислоты, которые образуются в достаточном количестве в организме.</w:t>
      </w:r>
    </w:p>
    <w:p w:rsidR="003031DB" w:rsidRPr="003031DB" w:rsidRDefault="003031DB" w:rsidP="003031DB">
      <w:pPr>
        <w:pStyle w:val="HTML"/>
        <w:ind w:firstLine="426"/>
        <w:rPr>
          <w:rFonts w:ascii="Times New Roman" w:hAnsi="Times New Roman" w:cs="Times New Roman"/>
          <w:color w:val="212121"/>
          <w:sz w:val="28"/>
          <w:szCs w:val="28"/>
        </w:rPr>
      </w:pPr>
      <w:r w:rsidRPr="003031DB">
        <w:rPr>
          <w:rFonts w:ascii="Times New Roman" w:hAnsi="Times New Roman" w:cs="Times New Roman"/>
          <w:b/>
          <w:color w:val="212121"/>
          <w:sz w:val="28"/>
          <w:szCs w:val="28"/>
        </w:rPr>
        <w:t>Аэробный процесс</w:t>
      </w:r>
      <w:r w:rsidRPr="003031DB">
        <w:rPr>
          <w:rFonts w:ascii="Times New Roman" w:hAnsi="Times New Roman" w:cs="Times New Roman"/>
          <w:color w:val="212121"/>
          <w:sz w:val="28"/>
          <w:szCs w:val="28"/>
        </w:rPr>
        <w:t xml:space="preserve"> - это процесс, в котором участвует кислород</w:t>
      </w:r>
    </w:p>
    <w:p w:rsidR="00FF6A57" w:rsidRDefault="00FF6A57" w:rsidP="00FF6A57">
      <w:pPr>
        <w:pStyle w:val="HTML"/>
        <w:ind w:firstLine="426"/>
        <w:rPr>
          <w:rFonts w:ascii="Times New Roman" w:hAnsi="Times New Roman" w:cs="Times New Roman"/>
          <w:sz w:val="28"/>
          <w:szCs w:val="28"/>
          <w:lang w:val="kk-KZ"/>
        </w:rPr>
      </w:pPr>
    </w:p>
    <w:p w:rsidR="00725812" w:rsidRPr="00725812" w:rsidRDefault="00725812" w:rsidP="00FF6A57">
      <w:pPr>
        <w:pStyle w:val="HTML"/>
        <w:ind w:firstLine="426"/>
        <w:rPr>
          <w:rFonts w:ascii="Times New Roman" w:hAnsi="Times New Roman" w:cs="Times New Roman"/>
          <w:sz w:val="28"/>
          <w:szCs w:val="28"/>
          <w:lang w:val="kk-KZ"/>
        </w:rPr>
      </w:pPr>
    </w:p>
    <w:p w:rsidR="003031DB" w:rsidRPr="003031DB" w:rsidRDefault="003031DB" w:rsidP="00F46956">
      <w:pPr>
        <w:pStyle w:val="HTML"/>
        <w:ind w:firstLine="426"/>
        <w:rPr>
          <w:rFonts w:ascii="Times New Roman" w:hAnsi="Times New Roman" w:cs="Times New Roman"/>
          <w:b/>
          <w:sz w:val="28"/>
          <w:szCs w:val="28"/>
          <w:lang w:val="kk-KZ"/>
        </w:rPr>
      </w:pPr>
      <w:r w:rsidRPr="003031DB">
        <w:rPr>
          <w:rFonts w:ascii="Times New Roman" w:hAnsi="Times New Roman" w:cs="Times New Roman"/>
          <w:b/>
          <w:sz w:val="28"/>
          <w:szCs w:val="28"/>
          <w:lang w:val="kk-KZ"/>
        </w:rPr>
        <w:t>Б</w:t>
      </w:r>
    </w:p>
    <w:p w:rsidR="00725812" w:rsidRPr="003031DB" w:rsidRDefault="00725812" w:rsidP="00725812">
      <w:pPr>
        <w:pStyle w:val="HTML"/>
        <w:ind w:firstLine="426"/>
        <w:rPr>
          <w:rFonts w:ascii="Times New Roman" w:hAnsi="Times New Roman" w:cs="Times New Roman"/>
          <w:color w:val="212121"/>
          <w:sz w:val="28"/>
          <w:szCs w:val="28"/>
        </w:rPr>
      </w:pPr>
      <w:r w:rsidRPr="008C05B6">
        <w:rPr>
          <w:rFonts w:ascii="Times New Roman" w:hAnsi="Times New Roman" w:cs="Times New Roman"/>
          <w:b/>
          <w:color w:val="212121"/>
          <w:sz w:val="28"/>
          <w:szCs w:val="28"/>
        </w:rPr>
        <w:t xml:space="preserve">Бактериофаг </w:t>
      </w:r>
      <w:r w:rsidRPr="008C05B6">
        <w:rPr>
          <w:rFonts w:ascii="Times New Roman" w:hAnsi="Times New Roman" w:cs="Times New Roman"/>
          <w:color w:val="212121"/>
          <w:sz w:val="28"/>
          <w:szCs w:val="28"/>
        </w:rPr>
        <w:t>-</w:t>
      </w:r>
      <w:r w:rsidRPr="003031DB">
        <w:rPr>
          <w:rFonts w:ascii="Times New Roman" w:hAnsi="Times New Roman" w:cs="Times New Roman"/>
          <w:color w:val="212121"/>
          <w:sz w:val="28"/>
          <w:szCs w:val="28"/>
        </w:rPr>
        <w:t xml:space="preserve"> является паразитическим жизнеспособным вирусом в бактериях.</w:t>
      </w:r>
    </w:p>
    <w:p w:rsidR="008C05B6" w:rsidRPr="003031DB" w:rsidRDefault="008C05B6" w:rsidP="008C05B6">
      <w:pPr>
        <w:pStyle w:val="HTML"/>
        <w:ind w:firstLine="426"/>
        <w:rPr>
          <w:rFonts w:ascii="Times New Roman" w:hAnsi="Times New Roman" w:cs="Times New Roman"/>
          <w:color w:val="212121"/>
          <w:sz w:val="28"/>
          <w:szCs w:val="28"/>
        </w:rPr>
      </w:pPr>
      <w:r w:rsidRPr="008C05B6">
        <w:rPr>
          <w:rFonts w:ascii="Times New Roman" w:hAnsi="Times New Roman" w:cs="Times New Roman"/>
          <w:b/>
          <w:color w:val="212121"/>
          <w:sz w:val="28"/>
          <w:szCs w:val="28"/>
        </w:rPr>
        <w:t>Программа замораживает</w:t>
      </w:r>
      <w:r w:rsidRPr="009C3A3A">
        <w:rPr>
          <w:rFonts w:ascii="Times New Roman" w:hAnsi="Times New Roman" w:cs="Times New Roman"/>
          <w:color w:val="212121"/>
          <w:sz w:val="28"/>
          <w:szCs w:val="28"/>
        </w:rPr>
        <w:t>-</w:t>
      </w:r>
      <w:r w:rsidRPr="003031DB">
        <w:rPr>
          <w:rFonts w:ascii="Times New Roman" w:hAnsi="Times New Roman" w:cs="Times New Roman"/>
          <w:color w:val="212121"/>
          <w:sz w:val="28"/>
          <w:szCs w:val="28"/>
        </w:rPr>
        <w:t xml:space="preserve"> запрограммированную заморозку</w:t>
      </w:r>
    </w:p>
    <w:p w:rsidR="008C05B6" w:rsidRPr="003031DB" w:rsidRDefault="008C05B6" w:rsidP="008C05B6">
      <w:pPr>
        <w:pStyle w:val="HTML"/>
        <w:rPr>
          <w:rFonts w:ascii="Times New Roman" w:hAnsi="Times New Roman" w:cs="Times New Roman"/>
          <w:color w:val="212121"/>
          <w:sz w:val="28"/>
          <w:szCs w:val="28"/>
        </w:rPr>
      </w:pPr>
      <w:r w:rsidRPr="003031DB">
        <w:rPr>
          <w:rFonts w:ascii="Times New Roman" w:hAnsi="Times New Roman" w:cs="Times New Roman"/>
          <w:color w:val="212121"/>
          <w:sz w:val="28"/>
          <w:szCs w:val="28"/>
        </w:rPr>
        <w:t>с помощью жидкого соединения азота или сухого льда, заморозка клеток в специальных установках.</w:t>
      </w:r>
    </w:p>
    <w:p w:rsidR="008C05B6" w:rsidRPr="003031DB" w:rsidRDefault="008C05B6" w:rsidP="008C05B6">
      <w:pPr>
        <w:pStyle w:val="HTML"/>
        <w:ind w:firstLine="426"/>
        <w:rPr>
          <w:rFonts w:ascii="Times New Roman" w:hAnsi="Times New Roman" w:cs="Times New Roman"/>
          <w:color w:val="212121"/>
          <w:sz w:val="28"/>
          <w:szCs w:val="28"/>
        </w:rPr>
      </w:pPr>
      <w:r w:rsidRPr="008C05B6">
        <w:rPr>
          <w:rFonts w:ascii="Times New Roman" w:hAnsi="Times New Roman" w:cs="Times New Roman"/>
          <w:b/>
          <w:color w:val="212121"/>
          <w:sz w:val="28"/>
          <w:szCs w:val="28"/>
        </w:rPr>
        <w:t>Приоритет</w:t>
      </w:r>
      <w:r w:rsidRPr="003031DB">
        <w:rPr>
          <w:rFonts w:ascii="Times New Roman" w:hAnsi="Times New Roman" w:cs="Times New Roman"/>
          <w:color w:val="212121"/>
          <w:sz w:val="28"/>
          <w:szCs w:val="28"/>
        </w:rPr>
        <w:t xml:space="preserve"> </w:t>
      </w:r>
      <w:r w:rsidRPr="008C05B6">
        <w:rPr>
          <w:rFonts w:ascii="Times New Roman" w:hAnsi="Times New Roman" w:cs="Times New Roman"/>
          <w:color w:val="212121"/>
          <w:sz w:val="28"/>
          <w:szCs w:val="28"/>
        </w:rPr>
        <w:t xml:space="preserve">- </w:t>
      </w:r>
      <w:r w:rsidRPr="003031DB">
        <w:rPr>
          <w:rFonts w:ascii="Times New Roman" w:hAnsi="Times New Roman" w:cs="Times New Roman"/>
          <w:color w:val="212121"/>
          <w:sz w:val="28"/>
          <w:szCs w:val="28"/>
        </w:rPr>
        <w:t>(латинские доминант</w:t>
      </w:r>
      <w:r>
        <w:rPr>
          <w:rFonts w:ascii="Times New Roman" w:hAnsi="Times New Roman" w:cs="Times New Roman"/>
          <w:color w:val="212121"/>
          <w:sz w:val="28"/>
          <w:szCs w:val="28"/>
        </w:rPr>
        <w:t>ы - преобладающие, доминирующие</w:t>
      </w:r>
      <w:r w:rsidRPr="008C05B6">
        <w:rPr>
          <w:rFonts w:ascii="Times New Roman" w:hAnsi="Times New Roman" w:cs="Times New Roman"/>
          <w:color w:val="212121"/>
          <w:sz w:val="28"/>
          <w:szCs w:val="28"/>
        </w:rPr>
        <w:t xml:space="preserve"> </w:t>
      </w:r>
      <w:r w:rsidRPr="003031DB">
        <w:rPr>
          <w:rFonts w:ascii="Times New Roman" w:hAnsi="Times New Roman" w:cs="Times New Roman"/>
          <w:color w:val="212121"/>
          <w:sz w:val="28"/>
          <w:szCs w:val="28"/>
        </w:rPr>
        <w:t>В клетке экспрессируется ген одного из генов или генов,</w:t>
      </w:r>
    </w:p>
    <w:p w:rsidR="008C05B6" w:rsidRPr="003031DB" w:rsidRDefault="008C05B6" w:rsidP="008C05B6">
      <w:pPr>
        <w:pStyle w:val="HTML"/>
        <w:rPr>
          <w:rFonts w:ascii="Times New Roman" w:hAnsi="Times New Roman" w:cs="Times New Roman"/>
          <w:color w:val="212121"/>
          <w:sz w:val="28"/>
          <w:szCs w:val="28"/>
        </w:rPr>
      </w:pPr>
      <w:r w:rsidRPr="003031DB">
        <w:rPr>
          <w:rFonts w:ascii="Times New Roman" w:hAnsi="Times New Roman" w:cs="Times New Roman"/>
          <w:color w:val="212121"/>
          <w:sz w:val="28"/>
          <w:szCs w:val="28"/>
        </w:rPr>
        <w:t>активность определяется как акт</w:t>
      </w:r>
      <w:r>
        <w:rPr>
          <w:rFonts w:ascii="Times New Roman" w:hAnsi="Times New Roman" w:cs="Times New Roman"/>
          <w:color w:val="212121"/>
          <w:sz w:val="28"/>
          <w:szCs w:val="28"/>
        </w:rPr>
        <w:t>ивная, гомологичный ген другого</w:t>
      </w:r>
      <w:r w:rsidRPr="008C05B6">
        <w:rPr>
          <w:rFonts w:ascii="Times New Roman" w:hAnsi="Times New Roman" w:cs="Times New Roman"/>
          <w:color w:val="212121"/>
          <w:sz w:val="28"/>
          <w:szCs w:val="28"/>
        </w:rPr>
        <w:t xml:space="preserve"> </w:t>
      </w:r>
      <w:r w:rsidRPr="003031DB">
        <w:rPr>
          <w:rFonts w:ascii="Times New Roman" w:hAnsi="Times New Roman" w:cs="Times New Roman"/>
          <w:color w:val="212121"/>
          <w:sz w:val="28"/>
          <w:szCs w:val="28"/>
        </w:rPr>
        <w:t>хотя его знак неизвестен, то есть выражение его лица не исчезает.</w:t>
      </w:r>
    </w:p>
    <w:p w:rsidR="008C05B6" w:rsidRPr="003031DB" w:rsidRDefault="008C05B6" w:rsidP="008C05B6">
      <w:pPr>
        <w:pStyle w:val="HTML"/>
        <w:ind w:firstLine="426"/>
        <w:rPr>
          <w:rFonts w:ascii="Times New Roman" w:hAnsi="Times New Roman" w:cs="Times New Roman"/>
          <w:color w:val="212121"/>
          <w:sz w:val="28"/>
          <w:szCs w:val="28"/>
        </w:rPr>
      </w:pPr>
      <w:r w:rsidRPr="008C05B6">
        <w:rPr>
          <w:rFonts w:ascii="Times New Roman" w:hAnsi="Times New Roman" w:cs="Times New Roman"/>
          <w:b/>
          <w:color w:val="212121"/>
          <w:sz w:val="28"/>
          <w:szCs w:val="28"/>
        </w:rPr>
        <w:t xml:space="preserve">Беккрос </w:t>
      </w:r>
      <w:r w:rsidRPr="003031DB">
        <w:rPr>
          <w:rFonts w:ascii="Times New Roman" w:hAnsi="Times New Roman" w:cs="Times New Roman"/>
          <w:color w:val="212121"/>
          <w:sz w:val="28"/>
          <w:szCs w:val="28"/>
        </w:rPr>
        <w:t>(отсталый, кросс-гибридизация) - абитуриент</w:t>
      </w:r>
    </w:p>
    <w:p w:rsidR="008C05B6" w:rsidRPr="003031DB" w:rsidRDefault="008C05B6" w:rsidP="008C05B6">
      <w:pPr>
        <w:pStyle w:val="HTML"/>
        <w:rPr>
          <w:rFonts w:ascii="Times New Roman" w:hAnsi="Times New Roman" w:cs="Times New Roman"/>
          <w:color w:val="212121"/>
          <w:sz w:val="28"/>
          <w:szCs w:val="28"/>
        </w:rPr>
      </w:pPr>
      <w:r w:rsidRPr="003031DB">
        <w:rPr>
          <w:rFonts w:ascii="Times New Roman" w:hAnsi="Times New Roman" w:cs="Times New Roman"/>
          <w:color w:val="212121"/>
          <w:sz w:val="28"/>
          <w:szCs w:val="28"/>
        </w:rPr>
        <w:t>гибридизация, гибридизация гибридов с одной из родительских форм или самок.</w:t>
      </w:r>
    </w:p>
    <w:p w:rsidR="008C05B6" w:rsidRPr="008C05B6" w:rsidRDefault="008C05B6" w:rsidP="008C05B6">
      <w:pPr>
        <w:pStyle w:val="HTML"/>
        <w:ind w:firstLine="426"/>
        <w:rPr>
          <w:rFonts w:ascii="Times New Roman" w:hAnsi="Times New Roman" w:cs="Times New Roman"/>
          <w:color w:val="212121"/>
          <w:sz w:val="28"/>
          <w:szCs w:val="28"/>
        </w:rPr>
      </w:pPr>
      <w:r w:rsidRPr="008C05B6">
        <w:rPr>
          <w:rFonts w:ascii="Times New Roman" w:hAnsi="Times New Roman" w:cs="Times New Roman"/>
          <w:b/>
          <w:color w:val="212121"/>
          <w:sz w:val="28"/>
          <w:szCs w:val="28"/>
        </w:rPr>
        <w:t xml:space="preserve">Бентос </w:t>
      </w:r>
      <w:r w:rsidRPr="008C05B6">
        <w:rPr>
          <w:rFonts w:ascii="Times New Roman" w:hAnsi="Times New Roman" w:cs="Times New Roman"/>
          <w:color w:val="212121"/>
          <w:sz w:val="28"/>
          <w:szCs w:val="28"/>
        </w:rPr>
        <w:t>(глубина перевода с греческого) - представляет собой совокупность организмов, населяющих дно (подвал) водоемов. Он делится на фитобентос, зообентос и бактериобентос. Фитобентос морей состоит в основном из бактерий и водорослей (диатомовые, зеленые, коричневые, красные). Особенно скальные скальные породы богаты фитобентосом. Пресноводный фитобентос состоит из бактерий, диатомей и зеленых водорослей. Зообентос состоит в основном из животных, которые вырыты под землей или медленно движутся.</w:t>
      </w:r>
    </w:p>
    <w:p w:rsidR="008C05B6" w:rsidRPr="008C05B6" w:rsidRDefault="008C05B6" w:rsidP="008C05B6">
      <w:pPr>
        <w:pStyle w:val="HTML"/>
        <w:ind w:firstLine="426"/>
        <w:rPr>
          <w:rFonts w:ascii="Times New Roman" w:hAnsi="Times New Roman" w:cs="Times New Roman"/>
          <w:color w:val="212121"/>
          <w:sz w:val="28"/>
          <w:szCs w:val="28"/>
        </w:rPr>
      </w:pPr>
      <w:r w:rsidRPr="008C05B6">
        <w:rPr>
          <w:rFonts w:ascii="Times New Roman" w:hAnsi="Times New Roman" w:cs="Times New Roman"/>
          <w:b/>
          <w:color w:val="212121"/>
          <w:sz w:val="28"/>
          <w:szCs w:val="28"/>
        </w:rPr>
        <w:t>Конкуренция является</w:t>
      </w:r>
      <w:r w:rsidRPr="008C05B6">
        <w:rPr>
          <w:rFonts w:ascii="Times New Roman" w:hAnsi="Times New Roman" w:cs="Times New Roman"/>
          <w:color w:val="212121"/>
          <w:sz w:val="28"/>
          <w:szCs w:val="28"/>
        </w:rPr>
        <w:t xml:space="preserve"> -  одним из основных типов отношений, которые определяют группу природных групп, случайные виды не могут сосуществовать.</w:t>
      </w:r>
    </w:p>
    <w:p w:rsidR="008C05B6" w:rsidRPr="008C05B6" w:rsidRDefault="008C05B6" w:rsidP="008C05B6">
      <w:pPr>
        <w:pStyle w:val="HTML"/>
        <w:ind w:firstLine="426"/>
        <w:rPr>
          <w:rFonts w:ascii="Times New Roman" w:hAnsi="Times New Roman" w:cs="Times New Roman"/>
          <w:color w:val="212121"/>
          <w:sz w:val="28"/>
          <w:szCs w:val="28"/>
        </w:rPr>
      </w:pPr>
      <w:r w:rsidRPr="008C05B6">
        <w:rPr>
          <w:rFonts w:ascii="Times New Roman" w:hAnsi="Times New Roman" w:cs="Times New Roman"/>
          <w:b/>
          <w:color w:val="212121"/>
          <w:sz w:val="28"/>
          <w:szCs w:val="28"/>
        </w:rPr>
        <w:t>Лихорадка</w:t>
      </w:r>
      <w:r w:rsidRPr="008C05B6">
        <w:rPr>
          <w:rFonts w:ascii="Times New Roman" w:hAnsi="Times New Roman" w:cs="Times New Roman"/>
          <w:color w:val="212121"/>
          <w:sz w:val="28"/>
          <w:szCs w:val="28"/>
        </w:rPr>
        <w:t xml:space="preserve"> - это организм, который вырабатывает определенные вещества (гормоны, слюну, слизь) человека и животных.</w:t>
      </w:r>
    </w:p>
    <w:p w:rsidR="008C05B6" w:rsidRPr="008C05B6" w:rsidRDefault="008C05B6" w:rsidP="008C05B6">
      <w:pPr>
        <w:pStyle w:val="HTML"/>
        <w:ind w:firstLine="426"/>
        <w:rPr>
          <w:rFonts w:ascii="Times New Roman" w:hAnsi="Times New Roman" w:cs="Times New Roman"/>
          <w:color w:val="212121"/>
          <w:sz w:val="28"/>
          <w:szCs w:val="28"/>
        </w:rPr>
      </w:pPr>
      <w:r w:rsidRPr="008C05B6">
        <w:rPr>
          <w:rFonts w:ascii="Times New Roman" w:hAnsi="Times New Roman" w:cs="Times New Roman"/>
          <w:b/>
          <w:color w:val="212121"/>
          <w:sz w:val="28"/>
          <w:szCs w:val="28"/>
        </w:rPr>
        <w:lastRenderedPageBreak/>
        <w:t xml:space="preserve">Велосипеды -  </w:t>
      </w:r>
      <w:r w:rsidRPr="008C05B6">
        <w:rPr>
          <w:rFonts w:ascii="Times New Roman" w:hAnsi="Times New Roman" w:cs="Times New Roman"/>
          <w:color w:val="212121"/>
          <w:sz w:val="28"/>
          <w:szCs w:val="28"/>
        </w:rPr>
        <w:t>предназначены для хранения стерильных инструментов и одежды, плотно прикрыт и сделан из никелевого металла, который вытягивается изо рталарец.</w:t>
      </w:r>
    </w:p>
    <w:p w:rsidR="008C05B6" w:rsidRPr="008C05B6" w:rsidRDefault="008C05B6" w:rsidP="008C05B6">
      <w:pPr>
        <w:pStyle w:val="HTML"/>
        <w:ind w:firstLine="426"/>
        <w:rPr>
          <w:rFonts w:ascii="Times New Roman" w:hAnsi="Times New Roman" w:cs="Times New Roman"/>
          <w:color w:val="212121"/>
          <w:sz w:val="28"/>
          <w:szCs w:val="28"/>
        </w:rPr>
      </w:pPr>
      <w:r w:rsidRPr="008C05B6">
        <w:rPr>
          <w:rFonts w:ascii="Times New Roman" w:hAnsi="Times New Roman" w:cs="Times New Roman"/>
          <w:b/>
          <w:color w:val="212121"/>
          <w:sz w:val="28"/>
          <w:szCs w:val="28"/>
        </w:rPr>
        <w:t xml:space="preserve">Биогаз </w:t>
      </w:r>
      <w:r w:rsidRPr="008C05B6">
        <w:rPr>
          <w:rFonts w:ascii="Times New Roman" w:hAnsi="Times New Roman" w:cs="Times New Roman"/>
          <w:color w:val="212121"/>
          <w:sz w:val="28"/>
          <w:szCs w:val="28"/>
        </w:rPr>
        <w:t xml:space="preserve">(биологическая активность, биогаз) - субстрат анаэробного сбраживания </w:t>
      </w:r>
      <w:r>
        <w:rPr>
          <w:rFonts w:ascii="Times New Roman" w:hAnsi="Times New Roman" w:cs="Times New Roman"/>
          <w:color w:val="212121"/>
          <w:sz w:val="28"/>
          <w:szCs w:val="28"/>
          <w:lang w:val="en-US"/>
        </w:rPr>
        <w:t>g</w:t>
      </w:r>
      <w:r w:rsidRPr="008C05B6">
        <w:rPr>
          <w:rFonts w:ascii="Times New Roman" w:hAnsi="Times New Roman" w:cs="Times New Roman"/>
          <w:color w:val="212121"/>
          <w:sz w:val="28"/>
          <w:szCs w:val="28"/>
        </w:rPr>
        <w:t>олучаемый газ в основном состоит из метана (60%), углекислого газа (35-40%) и других газов: серы, водорода (до 2%).</w:t>
      </w:r>
    </w:p>
    <w:p w:rsidR="008C05B6" w:rsidRPr="008C05B6" w:rsidRDefault="008C05B6" w:rsidP="002423B9">
      <w:pPr>
        <w:pStyle w:val="HTML"/>
        <w:ind w:firstLine="426"/>
        <w:rPr>
          <w:rFonts w:ascii="Times New Roman" w:hAnsi="Times New Roman" w:cs="Times New Roman"/>
          <w:color w:val="212121"/>
          <w:sz w:val="28"/>
          <w:szCs w:val="28"/>
        </w:rPr>
      </w:pPr>
      <w:r w:rsidRPr="008C05B6">
        <w:rPr>
          <w:rFonts w:ascii="Times New Roman" w:hAnsi="Times New Roman" w:cs="Times New Roman"/>
          <w:b/>
          <w:color w:val="212121"/>
          <w:sz w:val="28"/>
          <w:szCs w:val="28"/>
        </w:rPr>
        <w:t>Наука о биологии</w:t>
      </w:r>
      <w:r w:rsidRPr="008C05B6">
        <w:rPr>
          <w:rFonts w:ascii="Times New Roman" w:hAnsi="Times New Roman" w:cs="Times New Roman"/>
          <w:color w:val="212121"/>
          <w:sz w:val="28"/>
          <w:szCs w:val="28"/>
        </w:rPr>
        <w:t xml:space="preserve"> - это наука о жизни, которая является источником, развитием и разнообразием жизни.</w:t>
      </w:r>
      <w:r w:rsidR="002423B9" w:rsidRPr="002423B9">
        <w:rPr>
          <w:rFonts w:ascii="Times New Roman" w:hAnsi="Times New Roman" w:cs="Times New Roman"/>
          <w:color w:val="212121"/>
          <w:sz w:val="28"/>
          <w:szCs w:val="28"/>
        </w:rPr>
        <w:t xml:space="preserve"> </w:t>
      </w:r>
      <w:r w:rsidRPr="008C05B6">
        <w:rPr>
          <w:rFonts w:ascii="Times New Roman" w:hAnsi="Times New Roman" w:cs="Times New Roman"/>
          <w:color w:val="212121"/>
          <w:sz w:val="28"/>
          <w:szCs w:val="28"/>
        </w:rPr>
        <w:t>Биобезопасность (биобезопасность) является естественной или генетической</w:t>
      </w:r>
      <w:r w:rsidR="002423B9" w:rsidRPr="002423B9">
        <w:rPr>
          <w:rFonts w:ascii="Times New Roman" w:hAnsi="Times New Roman" w:cs="Times New Roman"/>
          <w:color w:val="212121"/>
          <w:sz w:val="28"/>
          <w:szCs w:val="28"/>
        </w:rPr>
        <w:t xml:space="preserve"> </w:t>
      </w:r>
      <w:r w:rsidRPr="008C05B6">
        <w:rPr>
          <w:rFonts w:ascii="Times New Roman" w:hAnsi="Times New Roman" w:cs="Times New Roman"/>
          <w:color w:val="212121"/>
          <w:sz w:val="28"/>
          <w:szCs w:val="28"/>
        </w:rPr>
        <w:t>человека, общества, цивилизации и окружающей среды, которые присутствуют в инженерных модифицированных биологических объектах и ​​продуктах, полученных из них, и являются вредными, вредными для жизни и здоровья аллергических веществ и соединений.</w:t>
      </w:r>
    </w:p>
    <w:p w:rsidR="008C05B6" w:rsidRPr="008C05B6" w:rsidRDefault="008C05B6" w:rsidP="008C05B6">
      <w:pPr>
        <w:pStyle w:val="HTML"/>
        <w:ind w:firstLine="426"/>
        <w:rPr>
          <w:rFonts w:ascii="Times New Roman" w:hAnsi="Times New Roman" w:cs="Times New Roman"/>
          <w:color w:val="212121"/>
          <w:sz w:val="28"/>
          <w:szCs w:val="28"/>
        </w:rPr>
      </w:pPr>
      <w:r w:rsidRPr="002423B9">
        <w:rPr>
          <w:rFonts w:ascii="Times New Roman" w:hAnsi="Times New Roman" w:cs="Times New Roman"/>
          <w:b/>
          <w:color w:val="212121"/>
          <w:sz w:val="28"/>
          <w:szCs w:val="28"/>
        </w:rPr>
        <w:t>Биомасса</w:t>
      </w:r>
      <w:r w:rsidR="002423B9" w:rsidRPr="002423B9">
        <w:rPr>
          <w:rFonts w:ascii="Times New Roman" w:hAnsi="Times New Roman" w:cs="Times New Roman"/>
          <w:color w:val="212121"/>
          <w:sz w:val="28"/>
          <w:szCs w:val="28"/>
        </w:rPr>
        <w:t>-</w:t>
      </w:r>
      <w:r w:rsidRPr="008C05B6">
        <w:rPr>
          <w:rFonts w:ascii="Times New Roman" w:hAnsi="Times New Roman" w:cs="Times New Roman"/>
          <w:color w:val="212121"/>
          <w:sz w:val="28"/>
          <w:szCs w:val="28"/>
        </w:rPr>
        <w:t xml:space="preserve"> такая же, как размер единицы или размер поверхности</w:t>
      </w:r>
    </w:p>
    <w:p w:rsidR="008C05B6" w:rsidRPr="008C05B6" w:rsidRDefault="008C05B6" w:rsidP="002423B9">
      <w:pPr>
        <w:pStyle w:val="HTML"/>
        <w:tabs>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464"/>
        </w:tabs>
        <w:rPr>
          <w:rFonts w:ascii="Times New Roman" w:hAnsi="Times New Roman" w:cs="Times New Roman"/>
          <w:color w:val="212121"/>
          <w:sz w:val="28"/>
          <w:szCs w:val="28"/>
        </w:rPr>
      </w:pPr>
      <w:r w:rsidRPr="008C05B6">
        <w:rPr>
          <w:rFonts w:ascii="Times New Roman" w:hAnsi="Times New Roman" w:cs="Times New Roman"/>
          <w:color w:val="212121"/>
          <w:sz w:val="28"/>
          <w:szCs w:val="28"/>
        </w:rPr>
        <w:t>общая масса видов, видов или групп в целом.</w:t>
      </w:r>
      <w:r w:rsidRPr="008C05B6">
        <w:rPr>
          <w:rFonts w:ascii="Times New Roman" w:hAnsi="Times New Roman" w:cs="Times New Roman"/>
          <w:color w:val="212121"/>
          <w:sz w:val="28"/>
          <w:szCs w:val="28"/>
        </w:rPr>
        <w:tab/>
      </w:r>
    </w:p>
    <w:p w:rsidR="002423B9" w:rsidRPr="002423B9" w:rsidRDefault="002423B9" w:rsidP="002423B9">
      <w:pPr>
        <w:pStyle w:val="HTML"/>
        <w:ind w:firstLine="426"/>
        <w:rPr>
          <w:rFonts w:ascii="Times New Roman" w:hAnsi="Times New Roman" w:cs="Times New Roman"/>
          <w:color w:val="212121"/>
          <w:sz w:val="28"/>
          <w:szCs w:val="28"/>
        </w:rPr>
      </w:pPr>
      <w:r w:rsidRPr="002423B9">
        <w:rPr>
          <w:rFonts w:ascii="Times New Roman" w:hAnsi="Times New Roman" w:cs="Times New Roman"/>
          <w:b/>
          <w:color w:val="212121"/>
          <w:sz w:val="28"/>
          <w:szCs w:val="28"/>
        </w:rPr>
        <w:t>Биоценоз</w:t>
      </w:r>
      <w:r w:rsidRPr="002423B9">
        <w:rPr>
          <w:rFonts w:ascii="Times New Roman" w:hAnsi="Times New Roman" w:cs="Times New Roman"/>
          <w:color w:val="212121"/>
          <w:sz w:val="28"/>
          <w:szCs w:val="28"/>
        </w:rPr>
        <w:t xml:space="preserve"> - это взаимосвязанная совокупность микроорганизмов, растений, грибов и животных (биотоп), обитающих в односторонней зоне прудов или водоемов.</w:t>
      </w:r>
    </w:p>
    <w:p w:rsidR="002423B9" w:rsidRPr="002423B9" w:rsidRDefault="002423B9" w:rsidP="002423B9">
      <w:pPr>
        <w:pStyle w:val="HTML"/>
        <w:ind w:firstLine="426"/>
        <w:rPr>
          <w:rFonts w:ascii="Times New Roman" w:hAnsi="Times New Roman" w:cs="Times New Roman"/>
          <w:color w:val="212121"/>
          <w:sz w:val="28"/>
          <w:szCs w:val="28"/>
        </w:rPr>
      </w:pPr>
      <w:r w:rsidRPr="002423B9">
        <w:rPr>
          <w:rFonts w:ascii="Times New Roman" w:hAnsi="Times New Roman" w:cs="Times New Roman"/>
          <w:b/>
          <w:color w:val="212121"/>
          <w:sz w:val="28"/>
          <w:szCs w:val="28"/>
        </w:rPr>
        <w:t>Биогеоценоз -</w:t>
      </w:r>
      <w:r w:rsidRPr="002423B9">
        <w:rPr>
          <w:rFonts w:ascii="Times New Roman" w:hAnsi="Times New Roman" w:cs="Times New Roman"/>
          <w:color w:val="212121"/>
          <w:sz w:val="28"/>
          <w:szCs w:val="28"/>
        </w:rPr>
        <w:t xml:space="preserve"> термин, введенный в 1942 году В.Н. Сукачевым - стабильная, саморегулируемая, ограниченная в пространстве природная система, в которой функциональные взаимодействия с живыми организмами и их окружающими абиотическими последовательностями</w:t>
      </w:r>
    </w:p>
    <w:p w:rsidR="002423B9" w:rsidRPr="002423B9" w:rsidRDefault="002423B9" w:rsidP="002423B9">
      <w:pPr>
        <w:pStyle w:val="HTML"/>
        <w:ind w:firstLine="426"/>
        <w:rPr>
          <w:rFonts w:ascii="Times New Roman" w:hAnsi="Times New Roman" w:cs="Times New Roman"/>
          <w:color w:val="212121"/>
          <w:sz w:val="28"/>
          <w:szCs w:val="28"/>
        </w:rPr>
      </w:pPr>
      <w:r w:rsidRPr="002423B9">
        <w:rPr>
          <w:rFonts w:ascii="Times New Roman" w:hAnsi="Times New Roman" w:cs="Times New Roman"/>
          <w:b/>
          <w:color w:val="212121"/>
          <w:sz w:val="28"/>
          <w:szCs w:val="28"/>
        </w:rPr>
        <w:t>Биотоп</w:t>
      </w:r>
      <w:r w:rsidRPr="002423B9">
        <w:rPr>
          <w:rFonts w:ascii="Times New Roman" w:hAnsi="Times New Roman" w:cs="Times New Roman"/>
          <w:color w:val="212121"/>
          <w:sz w:val="28"/>
          <w:szCs w:val="28"/>
        </w:rPr>
        <w:t xml:space="preserve"> - синоним типа среды обитания.Биотоп (экотоп) представляет собой относительно равномерное пространство по абиотическим факторам в биосфере, которая является одним из биоценозов, на поверхности земли, под землей. </w:t>
      </w:r>
    </w:p>
    <w:p w:rsidR="002423B9" w:rsidRPr="002423B9" w:rsidRDefault="002423B9" w:rsidP="002423B9">
      <w:pPr>
        <w:pStyle w:val="HTML"/>
        <w:ind w:firstLine="426"/>
        <w:rPr>
          <w:rFonts w:ascii="Times New Roman" w:hAnsi="Times New Roman" w:cs="Times New Roman"/>
          <w:color w:val="212121"/>
          <w:sz w:val="28"/>
          <w:szCs w:val="28"/>
        </w:rPr>
      </w:pPr>
      <w:r w:rsidRPr="002423B9">
        <w:rPr>
          <w:rFonts w:ascii="Times New Roman" w:hAnsi="Times New Roman" w:cs="Times New Roman"/>
          <w:b/>
          <w:color w:val="212121"/>
          <w:sz w:val="28"/>
          <w:szCs w:val="28"/>
        </w:rPr>
        <w:t>Закон о дисбалансе биосферы</w:t>
      </w:r>
      <w:r w:rsidRPr="002423B9">
        <w:rPr>
          <w:rFonts w:ascii="Times New Roman" w:hAnsi="Times New Roman" w:cs="Times New Roman"/>
          <w:color w:val="212121"/>
          <w:sz w:val="28"/>
          <w:szCs w:val="28"/>
        </w:rPr>
        <w:t>: биосфера является единственной системой, которая обеспечивает стабильность в окружающей среде, несмотря на любые отклонения. Нет оснований надеяться, что создание искусственных цепей обеспечит экологическую устойчивость как естественную группу.</w:t>
      </w:r>
    </w:p>
    <w:p w:rsidR="002423B9" w:rsidRPr="002423B9" w:rsidRDefault="002423B9" w:rsidP="002423B9">
      <w:pPr>
        <w:pStyle w:val="HTML"/>
        <w:ind w:firstLine="426"/>
        <w:rPr>
          <w:rFonts w:ascii="Times New Roman" w:hAnsi="Times New Roman" w:cs="Times New Roman"/>
          <w:color w:val="212121"/>
          <w:sz w:val="28"/>
          <w:szCs w:val="28"/>
        </w:rPr>
      </w:pPr>
      <w:r w:rsidRPr="002423B9">
        <w:rPr>
          <w:rFonts w:ascii="Times New Roman" w:hAnsi="Times New Roman" w:cs="Times New Roman"/>
          <w:b/>
          <w:color w:val="212121"/>
          <w:sz w:val="28"/>
          <w:szCs w:val="28"/>
        </w:rPr>
        <w:t>Биорегенгенты</w:t>
      </w:r>
      <w:r w:rsidRPr="002423B9">
        <w:rPr>
          <w:rFonts w:ascii="Times New Roman" w:hAnsi="Times New Roman" w:cs="Times New Roman"/>
          <w:color w:val="212121"/>
          <w:sz w:val="28"/>
          <w:szCs w:val="28"/>
        </w:rPr>
        <w:t xml:space="preserve"> - живые клетки, используемые в качестве химических реагентов для различных процессов внутри или снаружи клетки, который является продуктом химического соединения.</w:t>
      </w:r>
    </w:p>
    <w:p w:rsidR="002423B9" w:rsidRPr="002423B9" w:rsidRDefault="002423B9" w:rsidP="002423B9">
      <w:pPr>
        <w:pStyle w:val="HTML"/>
        <w:shd w:val="clear" w:color="auto" w:fill="FFFFFF"/>
        <w:ind w:firstLine="426"/>
        <w:rPr>
          <w:rFonts w:ascii="Times New Roman" w:hAnsi="Times New Roman" w:cs="Times New Roman"/>
          <w:color w:val="212121"/>
          <w:sz w:val="28"/>
          <w:szCs w:val="28"/>
        </w:rPr>
      </w:pPr>
      <w:r w:rsidRPr="002423B9">
        <w:rPr>
          <w:rFonts w:ascii="Times New Roman" w:hAnsi="Times New Roman" w:cs="Times New Roman"/>
          <w:b/>
          <w:color w:val="212121"/>
          <w:sz w:val="28"/>
          <w:szCs w:val="28"/>
          <w:lang w:val="kk-KZ"/>
        </w:rPr>
        <w:t>Биоректор</w:t>
      </w:r>
      <w:r w:rsidRPr="002423B9">
        <w:rPr>
          <w:rFonts w:ascii="Times New Roman" w:hAnsi="Times New Roman" w:cs="Times New Roman"/>
          <w:color w:val="212121"/>
          <w:sz w:val="28"/>
          <w:szCs w:val="28"/>
        </w:rPr>
        <w:t xml:space="preserve"> (ферментер) - (гр., Biosacctivity, проточный реактор)</w:t>
      </w:r>
    </w:p>
    <w:p w:rsidR="002423B9" w:rsidRPr="009B2CA4" w:rsidRDefault="002423B9" w:rsidP="002423B9">
      <w:pPr>
        <w:pStyle w:val="HTML"/>
        <w:shd w:val="clear" w:color="auto" w:fill="FFFFFF"/>
        <w:rPr>
          <w:rFonts w:ascii="Times New Roman" w:hAnsi="Times New Roman" w:cs="Times New Roman"/>
          <w:color w:val="212121"/>
          <w:sz w:val="28"/>
          <w:szCs w:val="28"/>
        </w:rPr>
      </w:pPr>
      <w:r w:rsidRPr="002423B9">
        <w:rPr>
          <w:rFonts w:ascii="Times New Roman" w:hAnsi="Times New Roman" w:cs="Times New Roman"/>
          <w:color w:val="212121"/>
          <w:sz w:val="28"/>
          <w:szCs w:val="28"/>
        </w:rPr>
        <w:t>биотехнология, микроорганизмы, растения и животные растение используется для выращивания клеток.</w:t>
      </w:r>
    </w:p>
    <w:p w:rsidR="002423B9" w:rsidRPr="002423B9" w:rsidRDefault="002423B9" w:rsidP="002423B9">
      <w:pPr>
        <w:pStyle w:val="HTML"/>
        <w:shd w:val="clear" w:color="auto" w:fill="FFFFFF"/>
        <w:rPr>
          <w:rFonts w:ascii="Times New Roman" w:hAnsi="Times New Roman" w:cs="Times New Roman"/>
          <w:color w:val="212121"/>
          <w:sz w:val="28"/>
          <w:szCs w:val="28"/>
          <w:lang w:val="kk-KZ"/>
        </w:rPr>
      </w:pPr>
      <w:r w:rsidRPr="002423B9">
        <w:rPr>
          <w:rFonts w:ascii="Times New Roman" w:hAnsi="Times New Roman" w:cs="Times New Roman"/>
          <w:b/>
          <w:color w:val="212121"/>
          <w:sz w:val="28"/>
          <w:szCs w:val="28"/>
        </w:rPr>
        <w:t xml:space="preserve">      Биоремедиация</w:t>
      </w:r>
      <w:r w:rsidRPr="002423B9">
        <w:rPr>
          <w:rFonts w:ascii="Times New Roman" w:hAnsi="Times New Roman" w:cs="Times New Roman"/>
          <w:color w:val="212121"/>
          <w:sz w:val="28"/>
          <w:szCs w:val="28"/>
        </w:rPr>
        <w:t xml:space="preserve"> - это место, где мусор подвергается обработке или загрязнению</w:t>
      </w:r>
      <w:r>
        <w:rPr>
          <w:rFonts w:ascii="Times New Roman" w:hAnsi="Times New Roman" w:cs="Times New Roman"/>
          <w:color w:val="212121"/>
          <w:sz w:val="28"/>
          <w:szCs w:val="28"/>
          <w:lang w:val="kk-KZ"/>
        </w:rPr>
        <w:t xml:space="preserve">, </w:t>
      </w:r>
      <w:r w:rsidRPr="002423B9">
        <w:rPr>
          <w:rFonts w:ascii="Times New Roman" w:hAnsi="Times New Roman" w:cs="Times New Roman"/>
          <w:color w:val="212121"/>
          <w:sz w:val="28"/>
          <w:szCs w:val="28"/>
        </w:rPr>
        <w:t>экологически чистые химические (токсичные) остатки, которые являются безопасными или</w:t>
      </w:r>
      <w:r>
        <w:rPr>
          <w:rFonts w:ascii="Times New Roman" w:hAnsi="Times New Roman" w:cs="Times New Roman"/>
          <w:color w:val="212121"/>
          <w:sz w:val="28"/>
          <w:szCs w:val="28"/>
          <w:lang w:val="kk-KZ"/>
        </w:rPr>
        <w:t xml:space="preserve"> </w:t>
      </w:r>
      <w:r w:rsidRPr="002423B9">
        <w:rPr>
          <w:rFonts w:ascii="Times New Roman" w:hAnsi="Times New Roman" w:cs="Times New Roman"/>
          <w:color w:val="212121"/>
          <w:sz w:val="28"/>
          <w:szCs w:val="28"/>
        </w:rPr>
        <w:t>использование специальных микроорганизмов для превращения их в</w:t>
      </w:r>
      <w:r>
        <w:rPr>
          <w:rFonts w:ascii="Times New Roman" w:hAnsi="Times New Roman" w:cs="Times New Roman"/>
          <w:color w:val="212121"/>
          <w:sz w:val="28"/>
          <w:szCs w:val="28"/>
          <w:lang w:val="kk-KZ"/>
        </w:rPr>
        <w:t>.</w:t>
      </w:r>
    </w:p>
    <w:p w:rsidR="00057FFB" w:rsidRDefault="00057FFB" w:rsidP="00057FFB">
      <w:pPr>
        <w:pStyle w:val="HTML"/>
        <w:ind w:firstLine="426"/>
        <w:rPr>
          <w:rFonts w:ascii="Times New Roman" w:hAnsi="Times New Roman" w:cs="Times New Roman"/>
          <w:color w:val="212121"/>
          <w:sz w:val="28"/>
          <w:szCs w:val="28"/>
          <w:lang w:val="kk-KZ"/>
        </w:rPr>
      </w:pPr>
      <w:r w:rsidRPr="00057FFB">
        <w:rPr>
          <w:rFonts w:ascii="Times New Roman" w:hAnsi="Times New Roman" w:cs="Times New Roman"/>
          <w:b/>
          <w:color w:val="212121"/>
          <w:sz w:val="28"/>
          <w:szCs w:val="28"/>
        </w:rPr>
        <w:t xml:space="preserve">Биотехнология </w:t>
      </w:r>
      <w:r w:rsidRPr="00057FFB">
        <w:rPr>
          <w:rFonts w:ascii="Times New Roman" w:hAnsi="Times New Roman" w:cs="Times New Roman"/>
          <w:color w:val="212121"/>
          <w:sz w:val="28"/>
          <w:szCs w:val="28"/>
        </w:rPr>
        <w:t>(биобезопасность, техн-арт, мастерство, логос-наука, биотехнология) - производство экономически жизнеспособных и важных веществ и штаммов микроорганизмов с высокой продуктивностью,</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 xml:space="preserve">сорта </w:t>
      </w:r>
      <w:r w:rsidRPr="00057FFB">
        <w:rPr>
          <w:rFonts w:ascii="Times New Roman" w:hAnsi="Times New Roman" w:cs="Times New Roman"/>
          <w:color w:val="212121"/>
          <w:sz w:val="28"/>
          <w:szCs w:val="28"/>
        </w:rPr>
        <w:lastRenderedPageBreak/>
        <w:t>и формы растений, породы животных</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использование биологических процессов и специальных ярлыков для выпуска</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новая отрасль науки и промышленности.</w:t>
      </w:r>
    </w:p>
    <w:p w:rsidR="00057FFB" w:rsidRPr="00057FFB" w:rsidRDefault="00057FFB" w:rsidP="00057FFB">
      <w:pPr>
        <w:pStyle w:val="HTML"/>
        <w:ind w:firstLine="426"/>
        <w:rPr>
          <w:rFonts w:ascii="Times New Roman" w:hAnsi="Times New Roman" w:cs="Times New Roman"/>
          <w:color w:val="212121"/>
          <w:sz w:val="28"/>
          <w:szCs w:val="28"/>
        </w:rPr>
      </w:pPr>
      <w:r w:rsidRPr="00057FFB">
        <w:rPr>
          <w:rFonts w:ascii="Times New Roman" w:hAnsi="Times New Roman" w:cs="Times New Roman"/>
          <w:b/>
          <w:color w:val="212121"/>
          <w:sz w:val="28"/>
          <w:szCs w:val="28"/>
        </w:rPr>
        <w:t>Биотехнология - это новинка</w:t>
      </w:r>
      <w:r w:rsidRPr="00057FFB">
        <w:rPr>
          <w:rFonts w:ascii="Times New Roman" w:hAnsi="Times New Roman" w:cs="Times New Roman"/>
          <w:color w:val="212121"/>
          <w:sz w:val="28"/>
          <w:szCs w:val="28"/>
        </w:rPr>
        <w:t xml:space="preserve"> - генная инженерия и клеточная</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генетически трансформированные (модифицированные) растения, жи</w:t>
      </w:r>
      <w:r>
        <w:rPr>
          <w:rFonts w:ascii="Times New Roman" w:hAnsi="Times New Roman" w:cs="Times New Roman"/>
          <w:color w:val="212121"/>
          <w:sz w:val="28"/>
          <w:szCs w:val="28"/>
        </w:rPr>
        <w:t>вотные, микроорганизмы и вирусы</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наука об использовании новых продуктов для производства и интенсификации производства.</w:t>
      </w:r>
    </w:p>
    <w:p w:rsidR="00057FFB" w:rsidRPr="00057FFB" w:rsidRDefault="00057FFB" w:rsidP="00057FFB">
      <w:pPr>
        <w:pStyle w:val="HTML"/>
        <w:ind w:firstLine="426"/>
        <w:rPr>
          <w:rFonts w:ascii="Times New Roman" w:hAnsi="Times New Roman" w:cs="Times New Roman"/>
          <w:color w:val="212121"/>
          <w:sz w:val="28"/>
          <w:szCs w:val="28"/>
        </w:rPr>
      </w:pPr>
      <w:r w:rsidRPr="00057FFB">
        <w:rPr>
          <w:rFonts w:ascii="Times New Roman" w:hAnsi="Times New Roman" w:cs="Times New Roman"/>
          <w:b/>
          <w:color w:val="212121"/>
          <w:sz w:val="28"/>
          <w:szCs w:val="28"/>
        </w:rPr>
        <w:t>Биотрансформация</w:t>
      </w:r>
      <w:r w:rsidRPr="00057FFB">
        <w:rPr>
          <w:rFonts w:ascii="Times New Roman" w:hAnsi="Times New Roman" w:cs="Times New Roman"/>
          <w:color w:val="212121"/>
          <w:sz w:val="28"/>
          <w:szCs w:val="28"/>
        </w:rPr>
        <w:t xml:space="preserve"> (биологическая трансформация, трансформация) - это синтез биологически активных соединений (биологически активного вещества в другое вещество) с дешевыми и богатыми исходными веществами с участием ферментов в растущей среде.</w:t>
      </w:r>
    </w:p>
    <w:p w:rsidR="00057FFB" w:rsidRPr="00057FFB" w:rsidRDefault="00057FFB" w:rsidP="00057FFB">
      <w:pPr>
        <w:pStyle w:val="HTML"/>
        <w:ind w:firstLine="426"/>
        <w:rPr>
          <w:rFonts w:ascii="Times New Roman" w:hAnsi="Times New Roman" w:cs="Times New Roman"/>
          <w:color w:val="212121"/>
          <w:sz w:val="28"/>
          <w:szCs w:val="28"/>
        </w:rPr>
      </w:pPr>
      <w:r w:rsidRPr="00057FFB">
        <w:rPr>
          <w:rFonts w:ascii="Times New Roman" w:hAnsi="Times New Roman" w:cs="Times New Roman"/>
          <w:b/>
          <w:color w:val="212121"/>
          <w:sz w:val="28"/>
          <w:szCs w:val="28"/>
        </w:rPr>
        <w:t>Пар асимметричный</w:t>
      </w:r>
      <w:r w:rsidRPr="00057FFB">
        <w:rPr>
          <w:rFonts w:ascii="Times New Roman" w:hAnsi="Times New Roman" w:cs="Times New Roman"/>
          <w:color w:val="212121"/>
          <w:sz w:val="28"/>
          <w:szCs w:val="28"/>
        </w:rPr>
        <w:t xml:space="preserve"> (гибрид асимметричный) - родитель и родитель</w:t>
      </w:r>
    </w:p>
    <w:p w:rsidR="00057FFB" w:rsidRPr="00057FFB" w:rsidRDefault="00057FFB" w:rsidP="00057FFB">
      <w:pPr>
        <w:pStyle w:val="HTML"/>
        <w:rPr>
          <w:rFonts w:ascii="Times New Roman" w:hAnsi="Times New Roman" w:cs="Times New Roman"/>
          <w:color w:val="212121"/>
          <w:sz w:val="28"/>
          <w:szCs w:val="28"/>
        </w:rPr>
      </w:pPr>
      <w:r w:rsidRPr="00057FFB">
        <w:rPr>
          <w:rFonts w:ascii="Times New Roman" w:hAnsi="Times New Roman" w:cs="Times New Roman"/>
          <w:color w:val="212121"/>
          <w:sz w:val="28"/>
          <w:szCs w:val="28"/>
        </w:rPr>
        <w:t>как полная кле</w:t>
      </w:r>
      <w:r>
        <w:rPr>
          <w:rFonts w:ascii="Times New Roman" w:hAnsi="Times New Roman" w:cs="Times New Roman"/>
          <w:color w:val="212121"/>
          <w:sz w:val="28"/>
          <w:szCs w:val="28"/>
        </w:rPr>
        <w:t>тка одного из вовлеченных генов</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и церебральный ген, который получает только гены цитоплазмы другого.</w:t>
      </w:r>
    </w:p>
    <w:p w:rsidR="00057FFB" w:rsidRPr="00057FFB" w:rsidRDefault="00057FFB" w:rsidP="00057FFB">
      <w:pPr>
        <w:pStyle w:val="HTML"/>
        <w:ind w:firstLine="426"/>
        <w:rPr>
          <w:rFonts w:ascii="Times New Roman" w:hAnsi="Times New Roman" w:cs="Times New Roman"/>
          <w:color w:val="212121"/>
          <w:sz w:val="28"/>
          <w:szCs w:val="28"/>
        </w:rPr>
      </w:pPr>
      <w:r w:rsidRPr="00057FFB">
        <w:rPr>
          <w:rFonts w:ascii="Times New Roman" w:hAnsi="Times New Roman" w:cs="Times New Roman"/>
          <w:b/>
          <w:color w:val="212121"/>
          <w:sz w:val="28"/>
          <w:szCs w:val="28"/>
        </w:rPr>
        <w:t>Здесь гетероплазматический</w:t>
      </w:r>
      <w:r w:rsidRPr="00057FFB">
        <w:rPr>
          <w:rFonts w:ascii="Times New Roman" w:hAnsi="Times New Roman" w:cs="Times New Roman"/>
          <w:color w:val="212121"/>
          <w:sz w:val="28"/>
          <w:szCs w:val="28"/>
        </w:rPr>
        <w:t xml:space="preserve"> (ср. Гетерос, другой, генерируемый плазмой,</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создано, течь. гибридная гетероплазматическая) - гены цитоплазмы (плазма)</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по гетерозиготной клетке печени.</w:t>
      </w:r>
    </w:p>
    <w:p w:rsidR="00057FFB" w:rsidRPr="00057FFB" w:rsidRDefault="00057FFB" w:rsidP="00057FFB">
      <w:pPr>
        <w:pStyle w:val="HTML"/>
        <w:ind w:firstLine="426"/>
        <w:rPr>
          <w:rFonts w:ascii="Times New Roman" w:hAnsi="Times New Roman" w:cs="Times New Roman"/>
          <w:color w:val="212121"/>
          <w:sz w:val="28"/>
          <w:szCs w:val="28"/>
        </w:rPr>
      </w:pPr>
      <w:r w:rsidRPr="00057FFB">
        <w:rPr>
          <w:rFonts w:ascii="Times New Roman" w:hAnsi="Times New Roman" w:cs="Times New Roman"/>
          <w:b/>
          <w:color w:val="212121"/>
          <w:sz w:val="28"/>
          <w:szCs w:val="28"/>
        </w:rPr>
        <w:t xml:space="preserve">Цитоплазматический </w:t>
      </w:r>
      <w:r w:rsidRPr="00057FFB">
        <w:rPr>
          <w:rFonts w:ascii="Times New Roman" w:hAnsi="Times New Roman" w:cs="Times New Roman"/>
          <w:color w:val="212121"/>
          <w:sz w:val="28"/>
          <w:szCs w:val="28"/>
        </w:rPr>
        <w:t>(цитрин) (</w:t>
      </w:r>
      <w:r>
        <w:rPr>
          <w:rFonts w:ascii="Times New Roman" w:hAnsi="Times New Roman" w:cs="Times New Roman"/>
          <w:color w:val="212121"/>
          <w:sz w:val="28"/>
          <w:szCs w:val="28"/>
        </w:rPr>
        <w:t>гибридный цитоплазматический)</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ядро ​​только одной из матерей</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(ядерные гены), как одинаковые, так и альтернативные</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Клетки друг от друга, по которым только что проползли цитоплазматические гены.</w:t>
      </w:r>
    </w:p>
    <w:p w:rsidR="00057FFB" w:rsidRPr="00057FFB" w:rsidRDefault="00057FFB" w:rsidP="00057FFB">
      <w:pPr>
        <w:pStyle w:val="HTML"/>
        <w:ind w:firstLine="426"/>
        <w:rPr>
          <w:rFonts w:ascii="Times New Roman" w:hAnsi="Times New Roman" w:cs="Times New Roman"/>
          <w:color w:val="212121"/>
          <w:sz w:val="28"/>
          <w:szCs w:val="28"/>
        </w:rPr>
      </w:pPr>
      <w:r w:rsidRPr="00057FFB">
        <w:rPr>
          <w:rFonts w:ascii="Times New Roman" w:hAnsi="Times New Roman" w:cs="Times New Roman"/>
          <w:b/>
          <w:color w:val="212121"/>
          <w:sz w:val="28"/>
          <w:szCs w:val="28"/>
        </w:rPr>
        <w:t>Ядро (гибридное ядро) пара</w:t>
      </w:r>
      <w:r w:rsidRPr="00057FFB">
        <w:rPr>
          <w:rFonts w:ascii="Times New Roman" w:hAnsi="Times New Roman" w:cs="Times New Roman"/>
          <w:color w:val="212121"/>
          <w:sz w:val="28"/>
          <w:szCs w:val="28"/>
        </w:rPr>
        <w:t xml:space="preserve"> - мужское и женское</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Все гены (оба гена) обеих клеток</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ядро клетки, которая полностью усваивается.</w:t>
      </w:r>
    </w:p>
    <w:p w:rsidR="00057FFB" w:rsidRPr="00057FFB" w:rsidRDefault="00057FFB" w:rsidP="00057FFB">
      <w:pPr>
        <w:pStyle w:val="HTML"/>
        <w:ind w:firstLine="426"/>
        <w:rPr>
          <w:rFonts w:ascii="Times New Roman" w:hAnsi="Times New Roman" w:cs="Times New Roman"/>
          <w:color w:val="212121"/>
          <w:sz w:val="28"/>
          <w:szCs w:val="28"/>
        </w:rPr>
      </w:pPr>
      <w:r w:rsidRPr="00057FFB">
        <w:rPr>
          <w:rFonts w:ascii="Times New Roman" w:hAnsi="Times New Roman" w:cs="Times New Roman"/>
          <w:b/>
          <w:color w:val="212121"/>
          <w:sz w:val="28"/>
          <w:szCs w:val="28"/>
        </w:rPr>
        <w:t>Жгучий ядерный</w:t>
      </w:r>
      <w:r w:rsidRPr="00057FFB">
        <w:rPr>
          <w:rFonts w:ascii="Times New Roman" w:hAnsi="Times New Roman" w:cs="Times New Roman"/>
          <w:color w:val="212121"/>
          <w:sz w:val="28"/>
          <w:szCs w:val="28"/>
        </w:rPr>
        <w:t xml:space="preserve"> (настоящий) гибрид (гибридный правда) -материал</w:t>
      </w:r>
    </w:p>
    <w:p w:rsidR="00057FFB" w:rsidRPr="00057FFB" w:rsidRDefault="00057FFB" w:rsidP="00057FFB">
      <w:pPr>
        <w:pStyle w:val="HTML"/>
        <w:rPr>
          <w:rFonts w:ascii="Times New Roman" w:hAnsi="Times New Roman" w:cs="Times New Roman"/>
          <w:color w:val="212121"/>
          <w:sz w:val="28"/>
          <w:szCs w:val="28"/>
        </w:rPr>
      </w:pPr>
      <w:r w:rsidRPr="00057FFB">
        <w:rPr>
          <w:rFonts w:ascii="Times New Roman" w:hAnsi="Times New Roman" w:cs="Times New Roman"/>
          <w:color w:val="212121"/>
          <w:sz w:val="28"/>
          <w:szCs w:val="28"/>
        </w:rPr>
        <w:t>и только те клетки,</w:t>
      </w:r>
      <w:r>
        <w:rPr>
          <w:rFonts w:ascii="Times New Roman" w:hAnsi="Times New Roman" w:cs="Times New Roman"/>
          <w:color w:val="212121"/>
          <w:sz w:val="28"/>
          <w:szCs w:val="28"/>
        </w:rPr>
        <w:t xml:space="preserve"> которые связаны с материнством</w:t>
      </w:r>
      <w:r>
        <w:rPr>
          <w:rFonts w:ascii="Times New Roman" w:hAnsi="Times New Roman" w:cs="Times New Roman"/>
          <w:color w:val="212121"/>
          <w:sz w:val="28"/>
          <w:szCs w:val="28"/>
          <w:lang w:val="kk-KZ"/>
        </w:rPr>
        <w:t xml:space="preserve"> </w:t>
      </w:r>
      <w:r w:rsidRPr="00057FFB">
        <w:rPr>
          <w:rFonts w:ascii="Times New Roman" w:hAnsi="Times New Roman" w:cs="Times New Roman"/>
          <w:color w:val="212121"/>
          <w:sz w:val="28"/>
          <w:szCs w:val="28"/>
        </w:rPr>
        <w:t>ядро клетки, которая принимает ядерные гены (гены).</w:t>
      </w:r>
    </w:p>
    <w:p w:rsidR="000D129B" w:rsidRPr="000D129B" w:rsidRDefault="000D129B" w:rsidP="000D129B">
      <w:pPr>
        <w:pStyle w:val="HTML"/>
        <w:ind w:firstLine="426"/>
        <w:rPr>
          <w:rFonts w:ascii="Times New Roman" w:hAnsi="Times New Roman" w:cs="Times New Roman"/>
          <w:color w:val="212121"/>
          <w:sz w:val="28"/>
          <w:szCs w:val="28"/>
        </w:rPr>
      </w:pPr>
      <w:r w:rsidRPr="000D129B">
        <w:rPr>
          <w:rFonts w:ascii="Times New Roman" w:hAnsi="Times New Roman" w:cs="Times New Roman"/>
          <w:b/>
          <w:color w:val="212121"/>
          <w:sz w:val="28"/>
          <w:szCs w:val="28"/>
        </w:rPr>
        <w:t>Вегетативные клетки</w:t>
      </w:r>
      <w:r w:rsidRPr="000D129B">
        <w:rPr>
          <w:rFonts w:ascii="Times New Roman" w:hAnsi="Times New Roman" w:cs="Times New Roman"/>
          <w:color w:val="212121"/>
          <w:sz w:val="28"/>
          <w:szCs w:val="28"/>
        </w:rPr>
        <w:t xml:space="preserve"> (лат. Vegetativus - растение) растут редко</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одна из трех ячеек внутри пыли, которая образует пылевую трубу,</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но не принимает непосредственного участия в процессе оплодотворения.</w:t>
      </w:r>
    </w:p>
    <w:p w:rsidR="000D129B" w:rsidRPr="000D129B" w:rsidRDefault="000D129B" w:rsidP="000D129B">
      <w:pPr>
        <w:pStyle w:val="HTML"/>
        <w:ind w:firstLine="426"/>
        <w:rPr>
          <w:rFonts w:ascii="Times New Roman" w:hAnsi="Times New Roman" w:cs="Times New Roman"/>
          <w:color w:val="212121"/>
          <w:sz w:val="28"/>
          <w:szCs w:val="28"/>
          <w:lang w:val="kk-KZ"/>
        </w:rPr>
      </w:pPr>
      <w:r w:rsidRPr="000D129B">
        <w:rPr>
          <w:rFonts w:ascii="Times New Roman" w:hAnsi="Times New Roman" w:cs="Times New Roman"/>
          <w:b/>
          <w:color w:val="212121"/>
          <w:sz w:val="28"/>
          <w:szCs w:val="28"/>
        </w:rPr>
        <w:t>Вектор</w:t>
      </w:r>
      <w:r w:rsidRPr="000D129B">
        <w:rPr>
          <w:rFonts w:ascii="Times New Roman" w:hAnsi="Times New Roman" w:cs="Times New Roman"/>
          <w:color w:val="212121"/>
          <w:sz w:val="28"/>
          <w:szCs w:val="28"/>
        </w:rPr>
        <w:t xml:space="preserve"> - (латинский вектор-носитель) известен в организме самостоятельно</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маленькая молекула ДНК, которая обладает способностью к репликации и не препятствует проникновению в нее чужеродной ДНК,</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(например, фаг, плазмиды и вирусы). Молекула ДНК не имеет вектора,</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 xml:space="preserve">такие как попадание в бактериальную клетку, бактериальные ферменты распадаются. </w:t>
      </w:r>
      <w:r>
        <w:rPr>
          <w:rFonts w:ascii="Times New Roman" w:hAnsi="Times New Roman" w:cs="Times New Roman"/>
          <w:color w:val="212121"/>
          <w:sz w:val="28"/>
          <w:szCs w:val="28"/>
        </w:rPr>
        <w:t>Транспозон с фагами и плазмидам</w:t>
      </w:r>
      <w:r>
        <w:rPr>
          <w:rFonts w:ascii="Times New Roman" w:hAnsi="Times New Roman" w:cs="Times New Roman"/>
          <w:color w:val="212121"/>
          <w:sz w:val="28"/>
          <w:szCs w:val="28"/>
          <w:lang w:val="kk-KZ"/>
        </w:rPr>
        <w:t xml:space="preserve"> </w:t>
      </w:r>
    </w:p>
    <w:p w:rsidR="000D129B" w:rsidRPr="000D129B" w:rsidRDefault="000D129B" w:rsidP="000D129B">
      <w:pPr>
        <w:pStyle w:val="HTML"/>
        <w:rPr>
          <w:rFonts w:ascii="Times New Roman" w:hAnsi="Times New Roman" w:cs="Times New Roman"/>
          <w:color w:val="212121"/>
          <w:sz w:val="28"/>
          <w:szCs w:val="28"/>
        </w:rPr>
      </w:pPr>
      <w:r w:rsidRPr="000D129B">
        <w:rPr>
          <w:rFonts w:ascii="Times New Roman" w:hAnsi="Times New Roman" w:cs="Times New Roman"/>
          <w:color w:val="212121"/>
          <w:sz w:val="28"/>
          <w:szCs w:val="28"/>
        </w:rPr>
        <w:t>ячейки получателя.</w:t>
      </w:r>
    </w:p>
    <w:p w:rsidR="000D129B" w:rsidRPr="000D129B" w:rsidRDefault="000D129B" w:rsidP="000D129B">
      <w:pPr>
        <w:pStyle w:val="HTML"/>
        <w:ind w:firstLine="426"/>
        <w:rPr>
          <w:rFonts w:ascii="Times New Roman" w:hAnsi="Times New Roman" w:cs="Times New Roman"/>
          <w:color w:val="212121"/>
          <w:sz w:val="28"/>
          <w:szCs w:val="28"/>
        </w:rPr>
      </w:pPr>
      <w:r w:rsidRPr="000D129B">
        <w:rPr>
          <w:rFonts w:ascii="Times New Roman" w:hAnsi="Times New Roman" w:cs="Times New Roman"/>
          <w:b/>
          <w:color w:val="212121"/>
          <w:sz w:val="28"/>
          <w:szCs w:val="28"/>
        </w:rPr>
        <w:t>Вирусное спекулятивное</w:t>
      </w:r>
      <w:r w:rsidRPr="000D129B">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растение (вирусное растение) представляет собой вирус</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Когда сок из поврежденного растения извлекает сок на поверхность листа, растения проявляют признаки специфической чувствительности к вирусам в этом соке (инфицированным специфическим для вируса морфологическим</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изменения сразу бросаются в глаза).</w:t>
      </w:r>
    </w:p>
    <w:p w:rsidR="000D129B" w:rsidRDefault="000D129B" w:rsidP="000D129B">
      <w:pPr>
        <w:pStyle w:val="HTML"/>
        <w:ind w:firstLine="426"/>
        <w:rPr>
          <w:rFonts w:ascii="Times New Roman" w:hAnsi="Times New Roman" w:cs="Times New Roman"/>
          <w:color w:val="212121"/>
          <w:sz w:val="28"/>
          <w:szCs w:val="28"/>
          <w:lang w:val="kk-KZ"/>
        </w:rPr>
      </w:pPr>
      <w:r w:rsidRPr="00A34C55">
        <w:rPr>
          <w:rFonts w:ascii="Times New Roman" w:hAnsi="Times New Roman" w:cs="Times New Roman"/>
          <w:b/>
          <w:sz w:val="28"/>
          <w:szCs w:val="28"/>
          <w:lang w:val="kk-KZ"/>
        </w:rPr>
        <w:t>Виталь</w:t>
      </w:r>
      <w:r>
        <w:rPr>
          <w:rFonts w:ascii="Times New Roman" w:hAnsi="Times New Roman" w:cs="Times New Roman"/>
          <w:b/>
          <w:sz w:val="28"/>
          <w:szCs w:val="28"/>
          <w:lang w:val="kk-KZ"/>
        </w:rPr>
        <w:t>нный</w:t>
      </w:r>
      <w:r w:rsidRPr="000D129B">
        <w:rPr>
          <w:rFonts w:ascii="Times New Roman" w:hAnsi="Times New Roman" w:cs="Times New Roman"/>
          <w:b/>
          <w:color w:val="212121"/>
          <w:sz w:val="28"/>
          <w:szCs w:val="28"/>
        </w:rPr>
        <w:t xml:space="preserve"> метод</w:t>
      </w:r>
      <w:r w:rsidRPr="000D129B">
        <w:rPr>
          <w:rFonts w:ascii="Times New Roman" w:hAnsi="Times New Roman" w:cs="Times New Roman"/>
          <w:color w:val="212121"/>
          <w:sz w:val="28"/>
          <w:szCs w:val="28"/>
        </w:rPr>
        <w:t xml:space="preserve"> - для репродуктивных клеток или эмбрионов</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без ущерба для методов исследования.</w:t>
      </w:r>
      <w:r>
        <w:rPr>
          <w:rFonts w:ascii="Times New Roman" w:hAnsi="Times New Roman" w:cs="Times New Roman"/>
          <w:color w:val="212121"/>
          <w:sz w:val="28"/>
          <w:szCs w:val="28"/>
          <w:lang w:val="kk-KZ"/>
        </w:rPr>
        <w:t xml:space="preserve"> </w:t>
      </w:r>
    </w:p>
    <w:p w:rsidR="000D129B" w:rsidRPr="000D129B" w:rsidRDefault="000D129B" w:rsidP="000D129B">
      <w:pPr>
        <w:pStyle w:val="HTML"/>
        <w:ind w:firstLine="426"/>
        <w:rPr>
          <w:rFonts w:ascii="Times New Roman" w:hAnsi="Times New Roman" w:cs="Times New Roman"/>
          <w:color w:val="212121"/>
          <w:sz w:val="28"/>
          <w:szCs w:val="28"/>
        </w:rPr>
      </w:pPr>
      <w:r w:rsidRPr="000D129B">
        <w:rPr>
          <w:rFonts w:ascii="Times New Roman" w:hAnsi="Times New Roman" w:cs="Times New Roman"/>
          <w:b/>
          <w:color w:val="212121"/>
          <w:sz w:val="28"/>
          <w:szCs w:val="28"/>
        </w:rPr>
        <w:lastRenderedPageBreak/>
        <w:t>Витамин является</w:t>
      </w:r>
      <w:r w:rsidRPr="000D129B">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питательным веществом, которое содержится только в небольших количествах в питательных веществах и имеет важное значение для нормального функционирования организмов человека и животных, небольших молекулярных органических веществ.</w:t>
      </w:r>
    </w:p>
    <w:p w:rsidR="000D129B" w:rsidRPr="000D129B" w:rsidRDefault="000D129B" w:rsidP="000D129B">
      <w:pPr>
        <w:pStyle w:val="HTML"/>
        <w:ind w:firstLine="426"/>
        <w:rPr>
          <w:rFonts w:ascii="Times New Roman" w:hAnsi="Times New Roman" w:cs="Times New Roman"/>
          <w:color w:val="212121"/>
          <w:sz w:val="28"/>
          <w:szCs w:val="28"/>
        </w:rPr>
      </w:pPr>
      <w:r w:rsidRPr="000D129B">
        <w:rPr>
          <w:rFonts w:ascii="Times New Roman" w:hAnsi="Times New Roman" w:cs="Times New Roman"/>
          <w:b/>
          <w:color w:val="212121"/>
          <w:sz w:val="28"/>
          <w:szCs w:val="28"/>
        </w:rPr>
        <w:t xml:space="preserve">Витрификация </w:t>
      </w:r>
      <w:r w:rsidRPr="000D129B">
        <w:rPr>
          <w:rFonts w:ascii="Times New Roman" w:hAnsi="Times New Roman" w:cs="Times New Roman"/>
          <w:color w:val="212121"/>
          <w:sz w:val="28"/>
          <w:szCs w:val="28"/>
        </w:rPr>
        <w:t xml:space="preserve">(латинский vitrum - стекло, facere - делать, делать) </w:t>
      </w:r>
      <w:r>
        <w:rPr>
          <w:rFonts w:ascii="Times New Roman" w:hAnsi="Times New Roman" w:cs="Times New Roman"/>
          <w:color w:val="212121"/>
          <w:sz w:val="28"/>
          <w:szCs w:val="28"/>
        </w:rPr>
        <w:t>–</w:t>
      </w:r>
      <w:r w:rsidRPr="000D129B">
        <w:rPr>
          <w:rFonts w:ascii="Times New Roman" w:hAnsi="Times New Roman" w:cs="Times New Roman"/>
          <w:color w:val="212121"/>
          <w:sz w:val="28"/>
          <w:szCs w:val="28"/>
        </w:rPr>
        <w:t xml:space="preserve"> предложения</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Неблагоприятное событие, которое растет в искусственной среде (в пробирке) растений</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он очень влажный и выглядит как стакан.</w:t>
      </w:r>
    </w:p>
    <w:p w:rsidR="0061419E" w:rsidRDefault="0061419E" w:rsidP="000D129B">
      <w:pPr>
        <w:pStyle w:val="HTML"/>
        <w:ind w:firstLine="426"/>
        <w:rPr>
          <w:rFonts w:ascii="Times New Roman" w:hAnsi="Times New Roman" w:cs="Times New Roman"/>
          <w:b/>
          <w:color w:val="212121"/>
          <w:sz w:val="28"/>
          <w:szCs w:val="28"/>
          <w:lang w:val="kk-KZ"/>
        </w:rPr>
      </w:pPr>
    </w:p>
    <w:p w:rsidR="00725812" w:rsidRDefault="00725812" w:rsidP="000D129B">
      <w:pPr>
        <w:pStyle w:val="HTML"/>
        <w:ind w:firstLine="426"/>
        <w:rPr>
          <w:rFonts w:ascii="Times New Roman" w:hAnsi="Times New Roman" w:cs="Times New Roman"/>
          <w:b/>
          <w:color w:val="212121"/>
          <w:sz w:val="28"/>
          <w:szCs w:val="28"/>
          <w:lang w:val="kk-KZ"/>
        </w:rPr>
      </w:pPr>
    </w:p>
    <w:p w:rsidR="0061419E" w:rsidRDefault="0061419E" w:rsidP="000D129B">
      <w:pPr>
        <w:pStyle w:val="HTML"/>
        <w:ind w:firstLine="426"/>
        <w:rPr>
          <w:rFonts w:ascii="Times New Roman" w:hAnsi="Times New Roman" w:cs="Times New Roman"/>
          <w:b/>
          <w:color w:val="212121"/>
          <w:sz w:val="28"/>
          <w:szCs w:val="28"/>
          <w:lang w:val="kk-KZ"/>
        </w:rPr>
      </w:pPr>
      <w:r>
        <w:rPr>
          <w:rFonts w:ascii="Times New Roman" w:hAnsi="Times New Roman" w:cs="Times New Roman"/>
          <w:b/>
          <w:color w:val="212121"/>
          <w:sz w:val="28"/>
          <w:szCs w:val="28"/>
          <w:lang w:val="kk-KZ"/>
        </w:rPr>
        <w:t>Г</w:t>
      </w:r>
    </w:p>
    <w:p w:rsidR="000D129B" w:rsidRPr="000D129B" w:rsidRDefault="000D129B" w:rsidP="000D129B">
      <w:pPr>
        <w:pStyle w:val="HTML"/>
        <w:ind w:firstLine="426"/>
        <w:rPr>
          <w:rFonts w:ascii="Times New Roman" w:hAnsi="Times New Roman" w:cs="Times New Roman"/>
          <w:color w:val="212121"/>
          <w:sz w:val="28"/>
          <w:szCs w:val="28"/>
        </w:rPr>
      </w:pPr>
      <w:r w:rsidRPr="000D129B">
        <w:rPr>
          <w:rFonts w:ascii="Times New Roman" w:hAnsi="Times New Roman" w:cs="Times New Roman"/>
          <w:b/>
          <w:color w:val="212121"/>
          <w:sz w:val="28"/>
          <w:szCs w:val="28"/>
        </w:rPr>
        <w:t>Оценки гамет и эмбрионов</w:t>
      </w:r>
      <w:r w:rsidRPr="000D129B">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указаны с помощью микроскопа.</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Определение биологической целостности структур.</w:t>
      </w:r>
    </w:p>
    <w:p w:rsidR="000D129B" w:rsidRPr="000D129B" w:rsidRDefault="000D129B" w:rsidP="000D129B">
      <w:pPr>
        <w:pStyle w:val="HTML"/>
        <w:ind w:firstLine="426"/>
        <w:rPr>
          <w:rFonts w:ascii="Times New Roman" w:hAnsi="Times New Roman" w:cs="Times New Roman"/>
          <w:color w:val="212121"/>
          <w:sz w:val="28"/>
          <w:szCs w:val="28"/>
        </w:rPr>
      </w:pPr>
      <w:r w:rsidRPr="000D129B">
        <w:rPr>
          <w:rFonts w:ascii="Times New Roman" w:hAnsi="Times New Roman" w:cs="Times New Roman"/>
          <w:b/>
          <w:color w:val="212121"/>
          <w:sz w:val="28"/>
          <w:szCs w:val="28"/>
        </w:rPr>
        <w:t>Возможность оплодотворения гамет</w:t>
      </w:r>
      <w:r w:rsidRPr="000D129B">
        <w:rPr>
          <w:rFonts w:ascii="Times New Roman" w:hAnsi="Times New Roman" w:cs="Times New Roman"/>
          <w:color w:val="212121"/>
          <w:sz w:val="28"/>
          <w:szCs w:val="28"/>
        </w:rPr>
        <w:t xml:space="preserve"> - оплодотворение оценок</w:t>
      </w:r>
    </w:p>
    <w:p w:rsidR="000D129B" w:rsidRPr="000D129B" w:rsidRDefault="000D129B" w:rsidP="000D129B">
      <w:pPr>
        <w:pStyle w:val="HTML"/>
        <w:rPr>
          <w:rFonts w:ascii="Times New Roman" w:hAnsi="Times New Roman" w:cs="Times New Roman"/>
          <w:color w:val="212121"/>
          <w:sz w:val="28"/>
          <w:szCs w:val="28"/>
        </w:rPr>
      </w:pPr>
      <w:r w:rsidRPr="000D129B">
        <w:rPr>
          <w:rFonts w:ascii="Times New Roman" w:hAnsi="Times New Roman" w:cs="Times New Roman"/>
          <w:color w:val="212121"/>
          <w:sz w:val="28"/>
          <w:szCs w:val="28"/>
        </w:rPr>
        <w:t>продолжительность возможности.</w:t>
      </w:r>
    </w:p>
    <w:p w:rsidR="000D129B" w:rsidRPr="000D129B" w:rsidRDefault="000D129B" w:rsidP="000D129B">
      <w:pPr>
        <w:pStyle w:val="HTML"/>
        <w:ind w:firstLine="426"/>
        <w:rPr>
          <w:rFonts w:ascii="Times New Roman" w:hAnsi="Times New Roman" w:cs="Times New Roman"/>
          <w:color w:val="212121"/>
          <w:sz w:val="28"/>
          <w:szCs w:val="28"/>
        </w:rPr>
      </w:pPr>
      <w:r w:rsidRPr="000D129B">
        <w:rPr>
          <w:rFonts w:ascii="Times New Roman" w:hAnsi="Times New Roman" w:cs="Times New Roman"/>
          <w:b/>
          <w:color w:val="212121"/>
          <w:sz w:val="28"/>
          <w:szCs w:val="28"/>
        </w:rPr>
        <w:t>Оплодотворение гамет</w:t>
      </w:r>
      <w:r w:rsidRPr="000D129B">
        <w:rPr>
          <w:rFonts w:ascii="Times New Roman" w:hAnsi="Times New Roman" w:cs="Times New Roman"/>
          <w:color w:val="212121"/>
          <w:sz w:val="28"/>
          <w:szCs w:val="28"/>
        </w:rPr>
        <w:t xml:space="preserve"> - сочетание офтальмофобии и яичников, что приводит к образованию зиготы на кариограмме</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Появление личности.</w:t>
      </w:r>
    </w:p>
    <w:p w:rsidR="000D129B" w:rsidRPr="000D129B" w:rsidRDefault="000D129B" w:rsidP="000D129B">
      <w:pPr>
        <w:pStyle w:val="HTML"/>
        <w:ind w:firstLine="426"/>
        <w:rPr>
          <w:rFonts w:ascii="Times New Roman" w:hAnsi="Times New Roman" w:cs="Times New Roman"/>
          <w:color w:val="212121"/>
          <w:sz w:val="28"/>
          <w:szCs w:val="28"/>
        </w:rPr>
      </w:pPr>
      <w:r w:rsidRPr="000D129B">
        <w:rPr>
          <w:rFonts w:ascii="Times New Roman" w:hAnsi="Times New Roman" w:cs="Times New Roman"/>
          <w:b/>
          <w:color w:val="212121"/>
          <w:sz w:val="28"/>
          <w:szCs w:val="28"/>
        </w:rPr>
        <w:t>Биоразнообразие гамет</w:t>
      </w:r>
      <w:r w:rsidRPr="000D129B">
        <w:rPr>
          <w:rFonts w:ascii="Times New Roman" w:hAnsi="Times New Roman" w:cs="Times New Roman"/>
          <w:color w:val="212121"/>
          <w:sz w:val="28"/>
          <w:szCs w:val="28"/>
        </w:rPr>
        <w:t xml:space="preserve"> - это корневая клетка</w:t>
      </w:r>
      <w:r>
        <w:rPr>
          <w:rFonts w:ascii="Times New Roman" w:hAnsi="Times New Roman" w:cs="Times New Roman"/>
          <w:color w:val="212121"/>
          <w:sz w:val="28"/>
          <w:szCs w:val="28"/>
          <w:lang w:val="kk-KZ"/>
        </w:rPr>
        <w:t xml:space="preserve"> </w:t>
      </w:r>
      <w:r w:rsidRPr="000D129B">
        <w:rPr>
          <w:rFonts w:ascii="Times New Roman" w:hAnsi="Times New Roman" w:cs="Times New Roman"/>
          <w:color w:val="212121"/>
          <w:sz w:val="28"/>
          <w:szCs w:val="28"/>
        </w:rPr>
        <w:t>способность оплодотворять и создавать новые личные выгоды.</w:t>
      </w:r>
    </w:p>
    <w:p w:rsidR="0061419E" w:rsidRPr="0061419E" w:rsidRDefault="0061419E" w:rsidP="0061419E">
      <w:pPr>
        <w:pStyle w:val="HTML"/>
        <w:ind w:firstLine="426"/>
        <w:rPr>
          <w:rFonts w:ascii="Times New Roman" w:hAnsi="Times New Roman" w:cs="Times New Roman"/>
          <w:color w:val="212121"/>
          <w:sz w:val="28"/>
          <w:szCs w:val="28"/>
        </w:rPr>
      </w:pPr>
      <w:r w:rsidRPr="0061419E">
        <w:rPr>
          <w:rFonts w:ascii="Times New Roman" w:hAnsi="Times New Roman" w:cs="Times New Roman"/>
          <w:b/>
          <w:color w:val="212121"/>
          <w:sz w:val="28"/>
          <w:szCs w:val="28"/>
        </w:rPr>
        <w:t xml:space="preserve">Гаметогенез </w:t>
      </w:r>
      <w:r w:rsidRPr="0061419E">
        <w:rPr>
          <w:rFonts w:ascii="Times New Roman" w:hAnsi="Times New Roman" w:cs="Times New Roman"/>
          <w:color w:val="212121"/>
          <w:sz w:val="28"/>
          <w:szCs w:val="28"/>
        </w:rPr>
        <w:t>- это процесс развития половых клеток</w:t>
      </w:r>
      <w:r>
        <w:rPr>
          <w:rFonts w:ascii="Times New Roman" w:hAnsi="Times New Roman" w:cs="Times New Roman"/>
          <w:color w:val="212121"/>
          <w:sz w:val="28"/>
          <w:szCs w:val="28"/>
          <w:lang w:val="kk-KZ"/>
        </w:rPr>
        <w:t xml:space="preserve">. </w:t>
      </w:r>
      <w:r w:rsidRPr="0061419E">
        <w:rPr>
          <w:rFonts w:ascii="Times New Roman" w:hAnsi="Times New Roman" w:cs="Times New Roman"/>
          <w:color w:val="212121"/>
          <w:sz w:val="28"/>
          <w:szCs w:val="28"/>
        </w:rPr>
        <w:t>Диплоидия половых органов - это желчный пузырь (яйцеклетка) и сперма (сперма). Секс</w:t>
      </w:r>
      <w:r>
        <w:rPr>
          <w:rFonts w:ascii="Times New Roman" w:hAnsi="Times New Roman" w:cs="Times New Roman"/>
          <w:color w:val="212121"/>
          <w:sz w:val="28"/>
          <w:szCs w:val="28"/>
          <w:lang w:val="kk-KZ"/>
        </w:rPr>
        <w:t xml:space="preserve"> </w:t>
      </w:r>
      <w:r w:rsidRPr="0061419E">
        <w:rPr>
          <w:rFonts w:ascii="Times New Roman" w:hAnsi="Times New Roman" w:cs="Times New Roman"/>
          <w:color w:val="212121"/>
          <w:sz w:val="28"/>
          <w:szCs w:val="28"/>
        </w:rPr>
        <w:t>Развитие клеток в половых органах.</w:t>
      </w:r>
    </w:p>
    <w:p w:rsidR="0061419E" w:rsidRPr="0061419E" w:rsidRDefault="0061419E" w:rsidP="0061419E">
      <w:pPr>
        <w:pStyle w:val="HTML"/>
        <w:ind w:firstLine="426"/>
        <w:rPr>
          <w:rFonts w:ascii="Times New Roman" w:hAnsi="Times New Roman" w:cs="Times New Roman"/>
          <w:color w:val="212121"/>
          <w:sz w:val="28"/>
          <w:szCs w:val="28"/>
        </w:rPr>
      </w:pPr>
      <w:r w:rsidRPr="0061419E">
        <w:rPr>
          <w:rFonts w:ascii="Times New Roman" w:hAnsi="Times New Roman" w:cs="Times New Roman"/>
          <w:b/>
          <w:color w:val="212121"/>
          <w:sz w:val="28"/>
          <w:szCs w:val="28"/>
        </w:rPr>
        <w:t xml:space="preserve">Гаплоид </w:t>
      </w:r>
      <w:r w:rsidRPr="0061419E">
        <w:rPr>
          <w:rFonts w:ascii="Times New Roman" w:hAnsi="Times New Roman" w:cs="Times New Roman"/>
          <w:color w:val="212121"/>
          <w:sz w:val="28"/>
          <w:szCs w:val="28"/>
        </w:rPr>
        <w:t>(цефальный гаплооз, одинокий, типа эйдос, белый гэплоид) представляет собой ядро, ядро, единый набор уникальных (гаплоидных) хромосом,</w:t>
      </w:r>
      <w:r>
        <w:rPr>
          <w:rFonts w:ascii="Times New Roman" w:hAnsi="Times New Roman" w:cs="Times New Roman"/>
          <w:color w:val="212121"/>
          <w:sz w:val="28"/>
          <w:szCs w:val="28"/>
          <w:lang w:val="kk-KZ"/>
        </w:rPr>
        <w:t xml:space="preserve"> </w:t>
      </w:r>
      <w:r w:rsidRPr="0061419E">
        <w:rPr>
          <w:rFonts w:ascii="Times New Roman" w:hAnsi="Times New Roman" w:cs="Times New Roman"/>
          <w:color w:val="212121"/>
          <w:sz w:val="28"/>
          <w:szCs w:val="28"/>
        </w:rPr>
        <w:t>корпус; Сочетание хромосом в гаметах.</w:t>
      </w:r>
    </w:p>
    <w:p w:rsidR="0061419E" w:rsidRPr="0061419E" w:rsidRDefault="0061419E" w:rsidP="0061419E">
      <w:pPr>
        <w:pStyle w:val="HTML"/>
        <w:ind w:firstLine="426"/>
        <w:rPr>
          <w:rFonts w:ascii="Times New Roman" w:hAnsi="Times New Roman" w:cs="Times New Roman"/>
          <w:color w:val="212121"/>
          <w:sz w:val="28"/>
          <w:szCs w:val="28"/>
        </w:rPr>
      </w:pPr>
      <w:r w:rsidRPr="0061419E">
        <w:rPr>
          <w:rFonts w:ascii="Times New Roman" w:hAnsi="Times New Roman" w:cs="Times New Roman"/>
          <w:b/>
          <w:color w:val="212121"/>
          <w:sz w:val="28"/>
          <w:szCs w:val="28"/>
        </w:rPr>
        <w:t>Метод гаплотипов</w:t>
      </w:r>
      <w:r w:rsidRPr="0061419E">
        <w:rPr>
          <w:rFonts w:ascii="Times New Roman" w:hAnsi="Times New Roman" w:cs="Times New Roman"/>
          <w:color w:val="212121"/>
          <w:sz w:val="28"/>
          <w:szCs w:val="28"/>
        </w:rPr>
        <w:t xml:space="preserve"> (например, гаплос - одиночный, продуцирование лактозы, экскреция) - это производство гаплоидного растения в результате исчезновения хромосом из одного из плодов родителя.</w:t>
      </w:r>
    </w:p>
    <w:p w:rsidR="0061419E" w:rsidRPr="0061419E" w:rsidRDefault="0061419E" w:rsidP="0061419E">
      <w:pPr>
        <w:pStyle w:val="HTML"/>
        <w:ind w:firstLine="426"/>
        <w:rPr>
          <w:rFonts w:ascii="Times New Roman" w:hAnsi="Times New Roman" w:cs="Times New Roman"/>
          <w:color w:val="212121"/>
          <w:sz w:val="28"/>
          <w:szCs w:val="28"/>
        </w:rPr>
      </w:pPr>
      <w:r w:rsidRPr="0061419E">
        <w:rPr>
          <w:rFonts w:ascii="Times New Roman" w:hAnsi="Times New Roman" w:cs="Times New Roman"/>
          <w:b/>
          <w:color w:val="212121"/>
          <w:sz w:val="28"/>
          <w:szCs w:val="28"/>
        </w:rPr>
        <w:t>Мутации гена</w:t>
      </w:r>
      <w:r>
        <w:rPr>
          <w:rFonts w:ascii="Times New Roman" w:hAnsi="Times New Roman" w:cs="Times New Roman"/>
          <w:b/>
          <w:color w:val="212121"/>
          <w:sz w:val="28"/>
          <w:szCs w:val="28"/>
          <w:lang w:val="kk-KZ"/>
        </w:rPr>
        <w:t>-</w:t>
      </w:r>
      <w:r w:rsidRPr="0061419E">
        <w:rPr>
          <w:rFonts w:ascii="Times New Roman" w:hAnsi="Times New Roman" w:cs="Times New Roman"/>
          <w:color w:val="212121"/>
          <w:sz w:val="28"/>
          <w:szCs w:val="28"/>
        </w:rPr>
        <w:t xml:space="preserve"> ДНК в определенной части хромосомы</w:t>
      </w:r>
      <w:r>
        <w:rPr>
          <w:rFonts w:ascii="Times New Roman" w:hAnsi="Times New Roman" w:cs="Times New Roman"/>
          <w:color w:val="212121"/>
          <w:sz w:val="28"/>
          <w:szCs w:val="28"/>
          <w:lang w:val="kk-KZ"/>
        </w:rPr>
        <w:t xml:space="preserve">. </w:t>
      </w:r>
      <w:r w:rsidRPr="0061419E">
        <w:rPr>
          <w:rFonts w:ascii="Times New Roman" w:hAnsi="Times New Roman" w:cs="Times New Roman"/>
          <w:color w:val="212121"/>
          <w:sz w:val="28"/>
          <w:szCs w:val="28"/>
        </w:rPr>
        <w:t>Молекула образуется в результате изменения нуклеотидной последовательности.</w:t>
      </w:r>
      <w:r>
        <w:rPr>
          <w:rFonts w:ascii="Times New Roman" w:hAnsi="Times New Roman" w:cs="Times New Roman"/>
          <w:color w:val="212121"/>
          <w:sz w:val="28"/>
          <w:szCs w:val="28"/>
          <w:lang w:val="kk-KZ"/>
        </w:rPr>
        <w:t xml:space="preserve"> </w:t>
      </w:r>
      <w:r w:rsidRPr="0061419E">
        <w:rPr>
          <w:rFonts w:ascii="Times New Roman" w:hAnsi="Times New Roman" w:cs="Times New Roman"/>
          <w:color w:val="212121"/>
          <w:sz w:val="28"/>
          <w:szCs w:val="28"/>
        </w:rPr>
        <w:t>При такой мутации изменяется только один ген. Мутация меняется</w:t>
      </w:r>
      <w:r>
        <w:rPr>
          <w:rFonts w:ascii="Times New Roman" w:hAnsi="Times New Roman" w:cs="Times New Roman"/>
          <w:color w:val="212121"/>
          <w:sz w:val="28"/>
          <w:szCs w:val="28"/>
          <w:lang w:val="kk-KZ"/>
        </w:rPr>
        <w:t xml:space="preserve"> </w:t>
      </w:r>
      <w:r w:rsidRPr="0061419E">
        <w:rPr>
          <w:rFonts w:ascii="Times New Roman" w:hAnsi="Times New Roman" w:cs="Times New Roman"/>
          <w:color w:val="212121"/>
          <w:sz w:val="28"/>
          <w:szCs w:val="28"/>
        </w:rPr>
        <w:t>Наименьшая часть молекулы ДНК, которая ведет к ней, называется бараниной.</w:t>
      </w:r>
    </w:p>
    <w:p w:rsidR="0061419E" w:rsidRPr="0061419E" w:rsidRDefault="0061419E" w:rsidP="0061419E">
      <w:pPr>
        <w:pStyle w:val="HTML"/>
        <w:ind w:firstLine="426"/>
        <w:rPr>
          <w:rFonts w:ascii="Times New Roman" w:hAnsi="Times New Roman" w:cs="Times New Roman"/>
          <w:color w:val="212121"/>
          <w:sz w:val="28"/>
          <w:szCs w:val="28"/>
        </w:rPr>
      </w:pPr>
      <w:r w:rsidRPr="0061419E">
        <w:rPr>
          <w:rFonts w:ascii="Times New Roman" w:hAnsi="Times New Roman" w:cs="Times New Roman"/>
          <w:b/>
          <w:color w:val="212121"/>
          <w:sz w:val="28"/>
          <w:szCs w:val="28"/>
        </w:rPr>
        <w:t>Генетическая информация</w:t>
      </w:r>
      <w:r w:rsidRPr="0061419E">
        <w:rPr>
          <w:rFonts w:ascii="Times New Roman" w:hAnsi="Times New Roman" w:cs="Times New Roman"/>
          <w:color w:val="212121"/>
          <w:sz w:val="28"/>
          <w:szCs w:val="28"/>
        </w:rPr>
        <w:t xml:space="preserve"> - определения окончательного порядка пуриновых и пиримидиновых оснований в молекуле ДНК</w:t>
      </w:r>
    </w:p>
    <w:p w:rsidR="0061419E" w:rsidRPr="0061419E" w:rsidRDefault="0061419E" w:rsidP="0061419E">
      <w:pPr>
        <w:pStyle w:val="HTML"/>
        <w:ind w:firstLine="426"/>
        <w:rPr>
          <w:rFonts w:ascii="Times New Roman" w:hAnsi="Times New Roman" w:cs="Times New Roman"/>
          <w:color w:val="212121"/>
          <w:sz w:val="28"/>
          <w:szCs w:val="28"/>
        </w:rPr>
      </w:pPr>
      <w:r w:rsidRPr="0061419E">
        <w:rPr>
          <w:rFonts w:ascii="Times New Roman" w:hAnsi="Times New Roman" w:cs="Times New Roman"/>
          <w:b/>
          <w:color w:val="212121"/>
          <w:sz w:val="28"/>
          <w:szCs w:val="28"/>
        </w:rPr>
        <w:t>Генетический код</w:t>
      </w:r>
      <w:r w:rsidRPr="0061419E">
        <w:rPr>
          <w:rFonts w:ascii="Times New Roman" w:hAnsi="Times New Roman" w:cs="Times New Roman"/>
          <w:color w:val="212121"/>
          <w:sz w:val="28"/>
          <w:szCs w:val="28"/>
        </w:rPr>
        <w:t xml:space="preserve"> - кодоны в молекуле IRRNA, которые определяют правильное расположение аминокислот, содержащихся в белке</w:t>
      </w:r>
    </w:p>
    <w:p w:rsidR="00B06259" w:rsidRDefault="00B06259" w:rsidP="00B06259">
      <w:pPr>
        <w:pStyle w:val="HTML"/>
        <w:ind w:firstLine="426"/>
        <w:rPr>
          <w:rFonts w:ascii="Times New Roman" w:hAnsi="Times New Roman" w:cs="Times New Roman"/>
          <w:color w:val="212121"/>
          <w:sz w:val="28"/>
          <w:szCs w:val="28"/>
          <w:lang w:val="kk-KZ"/>
        </w:rPr>
      </w:pPr>
      <w:r w:rsidRPr="00B06259">
        <w:rPr>
          <w:rFonts w:ascii="Times New Roman" w:hAnsi="Times New Roman" w:cs="Times New Roman"/>
          <w:b/>
          <w:color w:val="212121"/>
          <w:sz w:val="28"/>
          <w:szCs w:val="28"/>
        </w:rPr>
        <w:t>Геном представляет</w:t>
      </w:r>
      <w:r w:rsidRPr="00B06259">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B06259">
        <w:rPr>
          <w:rFonts w:ascii="Times New Roman" w:hAnsi="Times New Roman" w:cs="Times New Roman"/>
          <w:color w:val="212121"/>
          <w:sz w:val="28"/>
          <w:szCs w:val="28"/>
        </w:rPr>
        <w:t>собой совокупность всех генов в молекуле ДНК</w:t>
      </w:r>
      <w:r>
        <w:rPr>
          <w:rFonts w:ascii="Times New Roman" w:hAnsi="Times New Roman" w:cs="Times New Roman"/>
          <w:color w:val="212121"/>
          <w:sz w:val="28"/>
          <w:szCs w:val="28"/>
          <w:lang w:val="kk-KZ"/>
        </w:rPr>
        <w:t xml:space="preserve">. </w:t>
      </w:r>
    </w:p>
    <w:p w:rsidR="00B06259" w:rsidRPr="00B06259" w:rsidRDefault="00B06259" w:rsidP="00B06259">
      <w:pPr>
        <w:pStyle w:val="HTML"/>
        <w:ind w:firstLine="426"/>
        <w:rPr>
          <w:rFonts w:ascii="Times New Roman" w:hAnsi="Times New Roman" w:cs="Times New Roman"/>
          <w:color w:val="212121"/>
          <w:sz w:val="28"/>
          <w:szCs w:val="28"/>
        </w:rPr>
      </w:pPr>
      <w:r w:rsidRPr="00B06259">
        <w:rPr>
          <w:rFonts w:ascii="Times New Roman" w:hAnsi="Times New Roman" w:cs="Times New Roman"/>
          <w:b/>
          <w:color w:val="212121"/>
          <w:sz w:val="28"/>
          <w:szCs w:val="28"/>
        </w:rPr>
        <w:t>Гемогенез in vitro</w:t>
      </w:r>
      <w:r w:rsidRPr="00B06259">
        <w:rPr>
          <w:rFonts w:ascii="Times New Roman" w:hAnsi="Times New Roman" w:cs="Times New Roman"/>
          <w:color w:val="212121"/>
          <w:sz w:val="28"/>
          <w:szCs w:val="28"/>
        </w:rPr>
        <w:t xml:space="preserve"> (лат. Gemma - бутон) - искусственные формы</w:t>
      </w:r>
      <w:r>
        <w:rPr>
          <w:rFonts w:ascii="Times New Roman" w:hAnsi="Times New Roman" w:cs="Times New Roman"/>
          <w:color w:val="212121"/>
          <w:sz w:val="28"/>
          <w:szCs w:val="28"/>
          <w:lang w:val="kk-KZ"/>
        </w:rPr>
        <w:t xml:space="preserve">. </w:t>
      </w:r>
      <w:r w:rsidRPr="00B06259">
        <w:rPr>
          <w:rFonts w:ascii="Times New Roman" w:hAnsi="Times New Roman" w:cs="Times New Roman"/>
          <w:color w:val="212121"/>
          <w:sz w:val="28"/>
          <w:szCs w:val="28"/>
        </w:rPr>
        <w:t>Формирование почек путем выращивания питательных веществ (in vitro).</w:t>
      </w:r>
    </w:p>
    <w:p w:rsidR="00B06259" w:rsidRPr="00B06259" w:rsidRDefault="00B06259" w:rsidP="00B06259">
      <w:pPr>
        <w:pStyle w:val="HTML"/>
        <w:ind w:firstLine="426"/>
        <w:rPr>
          <w:rFonts w:ascii="Times New Roman" w:hAnsi="Times New Roman" w:cs="Times New Roman"/>
          <w:color w:val="212121"/>
          <w:sz w:val="28"/>
          <w:szCs w:val="28"/>
        </w:rPr>
      </w:pPr>
      <w:r w:rsidRPr="00B06259">
        <w:rPr>
          <w:rFonts w:ascii="Times New Roman" w:hAnsi="Times New Roman" w:cs="Times New Roman"/>
          <w:b/>
          <w:color w:val="212121"/>
          <w:sz w:val="28"/>
          <w:szCs w:val="28"/>
        </w:rPr>
        <w:t>Гемморизогенез in vitro</w:t>
      </w:r>
      <w:r w:rsidRPr="00B06259">
        <w:rPr>
          <w:rFonts w:ascii="Times New Roman" w:hAnsi="Times New Roman" w:cs="Times New Roman"/>
          <w:color w:val="212121"/>
          <w:sz w:val="28"/>
          <w:szCs w:val="28"/>
        </w:rPr>
        <w:t xml:space="preserve"> (лат. Gemma - стенокардия, rhiza - корень) - при культивировании сгустков в искусственных питательных веществах (in vitro)</w:t>
      </w:r>
      <w:r>
        <w:rPr>
          <w:rFonts w:ascii="Times New Roman" w:hAnsi="Times New Roman" w:cs="Times New Roman"/>
          <w:color w:val="212121"/>
          <w:sz w:val="28"/>
          <w:szCs w:val="28"/>
          <w:lang w:val="kk-KZ"/>
        </w:rPr>
        <w:t xml:space="preserve">. </w:t>
      </w:r>
      <w:r w:rsidRPr="00B06259">
        <w:rPr>
          <w:rFonts w:ascii="Times New Roman" w:hAnsi="Times New Roman" w:cs="Times New Roman"/>
          <w:color w:val="212121"/>
          <w:sz w:val="28"/>
          <w:szCs w:val="28"/>
        </w:rPr>
        <w:t>Появление рута.</w:t>
      </w:r>
    </w:p>
    <w:p w:rsidR="00B06259" w:rsidRPr="00B06259" w:rsidRDefault="00B06259" w:rsidP="00B06259">
      <w:pPr>
        <w:pStyle w:val="HTML"/>
        <w:ind w:firstLine="426"/>
        <w:rPr>
          <w:rFonts w:ascii="Times New Roman" w:hAnsi="Times New Roman" w:cs="Times New Roman"/>
          <w:color w:val="212121"/>
          <w:sz w:val="28"/>
          <w:szCs w:val="28"/>
        </w:rPr>
      </w:pPr>
      <w:r w:rsidRPr="00B06259">
        <w:rPr>
          <w:rFonts w:ascii="Times New Roman" w:hAnsi="Times New Roman" w:cs="Times New Roman"/>
          <w:b/>
          <w:color w:val="212121"/>
          <w:sz w:val="28"/>
          <w:szCs w:val="28"/>
        </w:rPr>
        <w:lastRenderedPageBreak/>
        <w:t>Гемолитик</w:t>
      </w:r>
      <w:r w:rsidRPr="00B06259">
        <w:rPr>
          <w:rFonts w:ascii="Times New Roman" w:hAnsi="Times New Roman" w:cs="Times New Roman"/>
          <w:color w:val="212121"/>
          <w:sz w:val="28"/>
          <w:szCs w:val="28"/>
        </w:rPr>
        <w:t xml:space="preserve"> - гемоглобин во внешнем растворе при повреждении мембраны эритроцитов</w:t>
      </w:r>
    </w:p>
    <w:p w:rsidR="00B06259" w:rsidRPr="00B06259" w:rsidRDefault="00B06259" w:rsidP="00B06259">
      <w:pPr>
        <w:pStyle w:val="HTML"/>
        <w:ind w:firstLine="426"/>
        <w:rPr>
          <w:rFonts w:ascii="Times New Roman" w:hAnsi="Times New Roman" w:cs="Times New Roman"/>
          <w:color w:val="212121"/>
          <w:sz w:val="28"/>
          <w:szCs w:val="28"/>
        </w:rPr>
      </w:pPr>
      <w:r w:rsidRPr="00B06259">
        <w:rPr>
          <w:rFonts w:ascii="Times New Roman" w:hAnsi="Times New Roman" w:cs="Times New Roman"/>
          <w:b/>
          <w:color w:val="212121"/>
          <w:sz w:val="28"/>
          <w:szCs w:val="28"/>
        </w:rPr>
        <w:t>Ген -</w:t>
      </w:r>
      <w:r w:rsidRPr="00B06259">
        <w:rPr>
          <w:rFonts w:ascii="Times New Roman" w:hAnsi="Times New Roman" w:cs="Times New Roman"/>
          <w:color w:val="212121"/>
          <w:sz w:val="28"/>
          <w:szCs w:val="28"/>
        </w:rPr>
        <w:t xml:space="preserve"> это сайт молекулы ДНК, который определяет свойства каждого организма.</w:t>
      </w:r>
    </w:p>
    <w:p w:rsidR="00B06259" w:rsidRPr="00B06259" w:rsidRDefault="00B06259" w:rsidP="00B06259">
      <w:pPr>
        <w:pStyle w:val="HTML"/>
        <w:ind w:firstLine="426"/>
        <w:rPr>
          <w:rFonts w:ascii="Times New Roman" w:hAnsi="Times New Roman" w:cs="Times New Roman"/>
          <w:color w:val="212121"/>
          <w:sz w:val="28"/>
          <w:szCs w:val="28"/>
        </w:rPr>
      </w:pPr>
      <w:r w:rsidRPr="00B06259">
        <w:rPr>
          <w:rFonts w:ascii="Times New Roman" w:hAnsi="Times New Roman" w:cs="Times New Roman"/>
          <w:b/>
          <w:color w:val="212121"/>
          <w:sz w:val="28"/>
          <w:szCs w:val="28"/>
        </w:rPr>
        <w:t xml:space="preserve">Ген </w:t>
      </w:r>
      <w:r w:rsidRPr="00B06259">
        <w:rPr>
          <w:rFonts w:ascii="Times New Roman" w:hAnsi="Times New Roman" w:cs="Times New Roman"/>
          <w:color w:val="212121"/>
          <w:sz w:val="28"/>
          <w:szCs w:val="28"/>
        </w:rPr>
        <w:t>(род genos - происхождение, происхождение, ген гена) - генетическая единица рода информации; Конкретные молекулы ДНК</w:t>
      </w:r>
      <w:r>
        <w:rPr>
          <w:rFonts w:ascii="Times New Roman" w:hAnsi="Times New Roman" w:cs="Times New Roman"/>
          <w:color w:val="212121"/>
          <w:sz w:val="28"/>
          <w:szCs w:val="28"/>
          <w:lang w:val="kk-KZ"/>
        </w:rPr>
        <w:t xml:space="preserve">. </w:t>
      </w:r>
      <w:r w:rsidRPr="00B06259">
        <w:rPr>
          <w:rFonts w:ascii="Times New Roman" w:hAnsi="Times New Roman" w:cs="Times New Roman"/>
          <w:color w:val="212121"/>
          <w:sz w:val="28"/>
          <w:szCs w:val="28"/>
        </w:rPr>
        <w:t>Часть данных хранится на структуре РНК или полипептида.</w:t>
      </w:r>
    </w:p>
    <w:p w:rsidR="00B06259" w:rsidRPr="00B06259" w:rsidRDefault="00B06259" w:rsidP="00B06259">
      <w:pPr>
        <w:pStyle w:val="HTML"/>
        <w:ind w:firstLine="426"/>
        <w:rPr>
          <w:rFonts w:ascii="Times New Roman" w:hAnsi="Times New Roman" w:cs="Times New Roman"/>
          <w:color w:val="212121"/>
          <w:sz w:val="28"/>
          <w:szCs w:val="28"/>
        </w:rPr>
      </w:pPr>
      <w:r w:rsidRPr="00B06259">
        <w:rPr>
          <w:rFonts w:ascii="Times New Roman" w:hAnsi="Times New Roman" w:cs="Times New Roman"/>
          <w:b/>
          <w:color w:val="212121"/>
          <w:sz w:val="28"/>
          <w:szCs w:val="28"/>
        </w:rPr>
        <w:t>Генная репрессия</w:t>
      </w:r>
      <w:r w:rsidRPr="00B06259">
        <w:rPr>
          <w:rFonts w:ascii="Times New Roman" w:hAnsi="Times New Roman" w:cs="Times New Roman"/>
          <w:color w:val="212121"/>
          <w:sz w:val="28"/>
          <w:szCs w:val="28"/>
        </w:rPr>
        <w:t xml:space="preserve"> (генная репрессия) - генная репрессия</w:t>
      </w:r>
      <w:r>
        <w:rPr>
          <w:rFonts w:ascii="Times New Roman" w:hAnsi="Times New Roman" w:cs="Times New Roman"/>
          <w:color w:val="212121"/>
          <w:sz w:val="28"/>
          <w:szCs w:val="28"/>
          <w:lang w:val="kk-KZ"/>
        </w:rPr>
        <w:t xml:space="preserve"> </w:t>
      </w:r>
      <w:r w:rsidRPr="00B06259">
        <w:rPr>
          <w:rFonts w:ascii="Times New Roman" w:hAnsi="Times New Roman" w:cs="Times New Roman"/>
          <w:color w:val="212121"/>
          <w:sz w:val="28"/>
          <w:szCs w:val="28"/>
        </w:rPr>
        <w:t>блокирование, в большинстве случаев, ограничивает процесс транскрипции.</w:t>
      </w:r>
    </w:p>
    <w:p w:rsidR="00B06259" w:rsidRPr="00B06259" w:rsidRDefault="00B06259" w:rsidP="00B06259">
      <w:pPr>
        <w:pStyle w:val="HTML"/>
        <w:ind w:firstLine="426"/>
        <w:rPr>
          <w:rFonts w:ascii="Times New Roman" w:hAnsi="Times New Roman" w:cs="Times New Roman"/>
          <w:color w:val="212121"/>
          <w:sz w:val="28"/>
          <w:szCs w:val="28"/>
        </w:rPr>
      </w:pPr>
      <w:r w:rsidRPr="00B06259">
        <w:rPr>
          <w:rFonts w:ascii="Times New Roman" w:hAnsi="Times New Roman" w:cs="Times New Roman"/>
          <w:b/>
          <w:color w:val="212121"/>
          <w:sz w:val="28"/>
          <w:szCs w:val="28"/>
        </w:rPr>
        <w:t>Экспрессия генов</w:t>
      </w:r>
      <w:r w:rsidRPr="00B06259">
        <w:rPr>
          <w:rFonts w:ascii="Times New Roman" w:hAnsi="Times New Roman" w:cs="Times New Roman"/>
          <w:color w:val="212121"/>
          <w:sz w:val="28"/>
          <w:szCs w:val="28"/>
        </w:rPr>
        <w:t xml:space="preserve"> (латинская экспрессия генов экспрессии) - это генетическая экспрессия в нуклеотидной цепи в молекуле ДНК.</w:t>
      </w:r>
      <w:r>
        <w:rPr>
          <w:rFonts w:ascii="Times New Roman" w:hAnsi="Times New Roman" w:cs="Times New Roman"/>
          <w:color w:val="212121"/>
          <w:sz w:val="28"/>
          <w:szCs w:val="28"/>
          <w:lang w:val="kk-KZ"/>
        </w:rPr>
        <w:t xml:space="preserve"> </w:t>
      </w:r>
      <w:r w:rsidRPr="00B06259">
        <w:rPr>
          <w:rFonts w:ascii="Times New Roman" w:hAnsi="Times New Roman" w:cs="Times New Roman"/>
          <w:color w:val="212121"/>
          <w:sz w:val="28"/>
          <w:szCs w:val="28"/>
        </w:rPr>
        <w:t>информационная реализация. Включает в себя: транскрипцию, трансформацию, перевод</w:t>
      </w:r>
      <w:r>
        <w:rPr>
          <w:rFonts w:ascii="Times New Roman" w:hAnsi="Times New Roman" w:cs="Times New Roman"/>
          <w:color w:val="212121"/>
          <w:sz w:val="28"/>
          <w:szCs w:val="28"/>
          <w:lang w:val="kk-KZ"/>
        </w:rPr>
        <w:t xml:space="preserve"> </w:t>
      </w:r>
      <w:r w:rsidRPr="00B06259">
        <w:rPr>
          <w:rFonts w:ascii="Times New Roman" w:hAnsi="Times New Roman" w:cs="Times New Roman"/>
          <w:color w:val="212121"/>
          <w:sz w:val="28"/>
          <w:szCs w:val="28"/>
        </w:rPr>
        <w:t>а также три основных этапа.</w:t>
      </w:r>
    </w:p>
    <w:p w:rsidR="00B06259" w:rsidRPr="00B06259" w:rsidRDefault="00B06259" w:rsidP="00B06259">
      <w:pPr>
        <w:pStyle w:val="HTML"/>
        <w:ind w:firstLine="426"/>
        <w:rPr>
          <w:rFonts w:ascii="Times New Roman" w:hAnsi="Times New Roman" w:cs="Times New Roman"/>
          <w:color w:val="212121"/>
          <w:sz w:val="28"/>
          <w:szCs w:val="28"/>
        </w:rPr>
      </w:pPr>
      <w:r w:rsidRPr="00B06259">
        <w:rPr>
          <w:rFonts w:ascii="Times New Roman" w:hAnsi="Times New Roman" w:cs="Times New Roman"/>
          <w:b/>
          <w:color w:val="212121"/>
          <w:sz w:val="28"/>
          <w:szCs w:val="28"/>
        </w:rPr>
        <w:t>Гендерная амплификация</w:t>
      </w:r>
      <w:r w:rsidRPr="00B06259">
        <w:rPr>
          <w:rFonts w:ascii="Times New Roman" w:hAnsi="Times New Roman" w:cs="Times New Roman"/>
          <w:color w:val="212121"/>
          <w:sz w:val="28"/>
          <w:szCs w:val="28"/>
        </w:rPr>
        <w:t xml:space="preserve"> (латинская амплификация - рост, размножение, ген</w:t>
      </w:r>
      <w:r w:rsidRPr="00B06259">
        <w:rPr>
          <w:rFonts w:ascii="Times New Roman" w:hAnsi="Times New Roman" w:cs="Times New Roman"/>
          <w:color w:val="212121"/>
          <w:sz w:val="28"/>
          <w:szCs w:val="28"/>
          <w:lang w:val="kk-KZ"/>
        </w:rPr>
        <w:t xml:space="preserve"> </w:t>
      </w:r>
      <w:r w:rsidRPr="00B06259">
        <w:rPr>
          <w:rFonts w:ascii="Times New Roman" w:hAnsi="Times New Roman" w:cs="Times New Roman"/>
          <w:color w:val="212121"/>
          <w:sz w:val="28"/>
          <w:szCs w:val="28"/>
        </w:rPr>
        <w:t>амплификация) - увеличение количества копий генов.</w:t>
      </w:r>
    </w:p>
    <w:p w:rsidR="00B06259" w:rsidRPr="00B06259" w:rsidRDefault="00B06259" w:rsidP="00B06259">
      <w:pPr>
        <w:pStyle w:val="HTML"/>
        <w:ind w:firstLine="426"/>
        <w:rPr>
          <w:rFonts w:ascii="Times New Roman" w:hAnsi="Times New Roman" w:cs="Times New Roman"/>
          <w:color w:val="212121"/>
          <w:sz w:val="28"/>
          <w:szCs w:val="28"/>
        </w:rPr>
      </w:pPr>
      <w:r w:rsidRPr="00B06259">
        <w:rPr>
          <w:rFonts w:ascii="Times New Roman" w:hAnsi="Times New Roman" w:cs="Times New Roman"/>
          <w:b/>
          <w:color w:val="212121"/>
          <w:sz w:val="28"/>
          <w:szCs w:val="28"/>
        </w:rPr>
        <w:t>Библиотека генов</w:t>
      </w:r>
      <w:r w:rsidRPr="00B06259">
        <w:rPr>
          <w:rFonts w:ascii="Times New Roman" w:hAnsi="Times New Roman" w:cs="Times New Roman"/>
          <w:color w:val="212121"/>
          <w:sz w:val="28"/>
          <w:szCs w:val="28"/>
        </w:rPr>
        <w:t xml:space="preserve"> (библиотека геномов) - это геном генов</w:t>
      </w:r>
    </w:p>
    <w:p w:rsidR="00B06259" w:rsidRPr="00B06259" w:rsidRDefault="00B06259" w:rsidP="00B06259">
      <w:pPr>
        <w:pStyle w:val="HTML"/>
        <w:rPr>
          <w:rFonts w:ascii="Times New Roman" w:hAnsi="Times New Roman" w:cs="Times New Roman"/>
          <w:color w:val="212121"/>
          <w:sz w:val="28"/>
          <w:szCs w:val="28"/>
        </w:rPr>
      </w:pPr>
      <w:r w:rsidRPr="00B06259">
        <w:rPr>
          <w:rFonts w:ascii="Times New Roman" w:hAnsi="Times New Roman" w:cs="Times New Roman"/>
          <w:color w:val="212121"/>
          <w:sz w:val="28"/>
          <w:szCs w:val="28"/>
        </w:rPr>
        <w:t>набор клонированных молекул ДНК, которые входят по крайней мере в одну цепь.</w:t>
      </w:r>
    </w:p>
    <w:p w:rsidR="00B06259" w:rsidRPr="00B06259" w:rsidRDefault="00B06259" w:rsidP="00B06259">
      <w:pPr>
        <w:pStyle w:val="HTML"/>
        <w:ind w:firstLine="426"/>
        <w:rPr>
          <w:rFonts w:ascii="Times New Roman" w:hAnsi="Times New Roman" w:cs="Times New Roman"/>
          <w:color w:val="212121"/>
          <w:sz w:val="28"/>
          <w:szCs w:val="28"/>
        </w:rPr>
      </w:pPr>
      <w:r w:rsidRPr="00B06259">
        <w:rPr>
          <w:rFonts w:ascii="Times New Roman" w:hAnsi="Times New Roman" w:cs="Times New Roman"/>
          <w:b/>
          <w:color w:val="212121"/>
          <w:sz w:val="28"/>
          <w:szCs w:val="28"/>
        </w:rPr>
        <w:t>Гены цитоплазмы</w:t>
      </w:r>
      <w:r w:rsidRPr="00B06259">
        <w:rPr>
          <w:rFonts w:ascii="Times New Roman" w:hAnsi="Times New Roman" w:cs="Times New Roman"/>
          <w:color w:val="212121"/>
          <w:sz w:val="28"/>
          <w:szCs w:val="28"/>
        </w:rPr>
        <w:t xml:space="preserve"> (ц</w:t>
      </w:r>
      <w:r>
        <w:rPr>
          <w:rFonts w:ascii="Times New Roman" w:hAnsi="Times New Roman" w:cs="Times New Roman"/>
          <w:color w:val="212121"/>
          <w:sz w:val="28"/>
          <w:szCs w:val="28"/>
        </w:rPr>
        <w:t>итоплазматические гены) - гены,</w:t>
      </w:r>
      <w:r>
        <w:rPr>
          <w:rFonts w:ascii="Times New Roman" w:hAnsi="Times New Roman" w:cs="Times New Roman"/>
          <w:color w:val="212121"/>
          <w:sz w:val="28"/>
          <w:szCs w:val="28"/>
          <w:lang w:val="kk-KZ"/>
        </w:rPr>
        <w:t xml:space="preserve"> </w:t>
      </w:r>
      <w:r w:rsidRPr="00B06259">
        <w:rPr>
          <w:rFonts w:ascii="Times New Roman" w:hAnsi="Times New Roman" w:cs="Times New Roman"/>
          <w:color w:val="212121"/>
          <w:sz w:val="28"/>
          <w:szCs w:val="28"/>
        </w:rPr>
        <w:t>расположенные вне ядра, митохондрий и хлоропластов.</w:t>
      </w:r>
    </w:p>
    <w:p w:rsidR="00B06259" w:rsidRPr="00B06259" w:rsidRDefault="00B06259" w:rsidP="00B06259">
      <w:pPr>
        <w:pStyle w:val="HTML"/>
        <w:ind w:firstLine="426"/>
        <w:rPr>
          <w:rFonts w:ascii="Times New Roman" w:hAnsi="Times New Roman" w:cs="Times New Roman"/>
          <w:color w:val="212121"/>
          <w:sz w:val="28"/>
          <w:szCs w:val="28"/>
        </w:rPr>
      </w:pPr>
      <w:r w:rsidRPr="00B06259">
        <w:rPr>
          <w:rFonts w:ascii="Times New Roman" w:hAnsi="Times New Roman" w:cs="Times New Roman"/>
          <w:b/>
          <w:color w:val="212121"/>
          <w:sz w:val="28"/>
          <w:szCs w:val="28"/>
        </w:rPr>
        <w:t>Гендерная библиотека</w:t>
      </w:r>
      <w:r>
        <w:rPr>
          <w:rFonts w:ascii="Times New Roman" w:hAnsi="Times New Roman" w:cs="Times New Roman"/>
          <w:color w:val="212121"/>
          <w:sz w:val="28"/>
          <w:szCs w:val="28"/>
        </w:rPr>
        <w:t xml:space="preserve"> - </w:t>
      </w:r>
      <w:r>
        <w:rPr>
          <w:rFonts w:ascii="Times New Roman" w:hAnsi="Times New Roman" w:cs="Times New Roman"/>
          <w:color w:val="212121"/>
          <w:sz w:val="28"/>
          <w:szCs w:val="28"/>
          <w:lang w:val="kk-KZ"/>
        </w:rPr>
        <w:t>у</w:t>
      </w:r>
      <w:r w:rsidRPr="00B06259">
        <w:rPr>
          <w:rFonts w:ascii="Times New Roman" w:hAnsi="Times New Roman" w:cs="Times New Roman"/>
          <w:color w:val="212121"/>
          <w:sz w:val="28"/>
          <w:szCs w:val="28"/>
        </w:rPr>
        <w:t>величение всех бактериальных клеток</w:t>
      </w:r>
    </w:p>
    <w:p w:rsidR="00B06259" w:rsidRPr="00B06259" w:rsidRDefault="00B06259" w:rsidP="00B06259">
      <w:pPr>
        <w:pStyle w:val="HTML"/>
        <w:rPr>
          <w:rFonts w:ascii="Times New Roman" w:hAnsi="Times New Roman" w:cs="Times New Roman"/>
          <w:color w:val="212121"/>
          <w:sz w:val="28"/>
          <w:szCs w:val="28"/>
        </w:rPr>
      </w:pPr>
      <w:r w:rsidRPr="00B06259">
        <w:rPr>
          <w:rFonts w:ascii="Times New Roman" w:hAnsi="Times New Roman" w:cs="Times New Roman"/>
          <w:color w:val="212121"/>
          <w:sz w:val="28"/>
          <w:szCs w:val="28"/>
        </w:rPr>
        <w:t>в результате накопления генов.</w:t>
      </w:r>
    </w:p>
    <w:p w:rsidR="009C3A3A" w:rsidRPr="009C3A3A" w:rsidRDefault="009C3A3A" w:rsidP="009C3A3A">
      <w:pPr>
        <w:pStyle w:val="HTML"/>
        <w:ind w:firstLine="426"/>
        <w:rPr>
          <w:rFonts w:ascii="Times New Roman" w:hAnsi="Times New Roman" w:cs="Times New Roman"/>
          <w:color w:val="212121"/>
          <w:sz w:val="28"/>
          <w:szCs w:val="28"/>
        </w:rPr>
      </w:pPr>
      <w:r w:rsidRPr="009C3A3A">
        <w:rPr>
          <w:rFonts w:ascii="Times New Roman" w:hAnsi="Times New Roman" w:cs="Times New Roman"/>
          <w:b/>
          <w:color w:val="212121"/>
          <w:sz w:val="28"/>
          <w:szCs w:val="28"/>
        </w:rPr>
        <w:t>Генная терапия ex vivo</w:t>
      </w:r>
      <w:r w:rsidRPr="009C3A3A">
        <w:rPr>
          <w:rFonts w:ascii="Times New Roman" w:hAnsi="Times New Roman" w:cs="Times New Roman"/>
          <w:color w:val="212121"/>
          <w:sz w:val="28"/>
          <w:szCs w:val="28"/>
        </w:rPr>
        <w:t xml:space="preserve"> (ex vivo, ex vivo генная терапия) представляет собой введение гена в изолированные клетки пациента. Я расту</w:t>
      </w:r>
      <w:r>
        <w:rPr>
          <w:rFonts w:ascii="Times New Roman" w:hAnsi="Times New Roman" w:cs="Times New Roman"/>
          <w:color w:val="212121"/>
          <w:sz w:val="28"/>
          <w:szCs w:val="28"/>
          <w:lang w:val="kk-KZ"/>
        </w:rPr>
        <w:t xml:space="preserve"> </w:t>
      </w:r>
      <w:r w:rsidRPr="009C3A3A">
        <w:rPr>
          <w:rFonts w:ascii="Times New Roman" w:hAnsi="Times New Roman" w:cs="Times New Roman"/>
          <w:color w:val="212121"/>
          <w:sz w:val="28"/>
          <w:szCs w:val="28"/>
        </w:rPr>
        <w:t>трансфор</w:t>
      </w:r>
      <w:r>
        <w:rPr>
          <w:rFonts w:ascii="Times New Roman" w:hAnsi="Times New Roman" w:cs="Times New Roman"/>
          <w:color w:val="212121"/>
          <w:sz w:val="28"/>
          <w:szCs w:val="28"/>
          <w:lang w:val="kk-KZ"/>
        </w:rPr>
        <w:t>-</w:t>
      </w:r>
      <w:r w:rsidRPr="009C3A3A">
        <w:rPr>
          <w:rFonts w:ascii="Times New Roman" w:hAnsi="Times New Roman" w:cs="Times New Roman"/>
          <w:color w:val="212121"/>
          <w:sz w:val="28"/>
          <w:szCs w:val="28"/>
        </w:rPr>
        <w:t>мация клеток после переливания, инфузии или</w:t>
      </w:r>
      <w:r>
        <w:rPr>
          <w:rFonts w:ascii="Times New Roman" w:hAnsi="Times New Roman" w:cs="Times New Roman"/>
          <w:color w:val="212121"/>
          <w:sz w:val="28"/>
          <w:szCs w:val="28"/>
          <w:lang w:val="kk-KZ"/>
        </w:rPr>
        <w:t xml:space="preserve"> </w:t>
      </w:r>
      <w:r w:rsidRPr="009C3A3A">
        <w:rPr>
          <w:rFonts w:ascii="Times New Roman" w:hAnsi="Times New Roman" w:cs="Times New Roman"/>
          <w:color w:val="212121"/>
          <w:sz w:val="28"/>
          <w:szCs w:val="28"/>
        </w:rPr>
        <w:t>инъекция в пациента путем инъекции. Эти методы лечения помогают предотвратить генетические дефекты.</w:t>
      </w:r>
    </w:p>
    <w:p w:rsidR="009C3A3A" w:rsidRDefault="009C3A3A" w:rsidP="009C3A3A">
      <w:pPr>
        <w:pStyle w:val="HTML"/>
        <w:ind w:firstLine="426"/>
        <w:rPr>
          <w:rFonts w:ascii="Times New Roman" w:hAnsi="Times New Roman" w:cs="Times New Roman"/>
          <w:color w:val="212121"/>
          <w:sz w:val="28"/>
          <w:szCs w:val="28"/>
          <w:lang w:val="kk-KZ"/>
        </w:rPr>
      </w:pPr>
      <w:r w:rsidRPr="009C3A3A">
        <w:rPr>
          <w:rFonts w:ascii="Times New Roman" w:hAnsi="Times New Roman" w:cs="Times New Roman"/>
          <w:b/>
          <w:color w:val="212121"/>
          <w:sz w:val="28"/>
          <w:szCs w:val="28"/>
        </w:rPr>
        <w:t>Генная инженерия</w:t>
      </w:r>
      <w:r>
        <w:rPr>
          <w:rFonts w:ascii="Times New Roman" w:hAnsi="Times New Roman" w:cs="Times New Roman"/>
          <w:b/>
          <w:color w:val="212121"/>
          <w:sz w:val="28"/>
          <w:szCs w:val="28"/>
          <w:lang w:val="kk-KZ"/>
        </w:rPr>
        <w:t xml:space="preserve"> -</w:t>
      </w:r>
      <w:r w:rsidRPr="009C3A3A">
        <w:rPr>
          <w:rFonts w:ascii="Times New Roman" w:hAnsi="Times New Roman" w:cs="Times New Roman"/>
          <w:color w:val="212121"/>
          <w:sz w:val="28"/>
          <w:szCs w:val="28"/>
        </w:rPr>
        <w:t xml:space="preserve"> гена и способы работы, из генома</w:t>
      </w:r>
      <w:r>
        <w:rPr>
          <w:rFonts w:ascii="Times New Roman" w:hAnsi="Times New Roman" w:cs="Times New Roman"/>
          <w:color w:val="212121"/>
          <w:sz w:val="28"/>
          <w:szCs w:val="28"/>
          <w:lang w:val="kk-KZ"/>
        </w:rPr>
        <w:t xml:space="preserve"> </w:t>
      </w:r>
      <w:r w:rsidRPr="009C3A3A">
        <w:rPr>
          <w:rFonts w:ascii="Times New Roman" w:hAnsi="Times New Roman" w:cs="Times New Roman"/>
          <w:color w:val="212121"/>
          <w:sz w:val="28"/>
          <w:szCs w:val="28"/>
        </w:rPr>
        <w:t>синтез, геномика и производство геномов в правильном направлении.</w:t>
      </w:r>
      <w:r>
        <w:rPr>
          <w:rFonts w:ascii="Times New Roman" w:hAnsi="Times New Roman" w:cs="Times New Roman"/>
          <w:color w:val="212121"/>
          <w:sz w:val="28"/>
          <w:szCs w:val="28"/>
          <w:lang w:val="kk-KZ"/>
        </w:rPr>
        <w:t xml:space="preserve"> </w:t>
      </w:r>
    </w:p>
    <w:p w:rsidR="009C3A3A" w:rsidRPr="009C3A3A" w:rsidRDefault="009C3A3A" w:rsidP="009C3A3A">
      <w:pPr>
        <w:pStyle w:val="HTML"/>
        <w:ind w:firstLine="426"/>
        <w:rPr>
          <w:rFonts w:ascii="Times New Roman" w:hAnsi="Times New Roman" w:cs="Times New Roman"/>
          <w:color w:val="212121"/>
          <w:sz w:val="28"/>
          <w:szCs w:val="28"/>
        </w:rPr>
      </w:pPr>
      <w:r w:rsidRPr="009C3A3A">
        <w:rPr>
          <w:rFonts w:ascii="Times New Roman" w:hAnsi="Times New Roman" w:cs="Times New Roman"/>
          <w:b/>
          <w:color w:val="212121"/>
          <w:sz w:val="28"/>
          <w:szCs w:val="28"/>
        </w:rPr>
        <w:t>Генная инженерия называется вестерн</w:t>
      </w:r>
      <w:r w:rsidRPr="009C3A3A">
        <w:rPr>
          <w:rFonts w:ascii="Times New Roman" w:hAnsi="Times New Roman" w:cs="Times New Roman"/>
          <w:color w:val="212121"/>
          <w:sz w:val="28"/>
          <w:szCs w:val="28"/>
        </w:rPr>
        <w:t>-рекомбинантной работой ДНК.</w:t>
      </w:r>
    </w:p>
    <w:p w:rsidR="00596123" w:rsidRPr="009C3A3A" w:rsidRDefault="00596123" w:rsidP="00596123">
      <w:pPr>
        <w:pStyle w:val="HTML"/>
        <w:ind w:firstLine="426"/>
        <w:rPr>
          <w:rFonts w:ascii="Times New Roman" w:hAnsi="Times New Roman" w:cs="Times New Roman"/>
          <w:color w:val="212121"/>
          <w:sz w:val="28"/>
          <w:szCs w:val="28"/>
        </w:rPr>
      </w:pPr>
      <w:r w:rsidRPr="00596123">
        <w:rPr>
          <w:rFonts w:ascii="Times New Roman" w:hAnsi="Times New Roman" w:cs="Times New Roman"/>
          <w:b/>
          <w:color w:val="212121"/>
          <w:sz w:val="28"/>
          <w:szCs w:val="28"/>
        </w:rPr>
        <w:t>Генные мутации (</w:t>
      </w:r>
      <w:r w:rsidRPr="009C3A3A">
        <w:rPr>
          <w:rFonts w:ascii="Times New Roman" w:hAnsi="Times New Roman" w:cs="Times New Roman"/>
          <w:color w:val="212121"/>
          <w:sz w:val="28"/>
          <w:szCs w:val="28"/>
        </w:rPr>
        <w:t>точечные мутации) (транзитивно-переходные, вставка - смещение, делеция - разрушение, удаление) - изменения в структуре генов гена. ДНК или РНК нуклеотиды</w:t>
      </w:r>
      <w:r>
        <w:rPr>
          <w:rFonts w:ascii="Times New Roman" w:hAnsi="Times New Roman" w:cs="Times New Roman"/>
          <w:color w:val="212121"/>
          <w:sz w:val="28"/>
          <w:szCs w:val="28"/>
          <w:lang w:val="kk-KZ"/>
        </w:rPr>
        <w:t xml:space="preserve"> </w:t>
      </w:r>
      <w:r w:rsidRPr="009C3A3A">
        <w:rPr>
          <w:rFonts w:ascii="Times New Roman" w:hAnsi="Times New Roman" w:cs="Times New Roman"/>
          <w:color w:val="212121"/>
          <w:sz w:val="28"/>
          <w:szCs w:val="28"/>
        </w:rPr>
        <w:t>второй пурин и (A-G, G-A) одного пурина или одного пиримидина</w:t>
      </w:r>
      <w:r>
        <w:rPr>
          <w:rFonts w:ascii="Times New Roman" w:hAnsi="Times New Roman" w:cs="Times New Roman"/>
          <w:color w:val="212121"/>
          <w:sz w:val="28"/>
          <w:szCs w:val="28"/>
          <w:lang w:val="kk-KZ"/>
        </w:rPr>
        <w:t xml:space="preserve"> </w:t>
      </w:r>
      <w:r w:rsidRPr="009C3A3A">
        <w:rPr>
          <w:rFonts w:ascii="Times New Roman" w:hAnsi="Times New Roman" w:cs="Times New Roman"/>
          <w:color w:val="212121"/>
          <w:sz w:val="28"/>
          <w:szCs w:val="28"/>
        </w:rPr>
        <w:t>с другой (C-T, T-C) обмен (транзит) пурина</w:t>
      </w:r>
      <w:r>
        <w:rPr>
          <w:rFonts w:ascii="Times New Roman" w:hAnsi="Times New Roman" w:cs="Times New Roman"/>
          <w:color w:val="212121"/>
          <w:sz w:val="28"/>
          <w:szCs w:val="28"/>
          <w:lang w:val="kk-KZ"/>
        </w:rPr>
        <w:t xml:space="preserve"> </w:t>
      </w:r>
      <w:r w:rsidRPr="009C3A3A">
        <w:rPr>
          <w:rFonts w:ascii="Times New Roman" w:hAnsi="Times New Roman" w:cs="Times New Roman"/>
          <w:color w:val="212121"/>
          <w:sz w:val="28"/>
          <w:szCs w:val="28"/>
        </w:rPr>
        <w:t>пиримидин (A-T, C-C) или наоборот (поперечный), дополнительный</w:t>
      </w:r>
      <w:r>
        <w:rPr>
          <w:rFonts w:ascii="Times New Roman" w:hAnsi="Times New Roman" w:cs="Times New Roman"/>
          <w:color w:val="212121"/>
          <w:sz w:val="28"/>
          <w:szCs w:val="28"/>
          <w:lang w:val="kk-KZ"/>
        </w:rPr>
        <w:t xml:space="preserve"> </w:t>
      </w:r>
      <w:r w:rsidRPr="009C3A3A">
        <w:rPr>
          <w:rFonts w:ascii="Times New Roman" w:hAnsi="Times New Roman" w:cs="Times New Roman"/>
          <w:color w:val="212121"/>
          <w:sz w:val="28"/>
          <w:szCs w:val="28"/>
        </w:rPr>
        <w:t>генная мутация (наличие) или сбрасывание нуклеотидов.</w:t>
      </w:r>
    </w:p>
    <w:p w:rsidR="00596123" w:rsidRPr="009C3A3A" w:rsidRDefault="00596123" w:rsidP="00596123">
      <w:pPr>
        <w:pStyle w:val="HTML"/>
        <w:ind w:firstLine="426"/>
        <w:rPr>
          <w:rFonts w:ascii="Times New Roman" w:hAnsi="Times New Roman" w:cs="Times New Roman"/>
          <w:color w:val="212121"/>
          <w:sz w:val="28"/>
          <w:szCs w:val="28"/>
        </w:rPr>
      </w:pPr>
      <w:r w:rsidRPr="00596123">
        <w:rPr>
          <w:rFonts w:ascii="Times New Roman" w:hAnsi="Times New Roman" w:cs="Times New Roman"/>
          <w:b/>
          <w:color w:val="212121"/>
          <w:sz w:val="28"/>
          <w:szCs w:val="28"/>
        </w:rPr>
        <w:t xml:space="preserve">Происхождение </w:t>
      </w:r>
      <w:r w:rsidRPr="009C3A3A">
        <w:rPr>
          <w:rFonts w:ascii="Times New Roman" w:hAnsi="Times New Roman" w:cs="Times New Roman"/>
          <w:color w:val="212121"/>
          <w:sz w:val="28"/>
          <w:szCs w:val="28"/>
        </w:rPr>
        <w:t>(происхождение происхождения, происхождение) происхождение, происхождение</w:t>
      </w:r>
      <w:r>
        <w:rPr>
          <w:rFonts w:ascii="Times New Roman" w:hAnsi="Times New Roman" w:cs="Times New Roman"/>
          <w:color w:val="212121"/>
          <w:sz w:val="28"/>
          <w:szCs w:val="28"/>
          <w:lang w:val="kk-KZ"/>
        </w:rPr>
        <w:t xml:space="preserve"> </w:t>
      </w:r>
      <w:r w:rsidRPr="009C3A3A">
        <w:rPr>
          <w:rFonts w:ascii="Times New Roman" w:hAnsi="Times New Roman" w:cs="Times New Roman"/>
          <w:color w:val="212121"/>
          <w:sz w:val="28"/>
          <w:szCs w:val="28"/>
        </w:rPr>
        <w:t>(«Имя отца»).</w:t>
      </w:r>
    </w:p>
    <w:p w:rsidR="00596123" w:rsidRPr="00596123" w:rsidRDefault="00596123" w:rsidP="00596123">
      <w:pPr>
        <w:pStyle w:val="HTML"/>
        <w:ind w:firstLine="426"/>
        <w:rPr>
          <w:rFonts w:ascii="Times New Roman" w:hAnsi="Times New Roman" w:cs="Times New Roman"/>
          <w:color w:val="212121"/>
          <w:sz w:val="28"/>
          <w:szCs w:val="28"/>
        </w:rPr>
      </w:pPr>
      <w:r w:rsidRPr="00596123">
        <w:rPr>
          <w:rFonts w:ascii="Times New Roman" w:hAnsi="Times New Roman" w:cs="Times New Roman"/>
          <w:b/>
          <w:color w:val="212121"/>
          <w:sz w:val="28"/>
          <w:szCs w:val="28"/>
        </w:rPr>
        <w:t>Генеративная клетка</w:t>
      </w:r>
      <w:r w:rsidRPr="00596123">
        <w:rPr>
          <w:rFonts w:ascii="Times New Roman" w:hAnsi="Times New Roman" w:cs="Times New Roman"/>
          <w:color w:val="212121"/>
          <w:sz w:val="28"/>
          <w:szCs w:val="28"/>
        </w:rPr>
        <w:t xml:space="preserve"> (лат. Generatio) находится на подъеме</w:t>
      </w:r>
    </w:p>
    <w:p w:rsidR="00596123" w:rsidRPr="00596123" w:rsidRDefault="00596123" w:rsidP="00596123">
      <w:pPr>
        <w:pStyle w:val="HTML"/>
        <w:rPr>
          <w:rFonts w:ascii="Times New Roman" w:hAnsi="Times New Roman" w:cs="Times New Roman"/>
          <w:color w:val="212121"/>
          <w:sz w:val="28"/>
          <w:szCs w:val="28"/>
        </w:rPr>
      </w:pPr>
      <w:r w:rsidRPr="00596123">
        <w:rPr>
          <w:rFonts w:ascii="Times New Roman" w:hAnsi="Times New Roman" w:cs="Times New Roman"/>
          <w:color w:val="212121"/>
          <w:sz w:val="28"/>
          <w:szCs w:val="28"/>
        </w:rPr>
        <w:t>одна из клеток в пыли, две из которых образуются из спермы и участвуют в процессе двойного оплодотворения.</w:t>
      </w:r>
    </w:p>
    <w:p w:rsidR="00596123" w:rsidRDefault="00596123" w:rsidP="00596123">
      <w:pPr>
        <w:pStyle w:val="HTML"/>
        <w:ind w:firstLine="426"/>
        <w:rPr>
          <w:rFonts w:ascii="Times New Roman" w:hAnsi="Times New Roman" w:cs="Times New Roman"/>
          <w:color w:val="212121"/>
          <w:sz w:val="28"/>
          <w:szCs w:val="28"/>
          <w:lang w:val="kk-KZ"/>
        </w:rPr>
      </w:pPr>
      <w:r w:rsidRPr="00596123">
        <w:rPr>
          <w:rFonts w:ascii="Times New Roman" w:hAnsi="Times New Roman" w:cs="Times New Roman"/>
          <w:b/>
          <w:color w:val="212121"/>
          <w:sz w:val="28"/>
          <w:szCs w:val="28"/>
        </w:rPr>
        <w:lastRenderedPageBreak/>
        <w:t>Генная (генная) инженерия</w:t>
      </w:r>
      <w:r w:rsidRPr="00596123">
        <w:rPr>
          <w:rFonts w:ascii="Times New Roman" w:hAnsi="Times New Roman" w:cs="Times New Roman"/>
          <w:color w:val="212121"/>
          <w:sz w:val="28"/>
          <w:szCs w:val="28"/>
        </w:rPr>
        <w:t xml:space="preserve"> (Gene (tic) engineering) известна</w:t>
      </w:r>
      <w:r>
        <w:rPr>
          <w:rFonts w:ascii="Times New Roman" w:hAnsi="Times New Roman" w:cs="Times New Roman"/>
          <w:color w:val="212121"/>
          <w:sz w:val="28"/>
          <w:szCs w:val="28"/>
          <w:lang w:val="kk-KZ"/>
        </w:rPr>
        <w:t xml:space="preserve">  </w:t>
      </w:r>
      <w:r w:rsidRPr="00596123">
        <w:rPr>
          <w:rFonts w:ascii="Times New Roman" w:hAnsi="Times New Roman" w:cs="Times New Roman"/>
          <w:color w:val="212121"/>
          <w:sz w:val="28"/>
          <w:szCs w:val="28"/>
        </w:rPr>
        <w:t>предварительно сконструировать генетический материал в пробирке и ввести их в живые клетки и по-разному осуществлять обменные процессы.</w:t>
      </w:r>
      <w:r>
        <w:rPr>
          <w:rFonts w:ascii="Times New Roman" w:hAnsi="Times New Roman" w:cs="Times New Roman"/>
          <w:color w:val="212121"/>
          <w:sz w:val="28"/>
          <w:szCs w:val="28"/>
          <w:lang w:val="kk-KZ"/>
        </w:rPr>
        <w:t xml:space="preserve"> </w:t>
      </w:r>
    </w:p>
    <w:p w:rsidR="00596123" w:rsidRPr="00596123" w:rsidRDefault="00596123" w:rsidP="00596123">
      <w:pPr>
        <w:pStyle w:val="HTML"/>
        <w:ind w:firstLine="426"/>
        <w:rPr>
          <w:rFonts w:ascii="Times New Roman" w:hAnsi="Times New Roman" w:cs="Times New Roman"/>
          <w:color w:val="212121"/>
          <w:sz w:val="28"/>
          <w:szCs w:val="28"/>
        </w:rPr>
      </w:pPr>
      <w:r w:rsidRPr="00596123">
        <w:rPr>
          <w:rFonts w:ascii="Times New Roman" w:hAnsi="Times New Roman" w:cs="Times New Roman"/>
          <w:b/>
          <w:color w:val="212121"/>
          <w:sz w:val="28"/>
          <w:szCs w:val="28"/>
        </w:rPr>
        <w:t>Генетически модифицированные</w:t>
      </w:r>
      <w:r w:rsidRPr="00596123">
        <w:rPr>
          <w:rFonts w:ascii="Times New Roman" w:hAnsi="Times New Roman" w:cs="Times New Roman"/>
          <w:color w:val="212121"/>
          <w:sz w:val="28"/>
          <w:szCs w:val="28"/>
        </w:rPr>
        <w:t xml:space="preserve"> (ГМ) растения</w:t>
      </w:r>
      <w:r>
        <w:rPr>
          <w:rFonts w:ascii="Times New Roman" w:hAnsi="Times New Roman" w:cs="Times New Roman"/>
          <w:color w:val="212121"/>
          <w:sz w:val="28"/>
          <w:szCs w:val="28"/>
          <w:lang w:val="kk-KZ"/>
        </w:rPr>
        <w:t xml:space="preserve"> </w:t>
      </w:r>
      <w:r w:rsidRPr="00596123">
        <w:rPr>
          <w:rFonts w:ascii="Times New Roman" w:hAnsi="Times New Roman" w:cs="Times New Roman"/>
          <w:color w:val="212121"/>
          <w:sz w:val="28"/>
          <w:szCs w:val="28"/>
        </w:rPr>
        <w:t>ген, т.е. трансгенные встроенные растения.</w:t>
      </w:r>
    </w:p>
    <w:p w:rsidR="00596123" w:rsidRPr="00596123" w:rsidRDefault="00596123" w:rsidP="00596123">
      <w:pPr>
        <w:pStyle w:val="HTML"/>
        <w:ind w:firstLine="426"/>
        <w:rPr>
          <w:rFonts w:ascii="Times New Roman" w:hAnsi="Times New Roman" w:cs="Times New Roman"/>
          <w:color w:val="212121"/>
          <w:sz w:val="28"/>
          <w:szCs w:val="28"/>
        </w:rPr>
      </w:pPr>
      <w:r w:rsidRPr="00596123">
        <w:rPr>
          <w:rFonts w:ascii="Times New Roman" w:hAnsi="Times New Roman" w:cs="Times New Roman"/>
          <w:b/>
          <w:color w:val="212121"/>
          <w:sz w:val="28"/>
          <w:szCs w:val="28"/>
        </w:rPr>
        <w:t>Генетическая изменчивость</w:t>
      </w:r>
      <w:r w:rsidRPr="00596123">
        <w:rPr>
          <w:rFonts w:ascii="Times New Roman" w:hAnsi="Times New Roman" w:cs="Times New Roman"/>
          <w:color w:val="212121"/>
          <w:sz w:val="28"/>
          <w:szCs w:val="28"/>
        </w:rPr>
        <w:t xml:space="preserve"> - первая ДНК</w:t>
      </w:r>
      <w:r>
        <w:rPr>
          <w:rFonts w:ascii="Times New Roman" w:hAnsi="Times New Roman" w:cs="Times New Roman"/>
          <w:color w:val="212121"/>
          <w:sz w:val="28"/>
          <w:szCs w:val="28"/>
          <w:lang w:val="kk-KZ"/>
        </w:rPr>
        <w:t xml:space="preserve"> </w:t>
      </w:r>
      <w:r w:rsidRPr="00596123">
        <w:rPr>
          <w:rFonts w:ascii="Times New Roman" w:hAnsi="Times New Roman" w:cs="Times New Roman"/>
          <w:color w:val="212121"/>
          <w:sz w:val="28"/>
          <w:szCs w:val="28"/>
        </w:rPr>
        <w:t>родительские изменения в структуре последовательности (мутации, геныкомбинация).</w:t>
      </w:r>
    </w:p>
    <w:p w:rsidR="00596123" w:rsidRPr="00596123" w:rsidRDefault="00596123" w:rsidP="00596123">
      <w:pPr>
        <w:pStyle w:val="HTML"/>
        <w:ind w:firstLine="426"/>
        <w:rPr>
          <w:rFonts w:ascii="Times New Roman" w:hAnsi="Times New Roman" w:cs="Times New Roman"/>
          <w:color w:val="212121"/>
          <w:sz w:val="28"/>
          <w:szCs w:val="28"/>
        </w:rPr>
      </w:pPr>
      <w:r w:rsidRPr="00596123">
        <w:rPr>
          <w:rFonts w:ascii="Times New Roman" w:hAnsi="Times New Roman" w:cs="Times New Roman"/>
          <w:b/>
          <w:color w:val="212121"/>
          <w:sz w:val="28"/>
          <w:szCs w:val="28"/>
        </w:rPr>
        <w:t>Геном</w:t>
      </w:r>
      <w:r w:rsidRPr="00596123">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596123">
        <w:rPr>
          <w:rFonts w:ascii="Times New Roman" w:hAnsi="Times New Roman" w:cs="Times New Roman"/>
          <w:color w:val="212121"/>
          <w:sz w:val="28"/>
          <w:szCs w:val="28"/>
        </w:rPr>
        <w:t>является частью ДНК, хранящейся в структуре белка.</w:t>
      </w:r>
      <w:r>
        <w:rPr>
          <w:rFonts w:ascii="Times New Roman" w:hAnsi="Times New Roman" w:cs="Times New Roman"/>
          <w:color w:val="212121"/>
          <w:sz w:val="28"/>
          <w:szCs w:val="28"/>
          <w:lang w:val="kk-KZ"/>
        </w:rPr>
        <w:t xml:space="preserve"> </w:t>
      </w:r>
      <w:r w:rsidRPr="00596123">
        <w:rPr>
          <w:rFonts w:ascii="Times New Roman" w:hAnsi="Times New Roman" w:cs="Times New Roman"/>
          <w:color w:val="212121"/>
          <w:sz w:val="28"/>
          <w:szCs w:val="28"/>
        </w:rPr>
        <w:t>Последовательность нуклеотидов в молекуле ДНК,</w:t>
      </w:r>
      <w:r>
        <w:rPr>
          <w:rFonts w:ascii="Times New Roman" w:hAnsi="Times New Roman" w:cs="Times New Roman"/>
          <w:color w:val="212121"/>
          <w:sz w:val="28"/>
          <w:szCs w:val="28"/>
          <w:lang w:val="kk-KZ"/>
        </w:rPr>
        <w:t xml:space="preserve"> </w:t>
      </w:r>
      <w:r w:rsidRPr="00596123">
        <w:rPr>
          <w:rFonts w:ascii="Times New Roman" w:hAnsi="Times New Roman" w:cs="Times New Roman"/>
          <w:color w:val="212121"/>
          <w:sz w:val="28"/>
          <w:szCs w:val="28"/>
        </w:rPr>
        <w:t>хранит информацию о синтезе любого белка в них. Если по каким-то причинам никакие нуклеотиды не вводятся</w:t>
      </w:r>
      <w:r>
        <w:rPr>
          <w:rFonts w:ascii="Times New Roman" w:hAnsi="Times New Roman" w:cs="Times New Roman"/>
          <w:color w:val="212121"/>
          <w:sz w:val="28"/>
          <w:szCs w:val="28"/>
          <w:lang w:val="kk-KZ"/>
        </w:rPr>
        <w:t xml:space="preserve"> </w:t>
      </w:r>
      <w:r w:rsidRPr="00596123">
        <w:rPr>
          <w:rFonts w:ascii="Times New Roman" w:hAnsi="Times New Roman" w:cs="Times New Roman"/>
          <w:color w:val="212121"/>
          <w:sz w:val="28"/>
          <w:szCs w:val="28"/>
        </w:rPr>
        <w:t>или же синтез белка происходит в организме.</w:t>
      </w:r>
    </w:p>
    <w:p w:rsidR="00596123" w:rsidRPr="00596123" w:rsidRDefault="00596123" w:rsidP="00596123">
      <w:pPr>
        <w:pStyle w:val="HTML"/>
        <w:ind w:firstLine="426"/>
        <w:rPr>
          <w:rFonts w:ascii="Times New Roman" w:hAnsi="Times New Roman" w:cs="Times New Roman"/>
          <w:color w:val="212121"/>
          <w:sz w:val="28"/>
          <w:szCs w:val="28"/>
        </w:rPr>
      </w:pPr>
      <w:r w:rsidRPr="00596123">
        <w:rPr>
          <w:rFonts w:ascii="Times New Roman" w:hAnsi="Times New Roman" w:cs="Times New Roman"/>
          <w:b/>
          <w:color w:val="212121"/>
          <w:sz w:val="28"/>
          <w:szCs w:val="28"/>
        </w:rPr>
        <w:t>Геномная мутация</w:t>
      </w:r>
      <w:r w:rsidRPr="00596123">
        <w:rPr>
          <w:rFonts w:ascii="Times New Roman" w:hAnsi="Times New Roman" w:cs="Times New Roman"/>
          <w:color w:val="212121"/>
          <w:sz w:val="28"/>
          <w:szCs w:val="28"/>
        </w:rPr>
        <w:t xml:space="preserve"> - это изменчивость, которая возникает в признаках и свойствах организма из-за изменения количества хромосом в клетке. Геномные мутации зависят от увеличения или уменьшения общего количества гаплоидных агрегатов или хромосом.</w:t>
      </w:r>
      <w:r>
        <w:rPr>
          <w:rFonts w:ascii="Times New Roman" w:hAnsi="Times New Roman" w:cs="Times New Roman"/>
          <w:color w:val="212121"/>
          <w:sz w:val="28"/>
          <w:szCs w:val="28"/>
          <w:lang w:val="kk-KZ"/>
        </w:rPr>
        <w:t xml:space="preserve"> </w:t>
      </w:r>
      <w:r w:rsidRPr="00596123">
        <w:rPr>
          <w:rFonts w:ascii="Times New Roman" w:hAnsi="Times New Roman" w:cs="Times New Roman"/>
          <w:color w:val="212121"/>
          <w:sz w:val="28"/>
          <w:szCs w:val="28"/>
        </w:rPr>
        <w:t>Организмы называют полиплоидными и, естественно, анеуплоидными или гетероплоидными организмами, поскольку хромосомы размножаются до гаплоидной массы.</w:t>
      </w:r>
    </w:p>
    <w:p w:rsidR="00596123" w:rsidRPr="00596123" w:rsidRDefault="00596123" w:rsidP="00596123">
      <w:pPr>
        <w:pStyle w:val="HTML"/>
        <w:ind w:firstLine="426"/>
        <w:rPr>
          <w:rFonts w:ascii="Times New Roman" w:hAnsi="Times New Roman" w:cs="Times New Roman"/>
          <w:color w:val="212121"/>
          <w:sz w:val="28"/>
          <w:szCs w:val="28"/>
        </w:rPr>
      </w:pPr>
      <w:r w:rsidRPr="00596123">
        <w:rPr>
          <w:rFonts w:ascii="Times New Roman" w:hAnsi="Times New Roman" w:cs="Times New Roman"/>
          <w:b/>
          <w:color w:val="212121"/>
          <w:sz w:val="28"/>
          <w:szCs w:val="28"/>
        </w:rPr>
        <w:t>Генотип (</w:t>
      </w:r>
      <w:r w:rsidRPr="00596123">
        <w:rPr>
          <w:rFonts w:ascii="Times New Roman" w:hAnsi="Times New Roman" w:cs="Times New Roman"/>
          <w:color w:val="212121"/>
          <w:sz w:val="28"/>
          <w:szCs w:val="28"/>
        </w:rPr>
        <w:t xml:space="preserve">гр., Опечатки - знак, характер, рисунок, осанка, генотип) </w:t>
      </w:r>
      <w:r>
        <w:rPr>
          <w:rFonts w:ascii="Times New Roman" w:hAnsi="Times New Roman" w:cs="Times New Roman"/>
          <w:color w:val="212121"/>
          <w:sz w:val="28"/>
          <w:szCs w:val="28"/>
        </w:rPr>
        <w:t>–</w:t>
      </w:r>
      <w:r w:rsidRPr="00596123">
        <w:rPr>
          <w:rFonts w:ascii="Times New Roman" w:hAnsi="Times New Roman" w:cs="Times New Roman"/>
          <w:color w:val="212121"/>
          <w:sz w:val="28"/>
          <w:szCs w:val="28"/>
        </w:rPr>
        <w:t>организм</w:t>
      </w:r>
      <w:r>
        <w:rPr>
          <w:rFonts w:ascii="Times New Roman" w:hAnsi="Times New Roman" w:cs="Times New Roman"/>
          <w:color w:val="212121"/>
          <w:sz w:val="28"/>
          <w:szCs w:val="28"/>
          <w:lang w:val="kk-KZ"/>
        </w:rPr>
        <w:t xml:space="preserve"> </w:t>
      </w:r>
      <w:r w:rsidRPr="00596123">
        <w:rPr>
          <w:rFonts w:ascii="Times New Roman" w:hAnsi="Times New Roman" w:cs="Times New Roman"/>
          <w:color w:val="212121"/>
          <w:sz w:val="28"/>
          <w:szCs w:val="28"/>
        </w:rPr>
        <w:t xml:space="preserve">или ген, который </w:t>
      </w:r>
      <w:r w:rsidR="00145CF5">
        <w:rPr>
          <w:rFonts w:ascii="Times New Roman" w:hAnsi="Times New Roman" w:cs="Times New Roman"/>
          <w:color w:val="212121"/>
          <w:sz w:val="28"/>
          <w:szCs w:val="28"/>
        </w:rPr>
        <w:t>составляет основу генетического</w:t>
      </w:r>
      <w:r w:rsidR="00145CF5">
        <w:rPr>
          <w:rFonts w:ascii="Times New Roman" w:hAnsi="Times New Roman" w:cs="Times New Roman"/>
          <w:color w:val="212121"/>
          <w:sz w:val="28"/>
          <w:szCs w:val="28"/>
          <w:lang w:val="kk-KZ"/>
        </w:rPr>
        <w:t xml:space="preserve"> </w:t>
      </w:r>
      <w:r w:rsidRPr="00596123">
        <w:rPr>
          <w:rFonts w:ascii="Times New Roman" w:hAnsi="Times New Roman" w:cs="Times New Roman"/>
          <w:color w:val="212121"/>
          <w:sz w:val="28"/>
          <w:szCs w:val="28"/>
        </w:rPr>
        <w:t>наследственного происхождения.</w:t>
      </w:r>
    </w:p>
    <w:p w:rsidR="00145CF5" w:rsidRPr="00145CF5" w:rsidRDefault="00145CF5" w:rsidP="00145CF5">
      <w:pPr>
        <w:pStyle w:val="HTML"/>
        <w:ind w:firstLine="426"/>
        <w:rPr>
          <w:rFonts w:ascii="Times New Roman" w:hAnsi="Times New Roman" w:cs="Times New Roman"/>
          <w:color w:val="212121"/>
          <w:sz w:val="28"/>
          <w:szCs w:val="28"/>
        </w:rPr>
      </w:pPr>
      <w:r w:rsidRPr="00145CF5">
        <w:rPr>
          <w:rFonts w:ascii="Times New Roman" w:hAnsi="Times New Roman" w:cs="Times New Roman"/>
          <w:b/>
          <w:color w:val="212121"/>
          <w:sz w:val="28"/>
          <w:szCs w:val="28"/>
        </w:rPr>
        <w:t>Генная инженерия</w:t>
      </w:r>
      <w:r w:rsidRPr="00145CF5">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145CF5">
        <w:rPr>
          <w:rFonts w:ascii="Times New Roman" w:hAnsi="Times New Roman" w:cs="Times New Roman"/>
          <w:color w:val="212121"/>
          <w:sz w:val="28"/>
          <w:szCs w:val="28"/>
        </w:rPr>
        <w:t>является функциональной в пробирке</w:t>
      </w:r>
    </w:p>
    <w:p w:rsidR="00145CF5" w:rsidRPr="00145CF5" w:rsidRDefault="00145CF5" w:rsidP="00145CF5">
      <w:pPr>
        <w:pStyle w:val="HTML"/>
        <w:rPr>
          <w:rFonts w:ascii="Times New Roman" w:hAnsi="Times New Roman" w:cs="Times New Roman"/>
          <w:color w:val="212121"/>
          <w:sz w:val="28"/>
          <w:szCs w:val="28"/>
        </w:rPr>
      </w:pPr>
      <w:r w:rsidRPr="00145CF5">
        <w:rPr>
          <w:rFonts w:ascii="Times New Roman" w:hAnsi="Times New Roman" w:cs="Times New Roman"/>
          <w:color w:val="212121"/>
          <w:sz w:val="28"/>
          <w:szCs w:val="28"/>
        </w:rPr>
        <w:t>генетические структуры и их живые клетки</w:t>
      </w:r>
      <w:r>
        <w:rPr>
          <w:rFonts w:ascii="Times New Roman" w:hAnsi="Times New Roman" w:cs="Times New Roman"/>
          <w:color w:val="212121"/>
          <w:sz w:val="28"/>
          <w:szCs w:val="28"/>
          <w:lang w:val="kk-KZ"/>
        </w:rPr>
        <w:t xml:space="preserve"> </w:t>
      </w:r>
      <w:r w:rsidRPr="00145CF5">
        <w:rPr>
          <w:rFonts w:ascii="Times New Roman" w:hAnsi="Times New Roman" w:cs="Times New Roman"/>
          <w:color w:val="212121"/>
          <w:sz w:val="28"/>
          <w:szCs w:val="28"/>
        </w:rPr>
        <w:t>введение понять. Генная инженерия связана с генетикой, а ее инженерия имеет отношение только к гену.</w:t>
      </w:r>
    </w:p>
    <w:p w:rsidR="00145CF5" w:rsidRPr="00145CF5" w:rsidRDefault="00145CF5" w:rsidP="00145CF5">
      <w:pPr>
        <w:pStyle w:val="HTML"/>
        <w:ind w:firstLine="426"/>
        <w:rPr>
          <w:rFonts w:ascii="Times New Roman" w:hAnsi="Times New Roman" w:cs="Times New Roman"/>
          <w:color w:val="212121"/>
          <w:sz w:val="28"/>
          <w:szCs w:val="28"/>
        </w:rPr>
      </w:pPr>
      <w:r w:rsidRPr="00145CF5">
        <w:rPr>
          <w:rFonts w:ascii="Times New Roman" w:hAnsi="Times New Roman" w:cs="Times New Roman"/>
          <w:b/>
          <w:color w:val="212121"/>
          <w:sz w:val="28"/>
          <w:szCs w:val="28"/>
        </w:rPr>
        <w:t>Гиногенин Invitro</w:t>
      </w:r>
      <w:r w:rsidRPr="00145CF5">
        <w:rPr>
          <w:rFonts w:ascii="Times New Roman" w:hAnsi="Times New Roman" w:cs="Times New Roman"/>
          <w:color w:val="212121"/>
          <w:sz w:val="28"/>
          <w:szCs w:val="28"/>
        </w:rPr>
        <w:t xml:space="preserve"> (гинекология - женщина, генезис - происхождение, in vitro, Gynaegenesis in vitro) - процесс образования растения с коллекцией материнских хромосом при выращивании гаметофита матери в искусственных питательных средах.</w:t>
      </w:r>
    </w:p>
    <w:p w:rsidR="00630395" w:rsidRPr="009B2CA4" w:rsidRDefault="00630395" w:rsidP="000D129B">
      <w:pPr>
        <w:pStyle w:val="HTML"/>
        <w:ind w:firstLine="426"/>
        <w:rPr>
          <w:rFonts w:ascii="Times New Roman" w:hAnsi="Times New Roman" w:cs="Times New Roman"/>
          <w:sz w:val="28"/>
          <w:szCs w:val="28"/>
        </w:rPr>
      </w:pPr>
    </w:p>
    <w:p w:rsidR="00725812" w:rsidRDefault="00725812" w:rsidP="00630395">
      <w:pPr>
        <w:pStyle w:val="HTML"/>
        <w:ind w:firstLine="426"/>
        <w:rPr>
          <w:rFonts w:ascii="Times New Roman" w:hAnsi="Times New Roman" w:cs="Times New Roman"/>
          <w:b/>
          <w:sz w:val="28"/>
          <w:szCs w:val="28"/>
          <w:lang w:val="kk-KZ"/>
        </w:rPr>
      </w:pPr>
    </w:p>
    <w:p w:rsidR="00630395" w:rsidRPr="00145CF5" w:rsidRDefault="00145CF5" w:rsidP="00630395">
      <w:pPr>
        <w:pStyle w:val="HTML"/>
        <w:ind w:firstLine="426"/>
        <w:rPr>
          <w:rFonts w:ascii="Times New Roman" w:hAnsi="Times New Roman" w:cs="Times New Roman"/>
          <w:b/>
          <w:sz w:val="28"/>
          <w:szCs w:val="28"/>
          <w:lang w:val="kk-KZ"/>
        </w:rPr>
      </w:pPr>
      <w:r w:rsidRPr="00145CF5">
        <w:rPr>
          <w:rFonts w:ascii="Times New Roman" w:hAnsi="Times New Roman" w:cs="Times New Roman"/>
          <w:b/>
          <w:sz w:val="28"/>
          <w:szCs w:val="28"/>
          <w:lang w:val="kk-KZ"/>
        </w:rPr>
        <w:t>Д</w:t>
      </w:r>
    </w:p>
    <w:p w:rsidR="00145CF5" w:rsidRDefault="00145CF5" w:rsidP="00145CF5">
      <w:pPr>
        <w:pStyle w:val="HTML"/>
        <w:ind w:firstLine="426"/>
        <w:rPr>
          <w:rFonts w:ascii="Times New Roman" w:hAnsi="Times New Roman" w:cs="Times New Roman"/>
          <w:color w:val="212121"/>
          <w:sz w:val="28"/>
          <w:szCs w:val="28"/>
          <w:lang w:val="kk-KZ"/>
        </w:rPr>
      </w:pPr>
      <w:r w:rsidRPr="00145CF5">
        <w:rPr>
          <w:rFonts w:ascii="inherit" w:hAnsi="inherit"/>
          <w:b/>
          <w:color w:val="212121"/>
          <w:sz w:val="28"/>
          <w:szCs w:val="28"/>
        </w:rPr>
        <w:t>Дегидрогеназы</w:t>
      </w:r>
      <w:r w:rsidRPr="00145CF5">
        <w:rPr>
          <w:rFonts w:ascii="inherit" w:hAnsi="inherit"/>
          <w:color w:val="212121"/>
          <w:sz w:val="28"/>
          <w:szCs w:val="28"/>
        </w:rPr>
        <w:t xml:space="preserve"> - ферменты оксидегидазазы, которая катализирует высвобождение двух атомов</w:t>
      </w:r>
      <w:r>
        <w:rPr>
          <w:rFonts w:ascii="inherit" w:hAnsi="inherit"/>
          <w:color w:val="212121"/>
        </w:rPr>
        <w:t xml:space="preserve"> </w:t>
      </w:r>
      <w:r w:rsidRPr="00145CF5">
        <w:rPr>
          <w:rFonts w:ascii="Times New Roman" w:hAnsi="Times New Roman" w:cs="Times New Roman"/>
          <w:color w:val="212121"/>
          <w:sz w:val="28"/>
          <w:szCs w:val="28"/>
        </w:rPr>
        <w:t>водорода из субстрата</w:t>
      </w:r>
      <w:r>
        <w:rPr>
          <w:rFonts w:ascii="Times New Roman" w:hAnsi="Times New Roman" w:cs="Times New Roman"/>
          <w:color w:val="212121"/>
          <w:sz w:val="28"/>
          <w:szCs w:val="28"/>
          <w:lang w:val="kk-KZ"/>
        </w:rPr>
        <w:t xml:space="preserve">. </w:t>
      </w:r>
    </w:p>
    <w:p w:rsidR="00145CF5" w:rsidRPr="00145CF5" w:rsidRDefault="00145CF5" w:rsidP="00145CF5">
      <w:pPr>
        <w:pStyle w:val="HTML"/>
        <w:ind w:firstLine="426"/>
        <w:rPr>
          <w:rFonts w:ascii="Times New Roman" w:hAnsi="Times New Roman" w:cs="Times New Roman"/>
          <w:color w:val="212121"/>
          <w:sz w:val="28"/>
          <w:szCs w:val="28"/>
        </w:rPr>
      </w:pPr>
      <w:r w:rsidRPr="00145CF5">
        <w:rPr>
          <w:rFonts w:ascii="Times New Roman" w:hAnsi="Times New Roman" w:cs="Times New Roman"/>
          <w:b/>
          <w:color w:val="212121"/>
          <w:sz w:val="28"/>
          <w:szCs w:val="28"/>
        </w:rPr>
        <w:t>Переход к пролиферации (разделению) клеток</w:t>
      </w:r>
      <w:r w:rsidRPr="00145CF5">
        <w:rPr>
          <w:rFonts w:ascii="Times New Roman" w:hAnsi="Times New Roman" w:cs="Times New Roman"/>
          <w:color w:val="212121"/>
          <w:sz w:val="28"/>
          <w:szCs w:val="28"/>
        </w:rPr>
        <w:t>, которые специализируются на дегенерации (латинское удаление, исключение, дифференцированная дифференциация, дедифференцировка).</w:t>
      </w:r>
    </w:p>
    <w:p w:rsidR="00145CF5" w:rsidRPr="00145CF5" w:rsidRDefault="00145CF5" w:rsidP="00145CF5">
      <w:pPr>
        <w:pStyle w:val="HTML"/>
        <w:ind w:firstLine="426"/>
        <w:rPr>
          <w:rFonts w:ascii="Times New Roman" w:hAnsi="Times New Roman" w:cs="Times New Roman"/>
          <w:color w:val="212121"/>
          <w:sz w:val="28"/>
          <w:szCs w:val="28"/>
        </w:rPr>
      </w:pPr>
      <w:r w:rsidRPr="00145CF5">
        <w:rPr>
          <w:rFonts w:ascii="Times New Roman" w:hAnsi="Times New Roman" w:cs="Times New Roman"/>
          <w:b/>
          <w:color w:val="212121"/>
          <w:sz w:val="28"/>
          <w:szCs w:val="28"/>
        </w:rPr>
        <w:t>Дезоксирибонуклеотид</w:t>
      </w:r>
      <w:r w:rsidRPr="00145CF5">
        <w:rPr>
          <w:rFonts w:ascii="Times New Roman" w:hAnsi="Times New Roman" w:cs="Times New Roman"/>
          <w:color w:val="212121"/>
          <w:sz w:val="28"/>
          <w:szCs w:val="28"/>
        </w:rPr>
        <w:t xml:space="preserve"> - один молекулярный блок из пяти атомов дезоксирибозы</w:t>
      </w:r>
      <w:r>
        <w:rPr>
          <w:rFonts w:ascii="Times New Roman" w:hAnsi="Times New Roman" w:cs="Times New Roman"/>
          <w:color w:val="212121"/>
          <w:sz w:val="28"/>
          <w:szCs w:val="28"/>
          <w:lang w:val="kk-KZ"/>
        </w:rPr>
        <w:t xml:space="preserve"> </w:t>
      </w:r>
      <w:r w:rsidRPr="00145CF5">
        <w:rPr>
          <w:rFonts w:ascii="Times New Roman" w:hAnsi="Times New Roman" w:cs="Times New Roman"/>
          <w:color w:val="212121"/>
          <w:sz w:val="28"/>
          <w:szCs w:val="28"/>
        </w:rPr>
        <w:t>пурин (A, G) или азот пиримидин</w:t>
      </w:r>
      <w:r>
        <w:rPr>
          <w:rFonts w:ascii="Times New Roman" w:hAnsi="Times New Roman" w:cs="Times New Roman"/>
          <w:color w:val="212121"/>
          <w:sz w:val="28"/>
          <w:szCs w:val="28"/>
          <w:lang w:val="kk-KZ"/>
        </w:rPr>
        <w:t xml:space="preserve"> </w:t>
      </w:r>
      <w:r w:rsidRPr="00145CF5">
        <w:rPr>
          <w:rFonts w:ascii="Times New Roman" w:hAnsi="Times New Roman" w:cs="Times New Roman"/>
          <w:color w:val="212121"/>
          <w:sz w:val="28"/>
          <w:szCs w:val="28"/>
        </w:rPr>
        <w:t>структурная единица ДНК, состоящая из близнецов (С, Т) и группы фосфора.</w:t>
      </w:r>
    </w:p>
    <w:p w:rsidR="00145CF5" w:rsidRDefault="00145CF5" w:rsidP="00145CF5">
      <w:pPr>
        <w:pStyle w:val="HTML"/>
        <w:ind w:firstLine="426"/>
        <w:rPr>
          <w:rFonts w:ascii="Times New Roman" w:hAnsi="Times New Roman" w:cs="Times New Roman"/>
          <w:color w:val="212121"/>
          <w:sz w:val="28"/>
          <w:szCs w:val="28"/>
          <w:lang w:val="kk-KZ"/>
        </w:rPr>
      </w:pPr>
      <w:r w:rsidRPr="00145CF5">
        <w:rPr>
          <w:rFonts w:ascii="Times New Roman" w:hAnsi="Times New Roman" w:cs="Times New Roman"/>
          <w:b/>
          <w:color w:val="212121"/>
          <w:sz w:val="28"/>
          <w:szCs w:val="28"/>
        </w:rPr>
        <w:t xml:space="preserve">Определение </w:t>
      </w:r>
      <w:r w:rsidRPr="00145CF5">
        <w:rPr>
          <w:rFonts w:ascii="Times New Roman" w:hAnsi="Times New Roman" w:cs="Times New Roman"/>
          <w:color w:val="212121"/>
          <w:sz w:val="28"/>
          <w:szCs w:val="28"/>
        </w:rPr>
        <w:t>(латинское определение, ограничение - обнаружение) - определяет специфические пути клеток, тканей, органов и организмов.</w:t>
      </w:r>
      <w:r>
        <w:rPr>
          <w:rFonts w:ascii="Times New Roman" w:hAnsi="Times New Roman" w:cs="Times New Roman"/>
          <w:color w:val="212121"/>
          <w:sz w:val="28"/>
          <w:szCs w:val="28"/>
          <w:lang w:val="kk-KZ"/>
        </w:rPr>
        <w:t xml:space="preserve"> </w:t>
      </w:r>
      <w:r w:rsidRPr="00145CF5">
        <w:rPr>
          <w:rFonts w:ascii="Times New Roman" w:hAnsi="Times New Roman" w:cs="Times New Roman"/>
          <w:color w:val="212121"/>
          <w:sz w:val="28"/>
          <w:szCs w:val="28"/>
        </w:rPr>
        <w:t xml:space="preserve">готовность к падению. Существует также другой способ ограничения </w:t>
      </w:r>
      <w:r w:rsidRPr="00145CF5">
        <w:rPr>
          <w:rFonts w:ascii="Times New Roman" w:hAnsi="Times New Roman" w:cs="Times New Roman"/>
          <w:color w:val="212121"/>
          <w:sz w:val="28"/>
          <w:szCs w:val="28"/>
        </w:rPr>
        <w:lastRenderedPageBreak/>
        <w:t>развития. В определении внутренних условий, которые необходимо содействовать в разработке нового морфологического курса.</w:t>
      </w:r>
    </w:p>
    <w:p w:rsidR="00145CF5" w:rsidRPr="00145CF5" w:rsidRDefault="00145CF5" w:rsidP="00145CF5">
      <w:pPr>
        <w:pStyle w:val="HTML"/>
        <w:ind w:firstLine="426"/>
        <w:rPr>
          <w:rFonts w:ascii="Times New Roman" w:hAnsi="Times New Roman" w:cs="Times New Roman"/>
          <w:color w:val="212121"/>
          <w:sz w:val="28"/>
          <w:szCs w:val="28"/>
        </w:rPr>
      </w:pPr>
      <w:r w:rsidRPr="00145CF5">
        <w:rPr>
          <w:rFonts w:ascii="Times New Roman" w:hAnsi="Times New Roman" w:cs="Times New Roman"/>
          <w:b/>
          <w:color w:val="212121"/>
          <w:sz w:val="28"/>
          <w:szCs w:val="28"/>
        </w:rPr>
        <w:t xml:space="preserve">Диплоид </w:t>
      </w:r>
      <w:r w:rsidRPr="00145CF5">
        <w:rPr>
          <w:rFonts w:ascii="Times New Roman" w:hAnsi="Times New Roman" w:cs="Times New Roman"/>
          <w:color w:val="212121"/>
          <w:sz w:val="28"/>
          <w:szCs w:val="28"/>
        </w:rPr>
        <w:t xml:space="preserve">(гр. Диплос - двойной, двойной, эйдос - тип, диплоидный) </w:t>
      </w:r>
      <w:r>
        <w:rPr>
          <w:rFonts w:ascii="Times New Roman" w:hAnsi="Times New Roman" w:cs="Times New Roman"/>
          <w:color w:val="212121"/>
          <w:sz w:val="28"/>
          <w:szCs w:val="28"/>
        </w:rPr>
        <w:t>–</w:t>
      </w:r>
      <w:r w:rsidRPr="00145CF5">
        <w:rPr>
          <w:rFonts w:ascii="Times New Roman" w:hAnsi="Times New Roman" w:cs="Times New Roman"/>
          <w:color w:val="212121"/>
          <w:sz w:val="28"/>
          <w:szCs w:val="28"/>
        </w:rPr>
        <w:t xml:space="preserve"> гаплоидный</w:t>
      </w:r>
      <w:r>
        <w:rPr>
          <w:rFonts w:ascii="Times New Roman" w:hAnsi="Times New Roman" w:cs="Times New Roman"/>
          <w:color w:val="212121"/>
          <w:sz w:val="28"/>
          <w:szCs w:val="28"/>
          <w:lang w:val="kk-KZ"/>
        </w:rPr>
        <w:t xml:space="preserve">. </w:t>
      </w:r>
      <w:r w:rsidRPr="00145CF5">
        <w:rPr>
          <w:rFonts w:ascii="Times New Roman" w:hAnsi="Times New Roman" w:cs="Times New Roman"/>
          <w:color w:val="212121"/>
          <w:sz w:val="28"/>
          <w:szCs w:val="28"/>
        </w:rPr>
        <w:t>Количество хромосом в два раза больше, чем у гаметы, т.е. каждая хромосома</w:t>
      </w:r>
      <w:r>
        <w:rPr>
          <w:rFonts w:ascii="Times New Roman" w:hAnsi="Times New Roman" w:cs="Times New Roman"/>
          <w:color w:val="212121"/>
          <w:sz w:val="28"/>
          <w:szCs w:val="28"/>
          <w:lang w:val="kk-KZ"/>
        </w:rPr>
        <w:t xml:space="preserve"> </w:t>
      </w:r>
      <w:r w:rsidRPr="00145CF5">
        <w:rPr>
          <w:rFonts w:ascii="Times New Roman" w:hAnsi="Times New Roman" w:cs="Times New Roman"/>
          <w:color w:val="212121"/>
          <w:sz w:val="28"/>
          <w:szCs w:val="28"/>
        </w:rPr>
        <w:t>ядро, клетка, тело, сумма пары. Множество диплоидных хромосом находится в клетках всего тела.</w:t>
      </w:r>
    </w:p>
    <w:p w:rsidR="00346DE3" w:rsidRDefault="00346DE3" w:rsidP="00346DE3">
      <w:pPr>
        <w:pStyle w:val="HTML"/>
        <w:ind w:firstLine="426"/>
        <w:rPr>
          <w:rFonts w:ascii="Times New Roman" w:hAnsi="Times New Roman" w:cs="Times New Roman"/>
          <w:color w:val="212121"/>
          <w:sz w:val="28"/>
          <w:szCs w:val="28"/>
          <w:lang w:val="kk-KZ"/>
        </w:rPr>
      </w:pPr>
      <w:r w:rsidRPr="00346DE3">
        <w:rPr>
          <w:rFonts w:ascii="Times New Roman" w:hAnsi="Times New Roman" w:cs="Times New Roman"/>
          <w:b/>
          <w:color w:val="212121"/>
          <w:sz w:val="28"/>
          <w:szCs w:val="28"/>
        </w:rPr>
        <w:t>Дистиллятор</w:t>
      </w:r>
      <w:r w:rsidRPr="00346DE3">
        <w:rPr>
          <w:rFonts w:ascii="Times New Roman" w:hAnsi="Times New Roman" w:cs="Times New Roman"/>
          <w:color w:val="212121"/>
          <w:sz w:val="28"/>
          <w:szCs w:val="28"/>
        </w:rPr>
        <w:t xml:space="preserve"> - это установка очистки дистиллированной воды.</w:t>
      </w:r>
    </w:p>
    <w:p w:rsidR="00346DE3" w:rsidRDefault="00346DE3" w:rsidP="00346DE3">
      <w:pPr>
        <w:pStyle w:val="HTML"/>
        <w:ind w:firstLine="426"/>
        <w:rPr>
          <w:rFonts w:ascii="Times New Roman" w:hAnsi="Times New Roman" w:cs="Times New Roman"/>
          <w:color w:val="212121"/>
          <w:sz w:val="28"/>
          <w:szCs w:val="28"/>
          <w:lang w:val="kk-KZ"/>
        </w:rPr>
      </w:pPr>
      <w:r w:rsidRPr="00346DE3">
        <w:rPr>
          <w:rFonts w:ascii="Times New Roman" w:hAnsi="Times New Roman" w:cs="Times New Roman"/>
          <w:b/>
          <w:color w:val="212121"/>
          <w:sz w:val="28"/>
          <w:szCs w:val="28"/>
        </w:rPr>
        <w:t>Дифференциация</w:t>
      </w:r>
      <w:r w:rsidRPr="00346DE3">
        <w:rPr>
          <w:rFonts w:ascii="Times New Roman" w:hAnsi="Times New Roman" w:cs="Times New Roman"/>
          <w:color w:val="212121"/>
          <w:sz w:val="28"/>
          <w:szCs w:val="28"/>
        </w:rPr>
        <w:t xml:space="preserve"> (клеточная дифференциация) - клетки (растения,</w:t>
      </w:r>
      <w:r>
        <w:rPr>
          <w:rFonts w:ascii="Times New Roman" w:hAnsi="Times New Roman" w:cs="Times New Roman"/>
          <w:color w:val="212121"/>
          <w:sz w:val="28"/>
          <w:szCs w:val="28"/>
          <w:lang w:val="kk-KZ"/>
        </w:rPr>
        <w:t xml:space="preserve"> </w:t>
      </w:r>
      <w:r>
        <w:rPr>
          <w:rFonts w:ascii="Times New Roman" w:hAnsi="Times New Roman" w:cs="Times New Roman"/>
          <w:color w:val="212121"/>
          <w:sz w:val="28"/>
          <w:szCs w:val="28"/>
        </w:rPr>
        <w:t>животные и т. д.)</w:t>
      </w:r>
      <w:r>
        <w:rPr>
          <w:rFonts w:ascii="Times New Roman" w:hAnsi="Times New Roman" w:cs="Times New Roman"/>
          <w:color w:val="212121"/>
          <w:sz w:val="28"/>
          <w:szCs w:val="28"/>
          <w:lang w:val="kk-KZ"/>
        </w:rPr>
        <w:t xml:space="preserve"> </w:t>
      </w:r>
      <w:r>
        <w:rPr>
          <w:rFonts w:ascii="Times New Roman" w:hAnsi="Times New Roman" w:cs="Times New Roman"/>
          <w:color w:val="212121"/>
          <w:sz w:val="28"/>
          <w:szCs w:val="28"/>
        </w:rPr>
        <w:t>отличающиеся от других клеток и</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специализирующиеся на ситуации</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переход.</w:t>
      </w:r>
    </w:p>
    <w:p w:rsidR="00346DE3" w:rsidRDefault="00346DE3" w:rsidP="00346DE3">
      <w:pPr>
        <w:pStyle w:val="HTML"/>
        <w:ind w:firstLine="426"/>
        <w:rPr>
          <w:rFonts w:ascii="Times New Roman" w:hAnsi="Times New Roman" w:cs="Times New Roman"/>
          <w:color w:val="212121"/>
          <w:sz w:val="28"/>
          <w:szCs w:val="28"/>
          <w:lang w:val="kk-KZ"/>
        </w:rPr>
      </w:pPr>
      <w:r w:rsidRPr="00346DE3">
        <w:rPr>
          <w:rFonts w:ascii="Times New Roman" w:hAnsi="Times New Roman" w:cs="Times New Roman"/>
          <w:b/>
          <w:color w:val="212121"/>
          <w:sz w:val="28"/>
          <w:szCs w:val="28"/>
        </w:rPr>
        <w:t>Дифференциация</w:t>
      </w:r>
      <w:r w:rsidRPr="00346DE3">
        <w:rPr>
          <w:rFonts w:ascii="Times New Roman" w:hAnsi="Times New Roman" w:cs="Times New Roman"/>
          <w:color w:val="212121"/>
          <w:sz w:val="28"/>
          <w:szCs w:val="28"/>
        </w:rPr>
        <w:t xml:space="preserve"> (дифференцировка проточной клетки) является однородной в процессе развития</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морфологические особенности клеток и их функции</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формирование различных клеток (спецификации клеток).</w:t>
      </w:r>
    </w:p>
    <w:p w:rsidR="00346DE3" w:rsidRPr="00346DE3" w:rsidRDefault="00346DE3" w:rsidP="00346DE3">
      <w:pPr>
        <w:pStyle w:val="HTML"/>
        <w:ind w:firstLine="426"/>
        <w:rPr>
          <w:rFonts w:ascii="Times New Roman" w:hAnsi="Times New Roman" w:cs="Times New Roman"/>
          <w:color w:val="212121"/>
          <w:sz w:val="28"/>
          <w:szCs w:val="28"/>
        </w:rPr>
      </w:pPr>
      <w:r w:rsidRPr="00346DE3">
        <w:rPr>
          <w:rFonts w:ascii="Times New Roman" w:hAnsi="Times New Roman" w:cs="Times New Roman"/>
          <w:b/>
          <w:color w:val="212121"/>
          <w:sz w:val="28"/>
          <w:szCs w:val="28"/>
        </w:rPr>
        <w:t>Репарация ДНК</w:t>
      </w:r>
      <w:r w:rsidRPr="00346DE3">
        <w:rPr>
          <w:rFonts w:ascii="Times New Roman" w:hAnsi="Times New Roman" w:cs="Times New Roman"/>
          <w:color w:val="212121"/>
          <w:sz w:val="28"/>
          <w:szCs w:val="28"/>
        </w:rPr>
        <w:t xml:space="preserve"> (прежняя репарация, репарация ДНК) является результатом нормального биосинтеза в клетках всех организмов или из-за различных физических и химических факторов,</w:t>
      </w:r>
    </w:p>
    <w:p w:rsidR="00346DE3" w:rsidRPr="00346DE3" w:rsidRDefault="00346DE3" w:rsidP="00346DE3">
      <w:pPr>
        <w:pStyle w:val="HTML"/>
        <w:rPr>
          <w:rFonts w:ascii="Times New Roman" w:hAnsi="Times New Roman" w:cs="Times New Roman"/>
          <w:color w:val="212121"/>
          <w:sz w:val="28"/>
          <w:szCs w:val="28"/>
        </w:rPr>
      </w:pPr>
      <w:r w:rsidRPr="00346DE3">
        <w:rPr>
          <w:rFonts w:ascii="Times New Roman" w:hAnsi="Times New Roman" w:cs="Times New Roman"/>
          <w:color w:val="212121"/>
          <w:sz w:val="28"/>
          <w:szCs w:val="28"/>
        </w:rPr>
        <w:t>исправлены и исправлены повреждения ДНК.</w:t>
      </w:r>
    </w:p>
    <w:p w:rsidR="00346DE3" w:rsidRPr="00346DE3" w:rsidRDefault="00346DE3" w:rsidP="00346DE3">
      <w:pPr>
        <w:pStyle w:val="HTML"/>
        <w:ind w:firstLine="426"/>
        <w:rPr>
          <w:rFonts w:ascii="Times New Roman" w:hAnsi="Times New Roman" w:cs="Times New Roman"/>
          <w:color w:val="212121"/>
          <w:sz w:val="28"/>
          <w:szCs w:val="28"/>
        </w:rPr>
      </w:pPr>
      <w:r w:rsidRPr="00346DE3">
        <w:rPr>
          <w:rFonts w:ascii="Times New Roman" w:hAnsi="Times New Roman" w:cs="Times New Roman"/>
          <w:b/>
          <w:color w:val="212121"/>
          <w:sz w:val="28"/>
          <w:szCs w:val="28"/>
        </w:rPr>
        <w:t>Репликация ДНК</w:t>
      </w:r>
      <w:r w:rsidRPr="00346DE3">
        <w:rPr>
          <w:rFonts w:ascii="Times New Roman" w:hAnsi="Times New Roman" w:cs="Times New Roman"/>
          <w:color w:val="212121"/>
          <w:sz w:val="28"/>
          <w:szCs w:val="28"/>
        </w:rPr>
        <w:t xml:space="preserve"> (латинская replicatio - повторение) Репликация ДНК) - удвоение молекулы ДНК. Записаны две спирали ДНК, водородные связи разделены, отдельные</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(матрица) цепочка, соответствующая новой цепочке (реплика).</w:t>
      </w:r>
    </w:p>
    <w:p w:rsidR="00346DE3" w:rsidRPr="00346DE3" w:rsidRDefault="00346DE3" w:rsidP="00346DE3">
      <w:pPr>
        <w:pStyle w:val="HTML"/>
        <w:ind w:firstLine="426"/>
        <w:rPr>
          <w:rFonts w:ascii="Times New Roman" w:hAnsi="Times New Roman" w:cs="Times New Roman"/>
          <w:color w:val="212121"/>
          <w:sz w:val="28"/>
          <w:szCs w:val="28"/>
        </w:rPr>
      </w:pPr>
      <w:r w:rsidRPr="00346DE3">
        <w:rPr>
          <w:rFonts w:ascii="Times New Roman" w:hAnsi="Times New Roman" w:cs="Times New Roman"/>
          <w:b/>
          <w:color w:val="212121"/>
          <w:sz w:val="28"/>
          <w:szCs w:val="28"/>
        </w:rPr>
        <w:t>ДНК-лигаза</w:t>
      </w:r>
      <w:r w:rsidRPr="00346DE3">
        <w:rPr>
          <w:rFonts w:ascii="Times New Roman" w:hAnsi="Times New Roman" w:cs="Times New Roman"/>
          <w:color w:val="212121"/>
          <w:sz w:val="28"/>
          <w:szCs w:val="28"/>
        </w:rPr>
        <w:t xml:space="preserve"> (ДНК-лигаза) является дополнительным ферментом, который регулирует частицы (</w:t>
      </w:r>
      <w:r>
        <w:rPr>
          <w:rFonts w:ascii="Times New Roman" w:hAnsi="Times New Roman" w:cs="Times New Roman"/>
          <w:color w:val="212121"/>
          <w:sz w:val="28"/>
          <w:szCs w:val="28"/>
        </w:rPr>
        <w:t>фрагменты) полинуклеотидов ДНК.</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Первый порядок ДНК в полинуклеотидной последовательности</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расположение нуклеотидов.</w:t>
      </w:r>
    </w:p>
    <w:p w:rsidR="00346DE3" w:rsidRPr="00346DE3" w:rsidRDefault="00346DE3" w:rsidP="00346DE3">
      <w:pPr>
        <w:pStyle w:val="HTML"/>
        <w:ind w:firstLine="426"/>
        <w:rPr>
          <w:rFonts w:ascii="Times New Roman" w:hAnsi="Times New Roman" w:cs="Times New Roman"/>
          <w:color w:val="212121"/>
          <w:sz w:val="28"/>
          <w:szCs w:val="28"/>
        </w:rPr>
      </w:pPr>
      <w:r w:rsidRPr="00346DE3">
        <w:rPr>
          <w:rFonts w:ascii="Times New Roman" w:hAnsi="Times New Roman" w:cs="Times New Roman"/>
          <w:b/>
          <w:color w:val="212121"/>
          <w:sz w:val="28"/>
          <w:szCs w:val="28"/>
        </w:rPr>
        <w:t>ДНК режет</w:t>
      </w:r>
      <w:r w:rsidRPr="00346DE3">
        <w:rPr>
          <w:rFonts w:ascii="Times New Roman" w:hAnsi="Times New Roman" w:cs="Times New Roman"/>
          <w:color w:val="212121"/>
          <w:sz w:val="28"/>
          <w:szCs w:val="28"/>
        </w:rPr>
        <w:t xml:space="preserve"> (цепочки)</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 xml:space="preserve"> вдоль друг друга и вдоль их стволов</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представляет собой двухрядный, прямолинейный, спиралевидный полимер.</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Реализация взрослых и биохимических функций в организме</w:t>
      </w:r>
    </w:p>
    <w:p w:rsidR="00346DE3" w:rsidRPr="00346DE3" w:rsidRDefault="00346DE3" w:rsidP="00346DE3">
      <w:pPr>
        <w:pStyle w:val="HTML"/>
        <w:rPr>
          <w:rFonts w:ascii="Times New Roman" w:hAnsi="Times New Roman" w:cs="Times New Roman"/>
          <w:color w:val="212121"/>
          <w:sz w:val="28"/>
          <w:szCs w:val="28"/>
        </w:rPr>
      </w:pPr>
      <w:r w:rsidRPr="00346DE3">
        <w:rPr>
          <w:rFonts w:ascii="Times New Roman" w:hAnsi="Times New Roman" w:cs="Times New Roman"/>
          <w:color w:val="212121"/>
          <w:sz w:val="28"/>
          <w:szCs w:val="28"/>
        </w:rPr>
        <w:t>обеспечивает соблюдение.</w:t>
      </w:r>
    </w:p>
    <w:p w:rsidR="00346DE3" w:rsidRDefault="00346DE3" w:rsidP="00346DE3">
      <w:pPr>
        <w:pStyle w:val="HTML"/>
        <w:ind w:firstLine="426"/>
        <w:rPr>
          <w:rFonts w:ascii="Times New Roman" w:hAnsi="Times New Roman" w:cs="Times New Roman"/>
          <w:b/>
          <w:sz w:val="28"/>
          <w:szCs w:val="28"/>
          <w:lang w:val="kk-KZ"/>
        </w:rPr>
      </w:pPr>
    </w:p>
    <w:p w:rsidR="00725812" w:rsidRDefault="00725812" w:rsidP="00346DE3">
      <w:pPr>
        <w:pStyle w:val="HTML"/>
        <w:ind w:firstLine="426"/>
        <w:rPr>
          <w:rFonts w:ascii="Times New Roman" w:hAnsi="Times New Roman" w:cs="Times New Roman"/>
          <w:b/>
          <w:sz w:val="28"/>
          <w:szCs w:val="28"/>
          <w:lang w:val="kk-KZ"/>
        </w:rPr>
      </w:pPr>
    </w:p>
    <w:p w:rsidR="00346DE3" w:rsidRDefault="00346DE3" w:rsidP="00346DE3">
      <w:pPr>
        <w:pStyle w:val="HTML"/>
        <w:ind w:firstLine="426"/>
        <w:rPr>
          <w:rFonts w:ascii="Times New Roman" w:hAnsi="Times New Roman" w:cs="Times New Roman"/>
          <w:b/>
          <w:sz w:val="28"/>
          <w:szCs w:val="28"/>
          <w:lang w:val="kk-KZ"/>
        </w:rPr>
      </w:pPr>
      <w:r>
        <w:rPr>
          <w:rFonts w:ascii="Times New Roman" w:hAnsi="Times New Roman" w:cs="Times New Roman"/>
          <w:b/>
          <w:sz w:val="28"/>
          <w:szCs w:val="28"/>
          <w:lang w:val="kk-KZ"/>
        </w:rPr>
        <w:t>Ж</w:t>
      </w:r>
    </w:p>
    <w:p w:rsidR="00346DE3" w:rsidRDefault="00346DE3" w:rsidP="00346DE3">
      <w:pPr>
        <w:pStyle w:val="HTML"/>
        <w:ind w:firstLine="426"/>
        <w:rPr>
          <w:rFonts w:ascii="Times New Roman" w:hAnsi="Times New Roman" w:cs="Times New Roman"/>
          <w:color w:val="212121"/>
          <w:sz w:val="28"/>
          <w:szCs w:val="28"/>
          <w:lang w:val="kk-KZ"/>
        </w:rPr>
      </w:pPr>
      <w:r w:rsidRPr="00346DE3">
        <w:rPr>
          <w:rFonts w:ascii="Times New Roman" w:hAnsi="Times New Roman" w:cs="Times New Roman"/>
          <w:b/>
          <w:color w:val="212121"/>
          <w:sz w:val="28"/>
          <w:szCs w:val="28"/>
        </w:rPr>
        <w:t>Физиологическое улучшение у животного</w:t>
      </w:r>
      <w:r w:rsidRPr="00346DE3">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определенной породы молодых животных</w:t>
      </w:r>
      <w:r>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взрослое животное, форма которого достигла 70-75% выживаемости, то есть физиологически зрелый возраст.</w:t>
      </w:r>
    </w:p>
    <w:p w:rsidR="00346DE3" w:rsidRPr="00346DE3" w:rsidRDefault="00346DE3" w:rsidP="00C27E0E">
      <w:pPr>
        <w:pStyle w:val="HTML"/>
        <w:ind w:firstLine="426"/>
        <w:rPr>
          <w:rFonts w:ascii="Times New Roman" w:hAnsi="Times New Roman" w:cs="Times New Roman"/>
          <w:color w:val="212121"/>
          <w:sz w:val="28"/>
          <w:szCs w:val="28"/>
        </w:rPr>
      </w:pPr>
      <w:r w:rsidRPr="00C27E0E">
        <w:rPr>
          <w:rFonts w:ascii="Times New Roman" w:hAnsi="Times New Roman" w:cs="Times New Roman"/>
          <w:b/>
          <w:color w:val="212121"/>
          <w:sz w:val="28"/>
          <w:szCs w:val="28"/>
        </w:rPr>
        <w:t>Биотехнология животных</w:t>
      </w:r>
      <w:r w:rsidRPr="00346DE3">
        <w:rPr>
          <w:rFonts w:ascii="Times New Roman" w:hAnsi="Times New Roman" w:cs="Times New Roman"/>
          <w:color w:val="212121"/>
          <w:sz w:val="28"/>
          <w:szCs w:val="28"/>
        </w:rPr>
        <w:t xml:space="preserve"> </w:t>
      </w:r>
      <w:r w:rsidR="00C27E0E">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молекулярная и клеточная</w:t>
      </w:r>
      <w:r w:rsidR="00C27E0E">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применяя методы к генотипам</w:t>
      </w:r>
      <w:r w:rsidR="00C27E0E">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наука, которая формирует производство зрелого, устойчивого к болезням и высокопродуктивного домашнего скота.</w:t>
      </w:r>
    </w:p>
    <w:p w:rsidR="00346DE3" w:rsidRPr="00346DE3" w:rsidRDefault="00346DE3" w:rsidP="00C27E0E">
      <w:pPr>
        <w:pStyle w:val="HTML"/>
        <w:ind w:firstLine="426"/>
        <w:rPr>
          <w:rFonts w:ascii="Times New Roman" w:hAnsi="Times New Roman" w:cs="Times New Roman"/>
          <w:color w:val="212121"/>
          <w:sz w:val="28"/>
          <w:szCs w:val="28"/>
        </w:rPr>
      </w:pPr>
      <w:r w:rsidRPr="00C27E0E">
        <w:rPr>
          <w:rFonts w:ascii="Times New Roman" w:hAnsi="Times New Roman" w:cs="Times New Roman"/>
          <w:b/>
          <w:color w:val="212121"/>
          <w:sz w:val="28"/>
          <w:szCs w:val="28"/>
        </w:rPr>
        <w:t>Клетка</w:t>
      </w:r>
      <w:r w:rsidRPr="00346DE3">
        <w:rPr>
          <w:rFonts w:ascii="Times New Roman" w:hAnsi="Times New Roman" w:cs="Times New Roman"/>
          <w:color w:val="212121"/>
          <w:sz w:val="28"/>
          <w:szCs w:val="28"/>
        </w:rPr>
        <w:t xml:space="preserve"> - самая маленькая единица жизни, структура тела</w:t>
      </w:r>
      <w:r w:rsidR="00C27E0E">
        <w:rPr>
          <w:rFonts w:ascii="Times New Roman" w:hAnsi="Times New Roman" w:cs="Times New Roman"/>
          <w:color w:val="212121"/>
          <w:sz w:val="28"/>
          <w:szCs w:val="28"/>
          <w:lang w:val="kk-KZ"/>
        </w:rPr>
        <w:t xml:space="preserve"> </w:t>
      </w:r>
      <w:r w:rsidRPr="00346DE3">
        <w:rPr>
          <w:rFonts w:ascii="Times New Roman" w:hAnsi="Times New Roman" w:cs="Times New Roman"/>
          <w:color w:val="212121"/>
          <w:sz w:val="28"/>
          <w:szCs w:val="28"/>
        </w:rPr>
        <w:t>и основы жизнедеятельности и развития.</w:t>
      </w:r>
    </w:p>
    <w:p w:rsidR="00C27E0E" w:rsidRPr="00C27E0E" w:rsidRDefault="00C27E0E" w:rsidP="00C27E0E">
      <w:pPr>
        <w:pStyle w:val="HTML"/>
        <w:ind w:firstLine="426"/>
        <w:rPr>
          <w:rFonts w:ascii="Times New Roman" w:hAnsi="Times New Roman" w:cs="Times New Roman"/>
          <w:color w:val="212121"/>
          <w:sz w:val="28"/>
          <w:szCs w:val="28"/>
        </w:rPr>
      </w:pPr>
      <w:r w:rsidRPr="00C27E0E">
        <w:rPr>
          <w:rFonts w:ascii="Times New Roman" w:hAnsi="Times New Roman" w:cs="Times New Roman"/>
          <w:b/>
          <w:color w:val="212121"/>
          <w:sz w:val="28"/>
          <w:szCs w:val="28"/>
        </w:rPr>
        <w:t>Период генерации ячейки</w:t>
      </w:r>
      <w:r w:rsidRPr="00C27E0E">
        <w:rPr>
          <w:rFonts w:ascii="Times New Roman" w:hAnsi="Times New Roman" w:cs="Times New Roman"/>
          <w:color w:val="212121"/>
          <w:sz w:val="28"/>
          <w:szCs w:val="28"/>
        </w:rPr>
        <w:t xml:space="preserve"> (лат. Generatio) - это период между следующими двумя делениями ячейки.</w:t>
      </w:r>
    </w:p>
    <w:p w:rsidR="00C27E0E" w:rsidRPr="00C27E0E" w:rsidRDefault="00C27E0E" w:rsidP="00C27E0E">
      <w:pPr>
        <w:pStyle w:val="HTML"/>
        <w:ind w:firstLine="426"/>
        <w:rPr>
          <w:rFonts w:ascii="Times New Roman" w:hAnsi="Times New Roman" w:cs="Times New Roman"/>
          <w:color w:val="212121"/>
          <w:sz w:val="28"/>
          <w:szCs w:val="28"/>
        </w:rPr>
      </w:pPr>
      <w:r w:rsidRPr="00C27E0E">
        <w:rPr>
          <w:rFonts w:ascii="Times New Roman" w:hAnsi="Times New Roman" w:cs="Times New Roman"/>
          <w:b/>
          <w:color w:val="212121"/>
          <w:sz w:val="28"/>
          <w:szCs w:val="28"/>
        </w:rPr>
        <w:lastRenderedPageBreak/>
        <w:t> Клеточный цикл</w:t>
      </w:r>
      <w:r w:rsidRPr="00C27E0E">
        <w:rPr>
          <w:rFonts w:ascii="Times New Roman" w:hAnsi="Times New Roman" w:cs="Times New Roman"/>
          <w:color w:val="212121"/>
          <w:sz w:val="28"/>
          <w:szCs w:val="28"/>
        </w:rPr>
        <w:t xml:space="preserve"> (гр. Киклос - круговой, круг) - одна клетка</w:t>
      </w:r>
      <w:r>
        <w:rPr>
          <w:rFonts w:ascii="Times New Roman" w:hAnsi="Times New Roman" w:cs="Times New Roman"/>
          <w:color w:val="212121"/>
          <w:sz w:val="28"/>
          <w:szCs w:val="28"/>
          <w:lang w:val="kk-KZ"/>
        </w:rPr>
        <w:t xml:space="preserve">. </w:t>
      </w:r>
      <w:r w:rsidRPr="00C27E0E">
        <w:rPr>
          <w:rFonts w:ascii="Times New Roman" w:hAnsi="Times New Roman" w:cs="Times New Roman"/>
          <w:color w:val="212121"/>
          <w:sz w:val="28"/>
          <w:szCs w:val="28"/>
        </w:rPr>
        <w:t>Ячейка, которая выживает в ячейке до второго распределения</w:t>
      </w:r>
      <w:r>
        <w:rPr>
          <w:rFonts w:ascii="Times New Roman" w:hAnsi="Times New Roman" w:cs="Times New Roman"/>
          <w:color w:val="212121"/>
          <w:sz w:val="28"/>
          <w:szCs w:val="28"/>
          <w:lang w:val="kk-KZ"/>
        </w:rPr>
        <w:t xml:space="preserve">. </w:t>
      </w:r>
      <w:r w:rsidRPr="00C27E0E">
        <w:rPr>
          <w:rFonts w:ascii="Times New Roman" w:hAnsi="Times New Roman" w:cs="Times New Roman"/>
          <w:color w:val="212121"/>
          <w:sz w:val="28"/>
          <w:szCs w:val="28"/>
        </w:rPr>
        <w:t>Система процессов, от митоза (мейоза) и межфазного</w:t>
      </w:r>
      <w:r>
        <w:rPr>
          <w:rFonts w:ascii="Times New Roman" w:hAnsi="Times New Roman" w:cs="Times New Roman"/>
          <w:color w:val="212121"/>
          <w:sz w:val="28"/>
          <w:szCs w:val="28"/>
          <w:lang w:val="kk-KZ"/>
        </w:rPr>
        <w:t xml:space="preserve"> </w:t>
      </w:r>
      <w:r w:rsidRPr="00C27E0E">
        <w:rPr>
          <w:rFonts w:ascii="Times New Roman" w:hAnsi="Times New Roman" w:cs="Times New Roman"/>
          <w:color w:val="212121"/>
          <w:sz w:val="28"/>
          <w:szCs w:val="28"/>
        </w:rPr>
        <w:t>(G1, S, G2).</w:t>
      </w:r>
    </w:p>
    <w:p w:rsidR="00C27E0E" w:rsidRDefault="00C27E0E" w:rsidP="00C27E0E">
      <w:pPr>
        <w:pStyle w:val="HTML"/>
        <w:ind w:firstLine="426"/>
        <w:rPr>
          <w:rFonts w:ascii="Times New Roman" w:hAnsi="Times New Roman" w:cs="Times New Roman"/>
          <w:color w:val="212121"/>
          <w:sz w:val="28"/>
          <w:szCs w:val="28"/>
          <w:lang w:val="kk-KZ"/>
        </w:rPr>
      </w:pPr>
      <w:r>
        <w:rPr>
          <w:rFonts w:ascii="Times New Roman" w:hAnsi="Times New Roman" w:cs="Times New Roman"/>
          <w:color w:val="212121"/>
          <w:sz w:val="28"/>
          <w:szCs w:val="28"/>
        </w:rPr>
        <w:t> </w:t>
      </w:r>
      <w:r w:rsidRPr="00C27E0E">
        <w:rPr>
          <w:rFonts w:ascii="Times New Roman" w:hAnsi="Times New Roman" w:cs="Times New Roman"/>
          <w:b/>
          <w:color w:val="212121"/>
          <w:sz w:val="28"/>
          <w:szCs w:val="28"/>
        </w:rPr>
        <w:t>Клеточная популяция</w:t>
      </w:r>
      <w:r w:rsidRPr="00C27E0E">
        <w:rPr>
          <w:rFonts w:ascii="Times New Roman" w:hAnsi="Times New Roman" w:cs="Times New Roman"/>
          <w:color w:val="212121"/>
          <w:sz w:val="28"/>
          <w:szCs w:val="28"/>
        </w:rPr>
        <w:t xml:space="preserve"> (Latin populus - популяция, страна) представляет собой набор клеток, выращенных в питательной питательной среде.</w:t>
      </w:r>
    </w:p>
    <w:p w:rsidR="00C27E0E" w:rsidRPr="00C27E0E" w:rsidRDefault="00C27E0E" w:rsidP="00C27E0E">
      <w:pPr>
        <w:pStyle w:val="HTML"/>
        <w:ind w:firstLine="426"/>
        <w:rPr>
          <w:rFonts w:ascii="Times New Roman" w:hAnsi="Times New Roman" w:cs="Times New Roman"/>
          <w:color w:val="212121"/>
          <w:sz w:val="28"/>
          <w:szCs w:val="28"/>
        </w:rPr>
      </w:pPr>
      <w:r w:rsidRPr="00C27E0E">
        <w:rPr>
          <w:rFonts w:ascii="Times New Roman" w:hAnsi="Times New Roman" w:cs="Times New Roman"/>
          <w:b/>
          <w:color w:val="212121"/>
          <w:sz w:val="28"/>
          <w:szCs w:val="28"/>
        </w:rPr>
        <w:t>Клеточная суспензия</w:t>
      </w:r>
      <w:r w:rsidRPr="00C27E0E">
        <w:rPr>
          <w:rFonts w:ascii="Times New Roman" w:hAnsi="Times New Roman" w:cs="Times New Roman"/>
          <w:color w:val="212121"/>
          <w:sz w:val="28"/>
          <w:szCs w:val="28"/>
        </w:rPr>
        <w:t xml:space="preserve"> (латинская суспензия, суспензионная культура клеток) может быть как индивидуальной, так и мелкой.</w:t>
      </w:r>
      <w:r>
        <w:rPr>
          <w:rFonts w:ascii="Times New Roman" w:hAnsi="Times New Roman" w:cs="Times New Roman"/>
          <w:color w:val="212121"/>
          <w:sz w:val="28"/>
          <w:szCs w:val="28"/>
          <w:lang w:val="kk-KZ"/>
        </w:rPr>
        <w:t xml:space="preserve"> </w:t>
      </w:r>
      <w:r w:rsidRPr="00C27E0E">
        <w:rPr>
          <w:rFonts w:ascii="Times New Roman" w:hAnsi="Times New Roman" w:cs="Times New Roman"/>
          <w:color w:val="212121"/>
          <w:sz w:val="28"/>
          <w:szCs w:val="28"/>
        </w:rPr>
        <w:t>группы клеток через воздух</w:t>
      </w:r>
      <w:r>
        <w:rPr>
          <w:rFonts w:ascii="Times New Roman" w:hAnsi="Times New Roman" w:cs="Times New Roman"/>
          <w:color w:val="212121"/>
          <w:sz w:val="28"/>
          <w:szCs w:val="28"/>
          <w:lang w:val="kk-KZ"/>
        </w:rPr>
        <w:t xml:space="preserve"> </w:t>
      </w:r>
      <w:r w:rsidRPr="00C27E0E">
        <w:rPr>
          <w:rFonts w:ascii="Times New Roman" w:hAnsi="Times New Roman" w:cs="Times New Roman"/>
          <w:color w:val="212121"/>
          <w:sz w:val="28"/>
          <w:szCs w:val="28"/>
        </w:rPr>
        <w:t>культивируют и смешивают в жидкой питательной среде.</w:t>
      </w:r>
    </w:p>
    <w:p w:rsidR="00C27E0E" w:rsidRPr="00C27E0E" w:rsidRDefault="00C27E0E" w:rsidP="00C27E0E">
      <w:pPr>
        <w:pStyle w:val="HTML"/>
        <w:ind w:firstLine="426"/>
        <w:rPr>
          <w:rFonts w:ascii="Times New Roman" w:hAnsi="Times New Roman" w:cs="Times New Roman"/>
          <w:color w:val="212121"/>
          <w:sz w:val="28"/>
          <w:szCs w:val="28"/>
        </w:rPr>
      </w:pPr>
      <w:r w:rsidRPr="00C27E0E">
        <w:rPr>
          <w:rFonts w:ascii="Times New Roman" w:hAnsi="Times New Roman" w:cs="Times New Roman"/>
          <w:b/>
          <w:color w:val="212121"/>
          <w:sz w:val="28"/>
          <w:szCs w:val="28"/>
        </w:rPr>
        <w:t>Выращивание клеток в открытой системе</w:t>
      </w:r>
      <w:r w:rsidRPr="00C27E0E">
        <w:rPr>
          <w:rFonts w:ascii="Times New Roman" w:hAnsi="Times New Roman" w:cs="Times New Roman"/>
          <w:color w:val="212121"/>
          <w:sz w:val="28"/>
          <w:szCs w:val="28"/>
        </w:rPr>
        <w:t xml:space="preserve"> - новая питательная среда и ячейка утечки утечки</w:t>
      </w:r>
      <w:r>
        <w:rPr>
          <w:rFonts w:ascii="Times New Roman" w:hAnsi="Times New Roman" w:cs="Times New Roman"/>
          <w:color w:val="212121"/>
          <w:sz w:val="28"/>
          <w:szCs w:val="28"/>
          <w:lang w:val="kk-KZ"/>
        </w:rPr>
        <w:t xml:space="preserve"> </w:t>
      </w:r>
      <w:r w:rsidRPr="00C27E0E">
        <w:rPr>
          <w:rFonts w:ascii="Times New Roman" w:hAnsi="Times New Roman" w:cs="Times New Roman"/>
          <w:color w:val="212121"/>
          <w:sz w:val="28"/>
          <w:szCs w:val="28"/>
        </w:rPr>
        <w:t>(объемный) объем суспензии.</w:t>
      </w:r>
    </w:p>
    <w:p w:rsidR="00C27E0E" w:rsidRDefault="00C27E0E" w:rsidP="00C27E0E">
      <w:pPr>
        <w:pStyle w:val="HTML"/>
        <w:ind w:firstLine="426"/>
        <w:rPr>
          <w:rFonts w:ascii="Times New Roman" w:hAnsi="Times New Roman" w:cs="Times New Roman"/>
          <w:color w:val="212121"/>
          <w:sz w:val="28"/>
          <w:szCs w:val="28"/>
          <w:lang w:val="kk-KZ"/>
        </w:rPr>
      </w:pPr>
      <w:r w:rsidRPr="00C27E0E">
        <w:rPr>
          <w:rFonts w:ascii="Times New Roman" w:hAnsi="Times New Roman" w:cs="Times New Roman"/>
          <w:b/>
          <w:color w:val="212121"/>
          <w:sz w:val="28"/>
          <w:szCs w:val="28"/>
        </w:rPr>
        <w:t>Рост клеток в замкнутой системе</w:t>
      </w:r>
      <w:r w:rsidRPr="00C27E0E">
        <w:rPr>
          <w:rFonts w:ascii="Times New Roman" w:hAnsi="Times New Roman" w:cs="Times New Roman"/>
          <w:color w:val="212121"/>
          <w:sz w:val="28"/>
          <w:szCs w:val="28"/>
        </w:rPr>
        <w:t xml:space="preserve"> - рост зрачка</w:t>
      </w:r>
      <w:r>
        <w:rPr>
          <w:rFonts w:ascii="Times New Roman" w:hAnsi="Times New Roman" w:cs="Times New Roman"/>
          <w:color w:val="212121"/>
          <w:sz w:val="28"/>
          <w:szCs w:val="28"/>
          <w:lang w:val="kk-KZ"/>
        </w:rPr>
        <w:t xml:space="preserve"> </w:t>
      </w:r>
      <w:r w:rsidRPr="00C27E0E">
        <w:rPr>
          <w:rFonts w:ascii="Times New Roman" w:hAnsi="Times New Roman" w:cs="Times New Roman"/>
          <w:color w:val="212121"/>
          <w:sz w:val="28"/>
          <w:szCs w:val="28"/>
        </w:rPr>
        <w:t>жидкая среда снабжается постоянно новой питательной средой,</w:t>
      </w:r>
      <w:r>
        <w:rPr>
          <w:rFonts w:ascii="Times New Roman" w:hAnsi="Times New Roman" w:cs="Times New Roman"/>
          <w:color w:val="212121"/>
          <w:sz w:val="28"/>
          <w:szCs w:val="28"/>
          <w:lang w:val="kk-KZ"/>
        </w:rPr>
        <w:t xml:space="preserve"> </w:t>
      </w:r>
      <w:r w:rsidRPr="00C27E0E">
        <w:rPr>
          <w:rFonts w:ascii="Times New Roman" w:hAnsi="Times New Roman" w:cs="Times New Roman"/>
          <w:color w:val="212121"/>
          <w:sz w:val="28"/>
          <w:szCs w:val="28"/>
        </w:rPr>
        <w:t>скорость налива жидкой среды и скорость ее накачки одинаковы.</w:t>
      </w:r>
    </w:p>
    <w:p w:rsidR="00C27E0E" w:rsidRPr="00C27E0E" w:rsidRDefault="00C27E0E" w:rsidP="00C27E0E">
      <w:pPr>
        <w:pStyle w:val="HTML"/>
        <w:ind w:firstLine="426"/>
        <w:rPr>
          <w:rFonts w:ascii="Times New Roman" w:hAnsi="Times New Roman" w:cs="Times New Roman"/>
          <w:color w:val="212121"/>
          <w:sz w:val="28"/>
          <w:szCs w:val="28"/>
        </w:rPr>
      </w:pPr>
      <w:r w:rsidRPr="00C27E0E">
        <w:rPr>
          <w:rFonts w:ascii="Times New Roman" w:hAnsi="Times New Roman" w:cs="Times New Roman"/>
          <w:b/>
          <w:color w:val="212121"/>
          <w:sz w:val="28"/>
          <w:szCs w:val="28"/>
        </w:rPr>
        <w:t>Выращивание клеток в системе без потока является</w:t>
      </w:r>
      <w:r>
        <w:rPr>
          <w:rFonts w:ascii="Times New Roman" w:hAnsi="Times New Roman" w:cs="Times New Roman"/>
          <w:b/>
          <w:color w:val="212121"/>
          <w:sz w:val="28"/>
          <w:szCs w:val="28"/>
          <w:lang w:val="kk-KZ"/>
        </w:rPr>
        <w:t xml:space="preserve"> -</w:t>
      </w:r>
      <w:r w:rsidRPr="00C27E0E">
        <w:rPr>
          <w:rFonts w:ascii="Times New Roman" w:hAnsi="Times New Roman" w:cs="Times New Roman"/>
          <w:color w:val="212121"/>
          <w:sz w:val="28"/>
          <w:szCs w:val="28"/>
        </w:rPr>
        <w:t xml:space="preserve"> жидким питательным веществом</w:t>
      </w:r>
      <w:r>
        <w:rPr>
          <w:rFonts w:ascii="Times New Roman" w:hAnsi="Times New Roman" w:cs="Times New Roman"/>
          <w:color w:val="212121"/>
          <w:sz w:val="28"/>
          <w:szCs w:val="28"/>
          <w:lang w:val="kk-KZ"/>
        </w:rPr>
        <w:t xml:space="preserve">. </w:t>
      </w:r>
      <w:r w:rsidRPr="00C27E0E">
        <w:rPr>
          <w:rFonts w:ascii="Times New Roman" w:hAnsi="Times New Roman" w:cs="Times New Roman"/>
          <w:color w:val="212121"/>
          <w:sz w:val="28"/>
          <w:szCs w:val="28"/>
        </w:rPr>
        <w:t>Часть суспензии клеток, выращенных в среде, удаляется и заменяется новой питательной средой в том же количестве.</w:t>
      </w:r>
    </w:p>
    <w:p w:rsidR="0039425B" w:rsidRDefault="0039425B" w:rsidP="0039425B">
      <w:pPr>
        <w:pStyle w:val="HTML"/>
        <w:ind w:firstLine="426"/>
        <w:rPr>
          <w:rFonts w:ascii="Times New Roman" w:hAnsi="Times New Roman" w:cs="Times New Roman"/>
          <w:color w:val="212121"/>
          <w:sz w:val="28"/>
          <w:szCs w:val="28"/>
          <w:lang w:val="kk-KZ"/>
        </w:rPr>
      </w:pPr>
      <w:r w:rsidRPr="0039425B">
        <w:rPr>
          <w:rFonts w:ascii="Times New Roman" w:hAnsi="Times New Roman" w:cs="Times New Roman"/>
          <w:b/>
          <w:color w:val="212121"/>
          <w:sz w:val="28"/>
          <w:szCs w:val="28"/>
        </w:rPr>
        <w:t>Новые пассажи (пассажи, субкультуры) в новую питательную среду</w:t>
      </w:r>
      <w:r>
        <w:rPr>
          <w:rFonts w:ascii="Times New Roman" w:hAnsi="Times New Roman" w:cs="Times New Roman"/>
          <w:b/>
          <w:color w:val="212121"/>
          <w:sz w:val="28"/>
          <w:szCs w:val="28"/>
          <w:lang w:val="kk-KZ"/>
        </w:rPr>
        <w:t xml:space="preserve"> - </w:t>
      </w:r>
      <w:r w:rsidRPr="0039425B">
        <w:rPr>
          <w:rFonts w:ascii="Times New Roman" w:hAnsi="Times New Roman" w:cs="Times New Roman"/>
          <w:color w:val="212121"/>
          <w:sz w:val="28"/>
          <w:szCs w:val="28"/>
        </w:rPr>
        <w:t>перенести в стеклянную тару со средой.</w:t>
      </w:r>
    </w:p>
    <w:p w:rsidR="0039425B" w:rsidRPr="0039425B" w:rsidRDefault="0039425B" w:rsidP="0039425B">
      <w:pPr>
        <w:pStyle w:val="HTML"/>
        <w:ind w:firstLine="426"/>
        <w:rPr>
          <w:rFonts w:ascii="Times New Roman" w:hAnsi="Times New Roman" w:cs="Times New Roman"/>
          <w:color w:val="212121"/>
          <w:sz w:val="28"/>
          <w:szCs w:val="28"/>
        </w:rPr>
      </w:pPr>
      <w:r w:rsidRPr="0039425B">
        <w:rPr>
          <w:rFonts w:ascii="Times New Roman" w:hAnsi="Times New Roman" w:cs="Times New Roman"/>
          <w:b/>
          <w:color w:val="212121"/>
          <w:sz w:val="28"/>
          <w:szCs w:val="28"/>
        </w:rPr>
        <w:t>Замена стволовых клеток</w:t>
      </w:r>
      <w:r w:rsidRPr="0039425B">
        <w:rPr>
          <w:rFonts w:ascii="Times New Roman" w:hAnsi="Times New Roman" w:cs="Times New Roman"/>
          <w:color w:val="212121"/>
          <w:sz w:val="28"/>
          <w:szCs w:val="28"/>
        </w:rPr>
        <w:t xml:space="preserve"> (периодические) клетки</w:t>
      </w:r>
    </w:p>
    <w:p w:rsidR="0039425B" w:rsidRPr="0039425B" w:rsidRDefault="0039425B" w:rsidP="0039425B">
      <w:pPr>
        <w:pStyle w:val="HTML"/>
        <w:rPr>
          <w:rFonts w:ascii="Times New Roman" w:hAnsi="Times New Roman" w:cs="Times New Roman"/>
          <w:color w:val="212121"/>
          <w:sz w:val="28"/>
          <w:szCs w:val="28"/>
        </w:rPr>
      </w:pPr>
      <w:r>
        <w:rPr>
          <w:rFonts w:ascii="Times New Roman" w:hAnsi="Times New Roman" w:cs="Times New Roman"/>
          <w:color w:val="212121"/>
          <w:sz w:val="28"/>
          <w:szCs w:val="28"/>
          <w:lang w:val="kk-KZ"/>
        </w:rPr>
        <w:t xml:space="preserve"> </w:t>
      </w:r>
      <w:r w:rsidRPr="0039425B">
        <w:rPr>
          <w:rFonts w:ascii="Times New Roman" w:hAnsi="Times New Roman" w:cs="Times New Roman"/>
          <w:color w:val="212121"/>
          <w:sz w:val="28"/>
          <w:szCs w:val="28"/>
        </w:rPr>
        <w:t>невозобновляемое производство суспензии в первичной таре в закрытой таре.</w:t>
      </w:r>
    </w:p>
    <w:p w:rsidR="0039425B" w:rsidRPr="0039425B" w:rsidRDefault="0039425B" w:rsidP="0039425B">
      <w:pPr>
        <w:pStyle w:val="HTML"/>
        <w:ind w:firstLine="426"/>
        <w:rPr>
          <w:rFonts w:ascii="Times New Roman" w:hAnsi="Times New Roman" w:cs="Times New Roman"/>
          <w:color w:val="212121"/>
          <w:sz w:val="28"/>
          <w:szCs w:val="28"/>
        </w:rPr>
      </w:pPr>
      <w:r w:rsidRPr="0039425B">
        <w:rPr>
          <w:rFonts w:ascii="Times New Roman" w:hAnsi="Times New Roman" w:cs="Times New Roman"/>
          <w:b/>
          <w:color w:val="212121"/>
          <w:sz w:val="28"/>
          <w:szCs w:val="28"/>
        </w:rPr>
        <w:t>Замораживание клеток</w:t>
      </w:r>
      <w:r w:rsidRPr="0039425B">
        <w:rPr>
          <w:rFonts w:ascii="Times New Roman" w:hAnsi="Times New Roman" w:cs="Times New Roman"/>
          <w:color w:val="212121"/>
          <w:sz w:val="28"/>
          <w:szCs w:val="28"/>
        </w:rPr>
        <w:t xml:space="preserve"> (криоконсервация) - хранение при очень низких температурах, например, в жидком азоте - при 196 ° С</w:t>
      </w:r>
    </w:p>
    <w:p w:rsidR="0039425B" w:rsidRPr="0039425B" w:rsidRDefault="0039425B" w:rsidP="0039425B">
      <w:pPr>
        <w:pStyle w:val="HTML"/>
        <w:ind w:firstLine="426"/>
        <w:rPr>
          <w:rFonts w:ascii="Times New Roman" w:hAnsi="Times New Roman" w:cs="Times New Roman"/>
          <w:color w:val="212121"/>
          <w:sz w:val="28"/>
          <w:szCs w:val="28"/>
        </w:rPr>
      </w:pPr>
      <w:r w:rsidRPr="0039425B">
        <w:rPr>
          <w:rFonts w:ascii="Times New Roman" w:hAnsi="Times New Roman" w:cs="Times New Roman"/>
          <w:b/>
          <w:color w:val="212121"/>
          <w:sz w:val="28"/>
          <w:szCs w:val="28"/>
        </w:rPr>
        <w:t>Производство клеток турбидостата</w:t>
      </w:r>
      <w:r w:rsidRPr="0039425B">
        <w:rPr>
          <w:rFonts w:ascii="Times New Roman" w:hAnsi="Times New Roman" w:cs="Times New Roman"/>
          <w:color w:val="212121"/>
          <w:sz w:val="28"/>
          <w:szCs w:val="28"/>
        </w:rPr>
        <w:t xml:space="preserve"> - с использованием целлюлозы</w:t>
      </w:r>
    </w:p>
    <w:p w:rsidR="0039425B" w:rsidRPr="0039425B" w:rsidRDefault="0039425B" w:rsidP="0039425B">
      <w:pPr>
        <w:pStyle w:val="HTML"/>
        <w:rPr>
          <w:rFonts w:ascii="Times New Roman" w:hAnsi="Times New Roman" w:cs="Times New Roman"/>
          <w:color w:val="212121"/>
          <w:sz w:val="28"/>
          <w:szCs w:val="28"/>
        </w:rPr>
      </w:pPr>
      <w:r w:rsidRPr="0039425B">
        <w:rPr>
          <w:rFonts w:ascii="Times New Roman" w:hAnsi="Times New Roman" w:cs="Times New Roman"/>
          <w:color w:val="212121"/>
          <w:sz w:val="28"/>
          <w:szCs w:val="28"/>
        </w:rPr>
        <w:t>прямой контрол</w:t>
      </w:r>
      <w:r>
        <w:rPr>
          <w:rFonts w:ascii="Times New Roman" w:hAnsi="Times New Roman" w:cs="Times New Roman"/>
          <w:color w:val="212121"/>
          <w:sz w:val="28"/>
          <w:szCs w:val="28"/>
        </w:rPr>
        <w:t>ь концентрации биомассы клеткой</w:t>
      </w:r>
      <w:r>
        <w:rPr>
          <w:rFonts w:ascii="Times New Roman" w:hAnsi="Times New Roman" w:cs="Times New Roman"/>
          <w:color w:val="212121"/>
          <w:sz w:val="28"/>
          <w:szCs w:val="28"/>
          <w:lang w:val="kk-KZ"/>
        </w:rPr>
        <w:t xml:space="preserve"> </w:t>
      </w:r>
      <w:r w:rsidRPr="0039425B">
        <w:rPr>
          <w:rFonts w:ascii="Times New Roman" w:hAnsi="Times New Roman" w:cs="Times New Roman"/>
          <w:color w:val="212121"/>
          <w:sz w:val="28"/>
          <w:szCs w:val="28"/>
        </w:rPr>
        <w:t>без каких-либо ограничений внешней ситуации, непрерывный рост.</w:t>
      </w:r>
    </w:p>
    <w:p w:rsidR="0039425B" w:rsidRPr="0039425B" w:rsidRDefault="0039425B" w:rsidP="0039425B">
      <w:pPr>
        <w:pStyle w:val="HTML"/>
        <w:ind w:firstLine="426"/>
        <w:rPr>
          <w:rFonts w:ascii="Times New Roman" w:hAnsi="Times New Roman" w:cs="Times New Roman"/>
          <w:color w:val="212121"/>
          <w:sz w:val="28"/>
          <w:szCs w:val="28"/>
        </w:rPr>
      </w:pPr>
      <w:r w:rsidRPr="0039425B">
        <w:rPr>
          <w:rFonts w:ascii="Times New Roman" w:hAnsi="Times New Roman" w:cs="Times New Roman"/>
          <w:b/>
          <w:color w:val="212121"/>
          <w:sz w:val="28"/>
          <w:szCs w:val="28"/>
        </w:rPr>
        <w:t>Непрерывный рост клеток</w:t>
      </w:r>
      <w:r w:rsidRPr="0039425B">
        <w:rPr>
          <w:rFonts w:ascii="Times New Roman" w:hAnsi="Times New Roman" w:cs="Times New Roman"/>
          <w:color w:val="212121"/>
          <w:sz w:val="28"/>
          <w:szCs w:val="28"/>
        </w:rPr>
        <w:t xml:space="preserve"> - это жидкая питательная клетчатка</w:t>
      </w:r>
      <w:r>
        <w:rPr>
          <w:rFonts w:ascii="Times New Roman" w:hAnsi="Times New Roman" w:cs="Times New Roman"/>
          <w:color w:val="212121"/>
          <w:sz w:val="28"/>
          <w:szCs w:val="28"/>
          <w:lang w:val="kk-KZ"/>
        </w:rPr>
        <w:t xml:space="preserve"> </w:t>
      </w:r>
      <w:r w:rsidRPr="0039425B">
        <w:rPr>
          <w:rFonts w:ascii="Times New Roman" w:hAnsi="Times New Roman" w:cs="Times New Roman"/>
          <w:color w:val="212121"/>
          <w:sz w:val="28"/>
          <w:szCs w:val="28"/>
        </w:rPr>
        <w:t>Растет в непрерывном потоке среды.</w:t>
      </w:r>
    </w:p>
    <w:p w:rsidR="0039425B" w:rsidRPr="0039425B" w:rsidRDefault="0039425B" w:rsidP="0039425B">
      <w:pPr>
        <w:pStyle w:val="HTML"/>
        <w:ind w:firstLine="426"/>
        <w:rPr>
          <w:rFonts w:ascii="Times New Roman" w:hAnsi="Times New Roman" w:cs="Times New Roman"/>
          <w:color w:val="212121"/>
          <w:sz w:val="28"/>
          <w:szCs w:val="28"/>
        </w:rPr>
      </w:pPr>
      <w:r w:rsidRPr="0039425B">
        <w:rPr>
          <w:rFonts w:ascii="Times New Roman" w:hAnsi="Times New Roman" w:cs="Times New Roman"/>
          <w:b/>
          <w:color w:val="212121"/>
          <w:sz w:val="28"/>
          <w:szCs w:val="28"/>
        </w:rPr>
        <w:t>Кровоостанавливающие клетки</w:t>
      </w:r>
      <w:r w:rsidRPr="0039425B">
        <w:rPr>
          <w:rFonts w:ascii="Times New Roman" w:hAnsi="Times New Roman" w:cs="Times New Roman"/>
          <w:color w:val="212121"/>
          <w:sz w:val="28"/>
          <w:szCs w:val="28"/>
        </w:rPr>
        <w:t xml:space="preserve"> - новая питательная среда с известным компонентом запора, которая подавляет рост, попадает в биологический рецептор с постоянной скоростью,</w:t>
      </w:r>
      <w:r>
        <w:rPr>
          <w:rFonts w:ascii="Times New Roman" w:hAnsi="Times New Roman" w:cs="Times New Roman"/>
          <w:color w:val="212121"/>
          <w:sz w:val="28"/>
          <w:szCs w:val="28"/>
          <w:lang w:val="kk-KZ"/>
        </w:rPr>
        <w:t xml:space="preserve"> </w:t>
      </w:r>
      <w:r w:rsidRPr="0039425B">
        <w:rPr>
          <w:rFonts w:ascii="Times New Roman" w:hAnsi="Times New Roman" w:cs="Times New Roman"/>
          <w:color w:val="212121"/>
          <w:sz w:val="28"/>
          <w:szCs w:val="28"/>
        </w:rPr>
        <w:t>суспензия гормонов роста удаляется.</w:t>
      </w:r>
    </w:p>
    <w:p w:rsidR="0039425B" w:rsidRPr="0039425B" w:rsidRDefault="0039425B" w:rsidP="0039425B">
      <w:pPr>
        <w:pStyle w:val="HTML"/>
        <w:ind w:firstLine="426"/>
        <w:rPr>
          <w:rFonts w:ascii="Times New Roman" w:hAnsi="Times New Roman" w:cs="Times New Roman"/>
          <w:color w:val="212121"/>
          <w:sz w:val="28"/>
          <w:szCs w:val="28"/>
        </w:rPr>
      </w:pPr>
      <w:r w:rsidRPr="0039425B">
        <w:rPr>
          <w:rFonts w:ascii="Times New Roman" w:hAnsi="Times New Roman" w:cs="Times New Roman"/>
          <w:b/>
          <w:color w:val="212121"/>
          <w:sz w:val="28"/>
          <w:szCs w:val="28"/>
        </w:rPr>
        <w:t>Обратный или альтернативный отбор клеток</w:t>
      </w:r>
      <w:r w:rsidRPr="0039425B">
        <w:rPr>
          <w:rFonts w:ascii="Times New Roman" w:hAnsi="Times New Roman" w:cs="Times New Roman"/>
          <w:color w:val="212121"/>
          <w:sz w:val="28"/>
          <w:szCs w:val="28"/>
        </w:rPr>
        <w:t xml:space="preserve"> (например, отрицательный</w:t>
      </w:r>
      <w:r>
        <w:rPr>
          <w:rFonts w:ascii="Times New Roman" w:hAnsi="Times New Roman" w:cs="Times New Roman"/>
          <w:color w:val="212121"/>
          <w:sz w:val="28"/>
          <w:szCs w:val="28"/>
          <w:lang w:val="kk-KZ"/>
        </w:rPr>
        <w:t xml:space="preserve"> </w:t>
      </w:r>
      <w:r w:rsidRPr="0039425B">
        <w:rPr>
          <w:rFonts w:ascii="Times New Roman" w:hAnsi="Times New Roman" w:cs="Times New Roman"/>
          <w:color w:val="212121"/>
          <w:sz w:val="28"/>
          <w:szCs w:val="28"/>
        </w:rPr>
        <w:t>выбор), чтобы сделать определенные условия. В этом случае только дикие клетки клеток отделяются и вскоре умирают, а мутантные клетки со свойствами, которыми они обладают, не выращиваются в этой среде, а выживают.</w:t>
      </w:r>
    </w:p>
    <w:p w:rsidR="0039425B" w:rsidRPr="0039425B" w:rsidRDefault="0039425B" w:rsidP="0039425B">
      <w:pPr>
        <w:pStyle w:val="HTML"/>
        <w:ind w:firstLine="426"/>
        <w:rPr>
          <w:rFonts w:ascii="Times New Roman" w:hAnsi="Times New Roman" w:cs="Times New Roman"/>
          <w:color w:val="212121"/>
          <w:sz w:val="28"/>
          <w:szCs w:val="28"/>
        </w:rPr>
      </w:pPr>
      <w:r w:rsidRPr="0039425B">
        <w:rPr>
          <w:rFonts w:ascii="Times New Roman" w:hAnsi="Times New Roman" w:cs="Times New Roman"/>
          <w:b/>
          <w:color w:val="212121"/>
          <w:sz w:val="28"/>
          <w:szCs w:val="28"/>
        </w:rPr>
        <w:t>Клеточная реанимация</w:t>
      </w:r>
      <w:r w:rsidRPr="0039425B">
        <w:rPr>
          <w:rFonts w:ascii="Times New Roman" w:hAnsi="Times New Roman" w:cs="Times New Roman"/>
          <w:color w:val="212121"/>
          <w:sz w:val="28"/>
          <w:szCs w:val="28"/>
        </w:rPr>
        <w:t xml:space="preserve"> (т.е. отрицательный отрицательный отбор)</w:t>
      </w:r>
    </w:p>
    <w:p w:rsidR="0039425B" w:rsidRDefault="0039425B" w:rsidP="0039425B">
      <w:pPr>
        <w:pStyle w:val="HTML"/>
        <w:rPr>
          <w:rFonts w:ascii="Times New Roman" w:hAnsi="Times New Roman" w:cs="Times New Roman"/>
          <w:color w:val="212121"/>
          <w:sz w:val="28"/>
          <w:szCs w:val="28"/>
          <w:lang w:val="kk-KZ"/>
        </w:rPr>
      </w:pPr>
      <w:r w:rsidRPr="0039425B">
        <w:rPr>
          <w:rFonts w:ascii="Times New Roman" w:hAnsi="Times New Roman" w:cs="Times New Roman"/>
          <w:color w:val="212121"/>
          <w:sz w:val="28"/>
          <w:szCs w:val="28"/>
        </w:rPr>
        <w:t>один вид условий, в этом случае «дикий» тип клеток становится быстрее и вскоре умирает, а свойства</w:t>
      </w:r>
      <w:r>
        <w:rPr>
          <w:rFonts w:ascii="Times New Roman" w:hAnsi="Times New Roman" w:cs="Times New Roman"/>
          <w:color w:val="212121"/>
          <w:sz w:val="28"/>
          <w:szCs w:val="28"/>
          <w:lang w:val="kk-KZ"/>
        </w:rPr>
        <w:t xml:space="preserve"> с</w:t>
      </w:r>
      <w:r w:rsidRPr="0039425B">
        <w:rPr>
          <w:rFonts w:ascii="Times New Roman" w:hAnsi="Times New Roman" w:cs="Times New Roman"/>
          <w:color w:val="212121"/>
          <w:sz w:val="28"/>
          <w:szCs w:val="28"/>
        </w:rPr>
        <w:t>уществующие мутантные клетки не растут в этой среде, но остаются живыми.</w:t>
      </w:r>
    </w:p>
    <w:p w:rsidR="0039425B" w:rsidRDefault="0039425B" w:rsidP="0039425B">
      <w:pPr>
        <w:pStyle w:val="HTML"/>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lastRenderedPageBreak/>
        <w:t xml:space="preserve">      </w:t>
      </w:r>
      <w:r w:rsidRPr="0039425B">
        <w:rPr>
          <w:rFonts w:ascii="Times New Roman" w:hAnsi="Times New Roman" w:cs="Times New Roman"/>
          <w:b/>
          <w:color w:val="212121"/>
          <w:sz w:val="28"/>
          <w:szCs w:val="28"/>
        </w:rPr>
        <w:t>Прямой отбор клеток</w:t>
      </w:r>
      <w:r>
        <w:rPr>
          <w:rFonts w:ascii="Times New Roman" w:hAnsi="Times New Roman" w:cs="Times New Roman"/>
          <w:color w:val="212121"/>
          <w:sz w:val="28"/>
          <w:szCs w:val="28"/>
        </w:rPr>
        <w:t xml:space="preserve"> (прямой. Selecyion)</w:t>
      </w:r>
      <w:r>
        <w:rPr>
          <w:rFonts w:ascii="Times New Roman" w:hAnsi="Times New Roman" w:cs="Times New Roman"/>
          <w:color w:val="212121"/>
          <w:sz w:val="28"/>
          <w:szCs w:val="28"/>
          <w:lang w:val="kk-KZ"/>
        </w:rPr>
        <w:t xml:space="preserve"> </w:t>
      </w:r>
      <w:r w:rsidRPr="0039425B">
        <w:rPr>
          <w:rFonts w:ascii="Times New Roman" w:hAnsi="Times New Roman" w:cs="Times New Roman"/>
          <w:color w:val="212121"/>
          <w:sz w:val="28"/>
          <w:szCs w:val="28"/>
        </w:rPr>
        <w:t>клетки были выращены и уничт</w:t>
      </w:r>
      <w:r>
        <w:rPr>
          <w:rFonts w:ascii="Times New Roman" w:hAnsi="Times New Roman" w:cs="Times New Roman"/>
          <w:color w:val="212121"/>
          <w:sz w:val="28"/>
          <w:szCs w:val="28"/>
        </w:rPr>
        <w:t>ожены в присутствии ингибиторов</w:t>
      </w:r>
      <w:r>
        <w:rPr>
          <w:rFonts w:ascii="Times New Roman" w:hAnsi="Times New Roman" w:cs="Times New Roman"/>
          <w:color w:val="212121"/>
          <w:sz w:val="28"/>
          <w:szCs w:val="28"/>
          <w:lang w:val="kk-KZ"/>
        </w:rPr>
        <w:t xml:space="preserve"> </w:t>
      </w:r>
      <w:r w:rsidRPr="0039425B">
        <w:rPr>
          <w:rFonts w:ascii="Times New Roman" w:hAnsi="Times New Roman" w:cs="Times New Roman"/>
          <w:color w:val="212121"/>
          <w:sz w:val="28"/>
          <w:szCs w:val="28"/>
        </w:rPr>
        <w:t>то есть они могут восстановить обмен веществ, то есть сортировку франшизы.</w:t>
      </w:r>
    </w:p>
    <w:p w:rsidR="0039425B" w:rsidRPr="0039425B" w:rsidRDefault="0039425B" w:rsidP="0039425B">
      <w:pPr>
        <w:pStyle w:val="HTML"/>
        <w:rPr>
          <w:rFonts w:ascii="Times New Roman" w:hAnsi="Times New Roman" w:cs="Times New Roman"/>
          <w:color w:val="212121"/>
          <w:sz w:val="28"/>
          <w:szCs w:val="28"/>
        </w:rPr>
      </w:pPr>
      <w:r>
        <w:rPr>
          <w:rFonts w:ascii="Times New Roman" w:hAnsi="Times New Roman" w:cs="Times New Roman"/>
          <w:color w:val="212121"/>
          <w:sz w:val="28"/>
          <w:szCs w:val="28"/>
          <w:lang w:val="kk-KZ"/>
        </w:rPr>
        <w:t xml:space="preserve">       </w:t>
      </w:r>
      <w:r w:rsidRPr="0039425B">
        <w:rPr>
          <w:rFonts w:ascii="Times New Roman" w:hAnsi="Times New Roman" w:cs="Times New Roman"/>
          <w:b/>
          <w:color w:val="212121"/>
          <w:sz w:val="28"/>
          <w:szCs w:val="28"/>
        </w:rPr>
        <w:t>Клеточная биотехнология</w:t>
      </w:r>
      <w:r w:rsidRPr="0039425B">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39425B">
        <w:rPr>
          <w:rFonts w:ascii="Times New Roman" w:hAnsi="Times New Roman" w:cs="Times New Roman"/>
          <w:color w:val="212121"/>
          <w:sz w:val="28"/>
          <w:szCs w:val="28"/>
        </w:rPr>
        <w:t>находится на клеточном и ядерном уровнях</w:t>
      </w:r>
      <w:r>
        <w:rPr>
          <w:rFonts w:ascii="Times New Roman" w:hAnsi="Times New Roman" w:cs="Times New Roman"/>
          <w:color w:val="212121"/>
          <w:sz w:val="28"/>
          <w:szCs w:val="28"/>
          <w:lang w:val="kk-KZ"/>
        </w:rPr>
        <w:t xml:space="preserve"> </w:t>
      </w:r>
      <w:r w:rsidRPr="0039425B">
        <w:rPr>
          <w:rFonts w:ascii="Times New Roman" w:hAnsi="Times New Roman" w:cs="Times New Roman"/>
          <w:color w:val="212121"/>
          <w:sz w:val="28"/>
          <w:szCs w:val="28"/>
        </w:rPr>
        <w:t>получение растений и животных с особыми и антиоксидантными свойствами, ранее не обнаруженными методом микроманипуляции.</w:t>
      </w:r>
    </w:p>
    <w:p w:rsidR="00B53E1E" w:rsidRPr="00B53E1E" w:rsidRDefault="00B53E1E" w:rsidP="00B53E1E">
      <w:pPr>
        <w:pStyle w:val="HTML"/>
        <w:ind w:firstLine="426"/>
        <w:rPr>
          <w:rFonts w:ascii="Times New Roman" w:hAnsi="Times New Roman" w:cs="Times New Roman"/>
          <w:color w:val="212121"/>
          <w:sz w:val="28"/>
          <w:szCs w:val="28"/>
        </w:rPr>
      </w:pPr>
      <w:r w:rsidRPr="00B53E1E">
        <w:rPr>
          <w:rFonts w:ascii="Times New Roman" w:hAnsi="Times New Roman" w:cs="Times New Roman"/>
          <w:b/>
          <w:color w:val="212121"/>
          <w:sz w:val="28"/>
          <w:szCs w:val="28"/>
        </w:rPr>
        <w:t xml:space="preserve">Клетка </w:t>
      </w:r>
      <w:r w:rsidRPr="00B53E1E">
        <w:rPr>
          <w:rFonts w:ascii="Times New Roman" w:hAnsi="Times New Roman" w:cs="Times New Roman"/>
          <w:color w:val="212121"/>
          <w:sz w:val="28"/>
          <w:szCs w:val="28"/>
        </w:rPr>
        <w:t>- самая маленькая единица жизни, структура тела</w:t>
      </w:r>
    </w:p>
    <w:p w:rsidR="00B53E1E" w:rsidRPr="00B53E1E" w:rsidRDefault="00B53E1E" w:rsidP="00B53E1E">
      <w:pPr>
        <w:pStyle w:val="HTML"/>
        <w:rPr>
          <w:rFonts w:ascii="Times New Roman" w:hAnsi="Times New Roman" w:cs="Times New Roman"/>
          <w:color w:val="212121"/>
          <w:sz w:val="28"/>
          <w:szCs w:val="28"/>
        </w:rPr>
      </w:pPr>
      <w:r w:rsidRPr="00B53E1E">
        <w:rPr>
          <w:rFonts w:ascii="Times New Roman" w:hAnsi="Times New Roman" w:cs="Times New Roman"/>
          <w:color w:val="212121"/>
          <w:sz w:val="28"/>
          <w:szCs w:val="28"/>
        </w:rPr>
        <w:t>и основы жизнедеятельности и развития.</w:t>
      </w:r>
    </w:p>
    <w:p w:rsidR="00B53E1E" w:rsidRPr="00B53E1E" w:rsidRDefault="00B53E1E" w:rsidP="00B53E1E">
      <w:pPr>
        <w:pStyle w:val="HTML"/>
        <w:ind w:firstLine="426"/>
        <w:rPr>
          <w:rFonts w:ascii="Times New Roman" w:hAnsi="Times New Roman" w:cs="Times New Roman"/>
          <w:color w:val="212121"/>
          <w:sz w:val="28"/>
          <w:szCs w:val="28"/>
        </w:rPr>
      </w:pPr>
      <w:r w:rsidRPr="00B53E1E">
        <w:rPr>
          <w:rFonts w:ascii="Times New Roman" w:hAnsi="Times New Roman" w:cs="Times New Roman"/>
          <w:b/>
          <w:color w:val="212121"/>
          <w:sz w:val="28"/>
          <w:szCs w:val="28"/>
        </w:rPr>
        <w:t xml:space="preserve">Период генерации ячейки </w:t>
      </w:r>
      <w:r w:rsidRPr="00B53E1E">
        <w:rPr>
          <w:rFonts w:ascii="Times New Roman" w:hAnsi="Times New Roman" w:cs="Times New Roman"/>
          <w:color w:val="212121"/>
          <w:sz w:val="28"/>
          <w:szCs w:val="28"/>
        </w:rPr>
        <w:t>(лат. Generatio) - это период между следующими двумя делениями ячейки.</w:t>
      </w:r>
    </w:p>
    <w:p w:rsidR="00B53E1E" w:rsidRPr="00B53E1E" w:rsidRDefault="00B53E1E" w:rsidP="00B53E1E">
      <w:pPr>
        <w:pStyle w:val="HTML"/>
        <w:ind w:firstLine="426"/>
        <w:rPr>
          <w:rFonts w:ascii="Times New Roman" w:hAnsi="Times New Roman" w:cs="Times New Roman"/>
          <w:color w:val="212121"/>
          <w:sz w:val="28"/>
          <w:szCs w:val="28"/>
        </w:rPr>
      </w:pPr>
      <w:r w:rsidRPr="00B53E1E">
        <w:rPr>
          <w:rFonts w:ascii="Times New Roman" w:hAnsi="Times New Roman" w:cs="Times New Roman"/>
          <w:b/>
          <w:color w:val="212121"/>
          <w:sz w:val="28"/>
          <w:szCs w:val="28"/>
        </w:rPr>
        <w:t>Клеточный цикл</w:t>
      </w:r>
      <w:r w:rsidRPr="00B53E1E">
        <w:rPr>
          <w:rFonts w:ascii="Times New Roman" w:hAnsi="Times New Roman" w:cs="Times New Roman"/>
          <w:color w:val="212121"/>
          <w:sz w:val="28"/>
          <w:szCs w:val="28"/>
        </w:rPr>
        <w:t xml:space="preserve"> (гр. Киклос - круговой, круг) - одна клетка</w:t>
      </w:r>
    </w:p>
    <w:p w:rsidR="00B53E1E" w:rsidRPr="00B53E1E" w:rsidRDefault="00B53E1E" w:rsidP="00B53E1E">
      <w:pPr>
        <w:pStyle w:val="HTML"/>
        <w:rPr>
          <w:rFonts w:ascii="Times New Roman" w:hAnsi="Times New Roman" w:cs="Times New Roman"/>
          <w:color w:val="212121"/>
          <w:sz w:val="28"/>
          <w:szCs w:val="28"/>
        </w:rPr>
      </w:pPr>
      <w:r>
        <w:rPr>
          <w:rFonts w:ascii="Times New Roman" w:hAnsi="Times New Roman" w:cs="Times New Roman"/>
          <w:color w:val="212121"/>
          <w:sz w:val="28"/>
          <w:szCs w:val="28"/>
          <w:lang w:val="kk-KZ"/>
        </w:rPr>
        <w:t>я</w:t>
      </w:r>
      <w:r w:rsidRPr="00B53E1E">
        <w:rPr>
          <w:rFonts w:ascii="Times New Roman" w:hAnsi="Times New Roman" w:cs="Times New Roman"/>
          <w:color w:val="212121"/>
          <w:sz w:val="28"/>
          <w:szCs w:val="28"/>
        </w:rPr>
        <w:t xml:space="preserve">чейка, которая выживает в </w:t>
      </w:r>
      <w:r>
        <w:rPr>
          <w:rFonts w:ascii="Times New Roman" w:hAnsi="Times New Roman" w:cs="Times New Roman"/>
          <w:color w:val="212121"/>
          <w:sz w:val="28"/>
          <w:szCs w:val="28"/>
        </w:rPr>
        <w:t>ячейке до второго распределения</w:t>
      </w:r>
      <w:r>
        <w:rPr>
          <w:rFonts w:ascii="Times New Roman" w:hAnsi="Times New Roman" w:cs="Times New Roman"/>
          <w:color w:val="212121"/>
          <w:sz w:val="28"/>
          <w:szCs w:val="28"/>
          <w:lang w:val="kk-KZ"/>
        </w:rPr>
        <w:t xml:space="preserve"> с</w:t>
      </w:r>
      <w:r w:rsidRPr="00B53E1E">
        <w:rPr>
          <w:rFonts w:ascii="Times New Roman" w:hAnsi="Times New Roman" w:cs="Times New Roman"/>
          <w:color w:val="212121"/>
          <w:sz w:val="28"/>
          <w:szCs w:val="28"/>
        </w:rPr>
        <w:t xml:space="preserve">истема процессов, </w:t>
      </w:r>
      <w:r>
        <w:rPr>
          <w:rFonts w:ascii="Times New Roman" w:hAnsi="Times New Roman" w:cs="Times New Roman"/>
          <w:color w:val="212121"/>
          <w:sz w:val="28"/>
          <w:szCs w:val="28"/>
        </w:rPr>
        <w:t>от митоза (мейоза) и межфазного</w:t>
      </w:r>
      <w:r>
        <w:rPr>
          <w:rFonts w:ascii="Times New Roman" w:hAnsi="Times New Roman" w:cs="Times New Roman"/>
          <w:color w:val="212121"/>
          <w:sz w:val="28"/>
          <w:szCs w:val="28"/>
          <w:lang w:val="kk-KZ"/>
        </w:rPr>
        <w:t xml:space="preserve"> </w:t>
      </w:r>
      <w:r w:rsidRPr="00B53E1E">
        <w:rPr>
          <w:rFonts w:ascii="Times New Roman" w:hAnsi="Times New Roman" w:cs="Times New Roman"/>
          <w:color w:val="212121"/>
          <w:sz w:val="28"/>
          <w:szCs w:val="28"/>
        </w:rPr>
        <w:t>(G1, S, G2).</w:t>
      </w:r>
    </w:p>
    <w:p w:rsidR="00B53E1E" w:rsidRPr="00B53E1E" w:rsidRDefault="00B53E1E" w:rsidP="00B53E1E">
      <w:pPr>
        <w:pStyle w:val="HTML"/>
        <w:ind w:firstLine="426"/>
        <w:rPr>
          <w:rFonts w:ascii="Times New Roman" w:hAnsi="Times New Roman" w:cs="Times New Roman"/>
          <w:color w:val="212121"/>
          <w:sz w:val="28"/>
          <w:szCs w:val="28"/>
        </w:rPr>
      </w:pPr>
      <w:r>
        <w:rPr>
          <w:rFonts w:ascii="Times New Roman" w:hAnsi="Times New Roman" w:cs="Times New Roman"/>
          <w:color w:val="212121"/>
          <w:sz w:val="28"/>
          <w:szCs w:val="28"/>
        </w:rPr>
        <w:t> </w:t>
      </w:r>
      <w:r w:rsidRPr="00B53E1E">
        <w:rPr>
          <w:rFonts w:ascii="Times New Roman" w:hAnsi="Times New Roman" w:cs="Times New Roman"/>
          <w:b/>
          <w:color w:val="212121"/>
          <w:sz w:val="28"/>
          <w:szCs w:val="28"/>
        </w:rPr>
        <w:t>Клеточная суспензия</w:t>
      </w:r>
      <w:r w:rsidRPr="00B53E1E">
        <w:rPr>
          <w:rFonts w:ascii="Times New Roman" w:hAnsi="Times New Roman" w:cs="Times New Roman"/>
          <w:color w:val="212121"/>
          <w:sz w:val="28"/>
          <w:szCs w:val="28"/>
        </w:rPr>
        <w:t xml:space="preserve"> (латинская суспензия, суспензионная культура клеток) может быть как индивидуальной, так и мелкой.</w:t>
      </w:r>
      <w:r>
        <w:rPr>
          <w:rFonts w:ascii="Times New Roman" w:hAnsi="Times New Roman" w:cs="Times New Roman"/>
          <w:color w:val="212121"/>
          <w:sz w:val="28"/>
          <w:szCs w:val="28"/>
          <w:lang w:val="kk-KZ"/>
        </w:rPr>
        <w:t xml:space="preserve"> </w:t>
      </w:r>
      <w:r w:rsidRPr="00B53E1E">
        <w:rPr>
          <w:rFonts w:ascii="Times New Roman" w:hAnsi="Times New Roman" w:cs="Times New Roman"/>
          <w:color w:val="212121"/>
          <w:sz w:val="28"/>
          <w:szCs w:val="28"/>
        </w:rPr>
        <w:t>группы клеток через воздух</w:t>
      </w:r>
      <w:r>
        <w:rPr>
          <w:rFonts w:ascii="Times New Roman" w:hAnsi="Times New Roman" w:cs="Times New Roman"/>
          <w:color w:val="212121"/>
          <w:sz w:val="28"/>
          <w:szCs w:val="28"/>
          <w:lang w:val="kk-KZ"/>
        </w:rPr>
        <w:t xml:space="preserve"> </w:t>
      </w:r>
      <w:r w:rsidRPr="00B53E1E">
        <w:rPr>
          <w:rFonts w:ascii="Times New Roman" w:hAnsi="Times New Roman" w:cs="Times New Roman"/>
          <w:color w:val="212121"/>
          <w:sz w:val="28"/>
          <w:szCs w:val="28"/>
        </w:rPr>
        <w:t>культивируют и смешивают в жидкой питательной среде.</w:t>
      </w:r>
    </w:p>
    <w:p w:rsidR="00B53E1E" w:rsidRPr="00B53E1E" w:rsidRDefault="00B53E1E" w:rsidP="00B53E1E">
      <w:pPr>
        <w:pStyle w:val="HTML"/>
        <w:ind w:firstLine="426"/>
        <w:rPr>
          <w:rFonts w:ascii="Times New Roman" w:hAnsi="Times New Roman" w:cs="Times New Roman"/>
          <w:color w:val="212121"/>
          <w:sz w:val="28"/>
          <w:szCs w:val="28"/>
        </w:rPr>
      </w:pPr>
      <w:r w:rsidRPr="00B53E1E">
        <w:rPr>
          <w:rFonts w:ascii="Times New Roman" w:hAnsi="Times New Roman" w:cs="Times New Roman"/>
          <w:b/>
          <w:color w:val="212121"/>
          <w:sz w:val="28"/>
          <w:szCs w:val="28"/>
          <w:lang w:val="kk-KZ"/>
        </w:rPr>
        <w:t>И</w:t>
      </w:r>
      <w:r w:rsidRPr="00B53E1E">
        <w:rPr>
          <w:rFonts w:ascii="Times New Roman" w:hAnsi="Times New Roman" w:cs="Times New Roman"/>
          <w:b/>
          <w:color w:val="212121"/>
          <w:sz w:val="28"/>
          <w:szCs w:val="28"/>
        </w:rPr>
        <w:t>ндивидуальное культивирование клеток</w:t>
      </w:r>
      <w:r w:rsidRPr="00B53E1E">
        <w:rPr>
          <w:rFonts w:ascii="Times New Roman" w:hAnsi="Times New Roman" w:cs="Times New Roman"/>
          <w:color w:val="212121"/>
          <w:sz w:val="28"/>
          <w:szCs w:val="28"/>
        </w:rPr>
        <w:t xml:space="preserve"> - редко растущие отдельные клетки в питательной среде; это достаточно питательно для этого</w:t>
      </w:r>
      <w:r>
        <w:rPr>
          <w:rFonts w:ascii="Times New Roman" w:hAnsi="Times New Roman" w:cs="Times New Roman"/>
          <w:color w:val="212121"/>
          <w:sz w:val="28"/>
          <w:szCs w:val="28"/>
          <w:lang w:val="kk-KZ"/>
        </w:rPr>
        <w:t xml:space="preserve"> </w:t>
      </w:r>
      <w:r w:rsidRPr="00B53E1E">
        <w:rPr>
          <w:rFonts w:ascii="Times New Roman" w:hAnsi="Times New Roman" w:cs="Times New Roman"/>
          <w:color w:val="212121"/>
          <w:sz w:val="28"/>
          <w:szCs w:val="28"/>
        </w:rPr>
        <w:t>окружающая среда, «пастух» или «питательное вещество».</w:t>
      </w:r>
    </w:p>
    <w:p w:rsidR="00B53E1E" w:rsidRPr="00B53E1E" w:rsidRDefault="00B53E1E" w:rsidP="00B53E1E">
      <w:pPr>
        <w:pStyle w:val="HTML"/>
        <w:ind w:firstLine="426"/>
        <w:rPr>
          <w:rFonts w:ascii="Times New Roman" w:hAnsi="Times New Roman" w:cs="Times New Roman"/>
          <w:color w:val="212121"/>
          <w:sz w:val="28"/>
          <w:szCs w:val="28"/>
        </w:rPr>
      </w:pPr>
      <w:r w:rsidRPr="00B53E1E">
        <w:rPr>
          <w:rFonts w:ascii="Times New Roman" w:hAnsi="Times New Roman" w:cs="Times New Roman"/>
          <w:b/>
          <w:color w:val="212121"/>
          <w:sz w:val="28"/>
          <w:szCs w:val="28"/>
        </w:rPr>
        <w:t>Высокодисперсная суспензия клеток</w:t>
      </w:r>
      <w:r w:rsidRPr="00B53E1E">
        <w:rPr>
          <w:rFonts w:ascii="Times New Roman" w:hAnsi="Times New Roman" w:cs="Times New Roman"/>
          <w:color w:val="212121"/>
          <w:sz w:val="28"/>
          <w:szCs w:val="28"/>
        </w:rPr>
        <w:t xml:space="preserve"> - жидкое питание</w:t>
      </w:r>
      <w:r>
        <w:rPr>
          <w:rFonts w:ascii="Times New Roman" w:hAnsi="Times New Roman" w:cs="Times New Roman"/>
          <w:color w:val="212121"/>
          <w:sz w:val="28"/>
          <w:szCs w:val="28"/>
          <w:lang w:val="kk-KZ"/>
        </w:rPr>
        <w:t xml:space="preserve"> </w:t>
      </w:r>
      <w:r w:rsidRPr="00B53E1E">
        <w:rPr>
          <w:rFonts w:ascii="Times New Roman" w:hAnsi="Times New Roman" w:cs="Times New Roman"/>
          <w:color w:val="212121"/>
          <w:sz w:val="28"/>
          <w:szCs w:val="28"/>
        </w:rPr>
        <w:t>степень индивидуализации клеток в среде с высокими суспензиями (до 50 клеток в одной группе) и гомогенной морфологией</w:t>
      </w:r>
      <w:r>
        <w:rPr>
          <w:rFonts w:ascii="Times New Roman" w:hAnsi="Times New Roman" w:cs="Times New Roman"/>
          <w:color w:val="212121"/>
          <w:sz w:val="28"/>
          <w:szCs w:val="28"/>
          <w:lang w:val="kk-KZ"/>
        </w:rPr>
        <w:t xml:space="preserve"> </w:t>
      </w:r>
      <w:r w:rsidRPr="00B53E1E">
        <w:rPr>
          <w:rFonts w:ascii="Times New Roman" w:hAnsi="Times New Roman" w:cs="Times New Roman"/>
          <w:color w:val="212121"/>
          <w:sz w:val="28"/>
          <w:szCs w:val="28"/>
        </w:rPr>
        <w:t>(дозировка, плотная цитоплазма).</w:t>
      </w:r>
    </w:p>
    <w:p w:rsidR="00775269" w:rsidRPr="0098085B" w:rsidRDefault="00775269" w:rsidP="00630395">
      <w:pPr>
        <w:pStyle w:val="HTML"/>
        <w:ind w:firstLine="426"/>
        <w:rPr>
          <w:rFonts w:ascii="Times New Roman" w:hAnsi="Times New Roman" w:cs="Times New Roman"/>
          <w:sz w:val="28"/>
          <w:szCs w:val="28"/>
        </w:rPr>
      </w:pPr>
    </w:p>
    <w:p w:rsidR="00775269" w:rsidRPr="0098085B" w:rsidRDefault="00775269" w:rsidP="00630395">
      <w:pPr>
        <w:pStyle w:val="HTML"/>
        <w:ind w:firstLine="426"/>
        <w:rPr>
          <w:rFonts w:ascii="Times New Roman" w:hAnsi="Times New Roman" w:cs="Times New Roman"/>
          <w:sz w:val="28"/>
          <w:szCs w:val="28"/>
        </w:rPr>
      </w:pPr>
    </w:p>
    <w:p w:rsidR="00B53E1E" w:rsidRPr="00725812" w:rsidRDefault="00C609A3" w:rsidP="00630395">
      <w:pPr>
        <w:pStyle w:val="HTML"/>
        <w:ind w:firstLine="426"/>
        <w:rPr>
          <w:rFonts w:ascii="Times New Roman" w:hAnsi="Times New Roman" w:cs="Times New Roman"/>
          <w:b/>
          <w:sz w:val="28"/>
          <w:szCs w:val="28"/>
          <w:lang w:val="kk-KZ"/>
        </w:rPr>
      </w:pPr>
      <w:r w:rsidRPr="00725812">
        <w:rPr>
          <w:rFonts w:ascii="Times New Roman" w:hAnsi="Times New Roman" w:cs="Times New Roman"/>
          <w:b/>
          <w:sz w:val="28"/>
          <w:szCs w:val="28"/>
          <w:lang w:val="kk-KZ"/>
        </w:rPr>
        <w:t>З</w:t>
      </w:r>
    </w:p>
    <w:p w:rsidR="00C609A3" w:rsidRDefault="00C609A3" w:rsidP="00C609A3">
      <w:pPr>
        <w:pStyle w:val="HTML"/>
        <w:ind w:firstLine="426"/>
        <w:rPr>
          <w:rFonts w:ascii="Times New Roman" w:hAnsi="Times New Roman" w:cs="Times New Roman"/>
          <w:color w:val="212121"/>
          <w:sz w:val="28"/>
          <w:szCs w:val="28"/>
          <w:lang w:val="kk-KZ"/>
        </w:rPr>
      </w:pPr>
      <w:r w:rsidRPr="00C609A3">
        <w:rPr>
          <w:rFonts w:ascii="Times New Roman" w:hAnsi="Times New Roman" w:cs="Times New Roman"/>
          <w:b/>
          <w:color w:val="212121"/>
          <w:sz w:val="28"/>
          <w:szCs w:val="28"/>
        </w:rPr>
        <w:t>Покрытие и покрытия в клеточной селекции</w:t>
      </w:r>
      <w:r w:rsidRPr="00C609A3">
        <w:rPr>
          <w:rFonts w:ascii="Times New Roman" w:hAnsi="Times New Roman" w:cs="Times New Roman"/>
          <w:color w:val="212121"/>
          <w:sz w:val="28"/>
          <w:szCs w:val="28"/>
        </w:rPr>
        <w:t xml:space="preserve"> и</w:t>
      </w:r>
      <w:r>
        <w:rPr>
          <w:rFonts w:ascii="Times New Roman" w:hAnsi="Times New Roman" w:cs="Times New Roman"/>
          <w:color w:val="212121"/>
          <w:sz w:val="28"/>
          <w:szCs w:val="28"/>
          <w:lang w:val="kk-KZ"/>
        </w:rPr>
        <w:t xml:space="preserve">  - </w:t>
      </w:r>
      <w:r w:rsidRPr="00C609A3">
        <w:rPr>
          <w:rFonts w:ascii="Times New Roman" w:hAnsi="Times New Roman" w:cs="Times New Roman"/>
          <w:color w:val="212121"/>
          <w:sz w:val="28"/>
          <w:szCs w:val="28"/>
        </w:rPr>
        <w:t>используется в других микроскопических исследованиях, прямой, длинный</w:t>
      </w:r>
      <w:r>
        <w:rPr>
          <w:rFonts w:ascii="Times New Roman" w:hAnsi="Times New Roman" w:cs="Times New Roman"/>
          <w:color w:val="212121"/>
          <w:sz w:val="28"/>
          <w:szCs w:val="28"/>
          <w:lang w:val="kk-KZ"/>
        </w:rPr>
        <w:t xml:space="preserve"> </w:t>
      </w:r>
      <w:r w:rsidRPr="00C609A3">
        <w:rPr>
          <w:rFonts w:ascii="Times New Roman" w:hAnsi="Times New Roman" w:cs="Times New Roman"/>
          <w:color w:val="212121"/>
          <w:sz w:val="28"/>
          <w:szCs w:val="28"/>
        </w:rPr>
        <w:t>и кусочки стаканов, которые тонко-прямоугольные.</w:t>
      </w:r>
    </w:p>
    <w:p w:rsidR="00C609A3" w:rsidRDefault="00C609A3" w:rsidP="00C609A3">
      <w:pPr>
        <w:pStyle w:val="HTML"/>
        <w:ind w:firstLine="426"/>
        <w:rPr>
          <w:rFonts w:ascii="Times New Roman" w:hAnsi="Times New Roman" w:cs="Times New Roman"/>
          <w:color w:val="212121"/>
          <w:sz w:val="28"/>
          <w:szCs w:val="28"/>
          <w:lang w:val="kk-KZ"/>
        </w:rPr>
      </w:pPr>
      <w:r w:rsidRPr="00C609A3">
        <w:rPr>
          <w:rFonts w:ascii="Times New Roman" w:hAnsi="Times New Roman" w:cs="Times New Roman"/>
          <w:b/>
          <w:color w:val="212121"/>
          <w:sz w:val="28"/>
          <w:szCs w:val="28"/>
        </w:rPr>
        <w:t>Лаборатория (аптека)</w:t>
      </w:r>
      <w:r w:rsidRPr="00C609A3">
        <w:rPr>
          <w:rFonts w:ascii="Times New Roman" w:hAnsi="Times New Roman" w:cs="Times New Roman"/>
          <w:color w:val="212121"/>
          <w:sz w:val="28"/>
          <w:szCs w:val="28"/>
        </w:rPr>
        <w:t xml:space="preserve"> - для хранения различных лекарств</w:t>
      </w:r>
      <w:r>
        <w:rPr>
          <w:rFonts w:ascii="Times New Roman" w:hAnsi="Times New Roman" w:cs="Times New Roman"/>
          <w:color w:val="212121"/>
          <w:sz w:val="28"/>
          <w:szCs w:val="28"/>
          <w:lang w:val="kk-KZ"/>
        </w:rPr>
        <w:t xml:space="preserve"> </w:t>
      </w:r>
      <w:r w:rsidRPr="00C609A3">
        <w:rPr>
          <w:rFonts w:ascii="Times New Roman" w:hAnsi="Times New Roman" w:cs="Times New Roman"/>
          <w:color w:val="212121"/>
          <w:sz w:val="28"/>
          <w:szCs w:val="28"/>
        </w:rPr>
        <w:t>ящик со многими ящиками, полками и столами.</w:t>
      </w:r>
    </w:p>
    <w:p w:rsidR="00C609A3" w:rsidRPr="00C609A3" w:rsidRDefault="00C609A3" w:rsidP="00C609A3">
      <w:pPr>
        <w:pStyle w:val="HTML"/>
        <w:ind w:firstLine="426"/>
        <w:rPr>
          <w:rFonts w:ascii="Times New Roman" w:hAnsi="Times New Roman" w:cs="Times New Roman"/>
          <w:color w:val="212121"/>
          <w:sz w:val="28"/>
          <w:szCs w:val="28"/>
        </w:rPr>
      </w:pPr>
      <w:r w:rsidRPr="00C609A3">
        <w:rPr>
          <w:rFonts w:ascii="Times New Roman" w:hAnsi="Times New Roman" w:cs="Times New Roman"/>
          <w:b/>
          <w:color w:val="212121"/>
          <w:sz w:val="28"/>
          <w:szCs w:val="28"/>
        </w:rPr>
        <w:t xml:space="preserve">Зигота </w:t>
      </w:r>
      <w:r w:rsidRPr="00C609A3">
        <w:rPr>
          <w:rFonts w:ascii="Times New Roman" w:hAnsi="Times New Roman" w:cs="Times New Roman"/>
          <w:color w:val="212121"/>
          <w:sz w:val="28"/>
          <w:szCs w:val="28"/>
        </w:rPr>
        <w:t>- оплодотворенное яйцо. Зигота</w:t>
      </w:r>
      <w:r>
        <w:rPr>
          <w:rFonts w:ascii="Times New Roman" w:hAnsi="Times New Roman" w:cs="Times New Roman"/>
          <w:color w:val="212121"/>
          <w:sz w:val="28"/>
          <w:szCs w:val="28"/>
          <w:lang w:val="kk-KZ"/>
        </w:rPr>
        <w:t xml:space="preserve"> </w:t>
      </w:r>
      <w:r w:rsidRPr="00C609A3">
        <w:rPr>
          <w:rFonts w:ascii="Times New Roman" w:hAnsi="Times New Roman" w:cs="Times New Roman"/>
          <w:color w:val="212121"/>
          <w:sz w:val="28"/>
          <w:szCs w:val="28"/>
        </w:rPr>
        <w:t>разделены на две стадии: два прегроуса (до кариогамиты) и зигота взрослого (после кариогамии).</w:t>
      </w:r>
    </w:p>
    <w:p w:rsidR="00C609A3" w:rsidRPr="00C609A3" w:rsidRDefault="00C609A3" w:rsidP="00630395">
      <w:pPr>
        <w:pStyle w:val="HTML"/>
        <w:ind w:firstLine="426"/>
        <w:rPr>
          <w:rFonts w:ascii="Times New Roman" w:hAnsi="Times New Roman" w:cs="Times New Roman"/>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630395" w:rsidRPr="009B2CA4" w:rsidRDefault="009B2CA4" w:rsidP="00630395">
      <w:pPr>
        <w:pStyle w:val="HTML"/>
        <w:ind w:firstLine="426"/>
        <w:rPr>
          <w:rFonts w:ascii="Times New Roman" w:hAnsi="Times New Roman" w:cs="Times New Roman"/>
          <w:b/>
          <w:sz w:val="28"/>
          <w:szCs w:val="28"/>
          <w:lang w:val="kk-KZ"/>
        </w:rPr>
      </w:pPr>
      <w:r w:rsidRPr="009B2CA4">
        <w:rPr>
          <w:rFonts w:ascii="Times New Roman" w:hAnsi="Times New Roman" w:cs="Times New Roman"/>
          <w:b/>
          <w:sz w:val="28"/>
          <w:szCs w:val="28"/>
          <w:lang w:val="kk-KZ"/>
        </w:rPr>
        <w:t>И</w:t>
      </w:r>
    </w:p>
    <w:p w:rsidR="009B2CA4" w:rsidRPr="009B2CA4" w:rsidRDefault="009B2CA4" w:rsidP="009B2CA4">
      <w:pPr>
        <w:pStyle w:val="HTML"/>
        <w:ind w:firstLine="426"/>
        <w:rPr>
          <w:rFonts w:ascii="Times New Roman" w:hAnsi="Times New Roman" w:cs="Times New Roman"/>
          <w:color w:val="212121"/>
          <w:sz w:val="28"/>
          <w:szCs w:val="28"/>
        </w:rPr>
      </w:pPr>
      <w:r w:rsidRPr="009B2CA4">
        <w:rPr>
          <w:rFonts w:ascii="Times New Roman" w:hAnsi="Times New Roman" w:cs="Times New Roman"/>
          <w:b/>
          <w:color w:val="212121"/>
          <w:sz w:val="28"/>
          <w:szCs w:val="28"/>
        </w:rPr>
        <w:t xml:space="preserve">In vitro (in vitro in vitro) - </w:t>
      </w:r>
      <w:r w:rsidRPr="009B2CA4">
        <w:rPr>
          <w:rFonts w:ascii="Times New Roman" w:hAnsi="Times New Roman" w:cs="Times New Roman"/>
          <w:color w:val="212121"/>
          <w:sz w:val="28"/>
          <w:szCs w:val="28"/>
        </w:rPr>
        <w:t>стекло, в искусственном состоянии.</w:t>
      </w:r>
    </w:p>
    <w:p w:rsidR="009B2CA4" w:rsidRPr="009B2CA4" w:rsidRDefault="009B2CA4" w:rsidP="009B2CA4">
      <w:pPr>
        <w:pStyle w:val="HTML"/>
        <w:ind w:firstLine="426"/>
        <w:rPr>
          <w:rFonts w:ascii="Times New Roman" w:hAnsi="Times New Roman" w:cs="Times New Roman"/>
          <w:color w:val="212121"/>
          <w:sz w:val="28"/>
          <w:szCs w:val="28"/>
        </w:rPr>
      </w:pPr>
      <w:r w:rsidRPr="009B2CA4">
        <w:rPr>
          <w:rFonts w:ascii="Times New Roman" w:hAnsi="Times New Roman" w:cs="Times New Roman"/>
          <w:b/>
          <w:color w:val="212121"/>
          <w:sz w:val="28"/>
          <w:szCs w:val="28"/>
        </w:rPr>
        <w:t>In vitro В естественных условиях</w:t>
      </w:r>
      <w:r w:rsidRPr="009B2CA4">
        <w:rPr>
          <w:rFonts w:ascii="Times New Roman" w:hAnsi="Times New Roman" w:cs="Times New Roman"/>
          <w:color w:val="212121"/>
          <w:sz w:val="28"/>
          <w:szCs w:val="28"/>
        </w:rPr>
        <w:t xml:space="preserve"> (на латыни, в естественных условиях - в живых организмах) в существо,</w:t>
      </w:r>
      <w:r>
        <w:rPr>
          <w:rFonts w:ascii="Times New Roman" w:hAnsi="Times New Roman" w:cs="Times New Roman"/>
          <w:color w:val="212121"/>
          <w:sz w:val="28"/>
          <w:szCs w:val="28"/>
          <w:lang w:val="kk-KZ"/>
        </w:rPr>
        <w:t xml:space="preserve"> </w:t>
      </w:r>
      <w:r w:rsidRPr="009B2CA4">
        <w:rPr>
          <w:rFonts w:ascii="Times New Roman" w:hAnsi="Times New Roman" w:cs="Times New Roman"/>
          <w:color w:val="212121"/>
          <w:sz w:val="28"/>
          <w:szCs w:val="28"/>
        </w:rPr>
        <w:t>в неоплаченном состоянии.</w:t>
      </w:r>
    </w:p>
    <w:p w:rsidR="009B2CA4" w:rsidRDefault="009B2CA4" w:rsidP="009B2CA4">
      <w:pPr>
        <w:pStyle w:val="HTML"/>
        <w:ind w:firstLine="426"/>
        <w:rPr>
          <w:rFonts w:ascii="inherit" w:hAnsi="inherit"/>
          <w:color w:val="212121"/>
          <w:sz w:val="28"/>
          <w:szCs w:val="28"/>
          <w:lang w:val="kk-KZ"/>
        </w:rPr>
      </w:pPr>
      <w:r w:rsidRPr="009B2CA4">
        <w:rPr>
          <w:rFonts w:ascii="inherit" w:hAnsi="inherit"/>
          <w:i/>
          <w:color w:val="212121"/>
          <w:sz w:val="28"/>
          <w:szCs w:val="28"/>
        </w:rPr>
        <w:t>Идеотип (например, идиоты</w:t>
      </w:r>
      <w:r w:rsidRPr="009B2CA4">
        <w:rPr>
          <w:rFonts w:ascii="inherit" w:hAnsi="inherit"/>
          <w:color w:val="212121"/>
          <w:sz w:val="28"/>
          <w:szCs w:val="28"/>
        </w:rPr>
        <w:t xml:space="preserve"> - я, опечатки, характер, шаблон, паттерн, идиотип) - все гены гена (в ядре, митохондриях,</w:t>
      </w:r>
      <w:r>
        <w:rPr>
          <w:rFonts w:ascii="inherit" w:hAnsi="inherit"/>
          <w:color w:val="212121"/>
          <w:sz w:val="28"/>
          <w:szCs w:val="28"/>
          <w:lang w:val="kk-KZ"/>
        </w:rPr>
        <w:t xml:space="preserve"> </w:t>
      </w:r>
      <w:r w:rsidRPr="009B2CA4">
        <w:rPr>
          <w:rFonts w:ascii="inherit" w:hAnsi="inherit"/>
          <w:color w:val="212121"/>
          <w:sz w:val="28"/>
          <w:szCs w:val="28"/>
        </w:rPr>
        <w:t>xloroplastardağı набор).</w:t>
      </w:r>
    </w:p>
    <w:p w:rsidR="009B2CA4" w:rsidRDefault="009B2CA4" w:rsidP="009B2CA4">
      <w:pPr>
        <w:pStyle w:val="HTML"/>
        <w:ind w:firstLine="426"/>
        <w:rPr>
          <w:rFonts w:ascii="inherit" w:hAnsi="inherit"/>
          <w:color w:val="212121"/>
          <w:sz w:val="28"/>
          <w:szCs w:val="28"/>
          <w:lang w:val="kk-KZ"/>
        </w:rPr>
      </w:pPr>
      <w:r w:rsidRPr="009B2CA4">
        <w:rPr>
          <w:rFonts w:ascii="inherit" w:hAnsi="inherit"/>
          <w:b/>
          <w:color w:val="212121"/>
          <w:sz w:val="28"/>
          <w:szCs w:val="28"/>
        </w:rPr>
        <w:t>Изотермическая линия (линия) isos</w:t>
      </w:r>
      <w:r w:rsidRPr="009B2CA4">
        <w:rPr>
          <w:rFonts w:ascii="inherit" w:hAnsi="inherit"/>
          <w:color w:val="212121"/>
          <w:sz w:val="28"/>
          <w:szCs w:val="28"/>
        </w:rPr>
        <w:t xml:space="preserve"> - идентичная, равная, похожая, генос - происхождение, относительная) - группа, состоящая из гомози</w:t>
      </w:r>
      <w:r>
        <w:rPr>
          <w:rFonts w:ascii="inherit" w:hAnsi="inherit"/>
          <w:color w:val="212121"/>
          <w:sz w:val="28"/>
          <w:szCs w:val="28"/>
          <w:lang w:val="kk-KZ"/>
        </w:rPr>
        <w:t>-</w:t>
      </w:r>
      <w:r w:rsidRPr="009B2CA4">
        <w:rPr>
          <w:rFonts w:ascii="inherit" w:hAnsi="inherit"/>
          <w:color w:val="212121"/>
          <w:sz w:val="28"/>
          <w:szCs w:val="28"/>
        </w:rPr>
        <w:t>готных организмов.</w:t>
      </w:r>
    </w:p>
    <w:p w:rsidR="009B2CA4" w:rsidRPr="009B2CA4" w:rsidRDefault="009B2CA4" w:rsidP="009B2CA4">
      <w:pPr>
        <w:pStyle w:val="HTML"/>
        <w:ind w:firstLine="426"/>
        <w:rPr>
          <w:rFonts w:ascii="inherit" w:hAnsi="inherit"/>
          <w:color w:val="212121"/>
          <w:sz w:val="28"/>
          <w:szCs w:val="28"/>
        </w:rPr>
      </w:pPr>
      <w:r w:rsidRPr="009B2CA4">
        <w:rPr>
          <w:rFonts w:ascii="inherit" w:hAnsi="inherit"/>
          <w:b/>
          <w:color w:val="212121"/>
          <w:sz w:val="28"/>
          <w:szCs w:val="28"/>
        </w:rPr>
        <w:lastRenderedPageBreak/>
        <w:t>Иммобилизованные клетки</w:t>
      </w:r>
      <w:r w:rsidRPr="009B2CA4">
        <w:rPr>
          <w:rFonts w:ascii="inherit" w:hAnsi="inherit"/>
          <w:color w:val="212121"/>
          <w:sz w:val="28"/>
          <w:szCs w:val="28"/>
        </w:rPr>
        <w:t xml:space="preserve"> (латинская immobilis - недвижимость,</w:t>
      </w:r>
    </w:p>
    <w:p w:rsidR="009B2CA4" w:rsidRDefault="009B2CA4" w:rsidP="009B2CA4">
      <w:pPr>
        <w:pStyle w:val="HTML"/>
        <w:rPr>
          <w:rFonts w:ascii="inherit" w:hAnsi="inherit"/>
          <w:color w:val="212121"/>
          <w:sz w:val="28"/>
          <w:szCs w:val="28"/>
          <w:lang w:val="kk-KZ"/>
        </w:rPr>
      </w:pPr>
      <w:r w:rsidRPr="009B2CA4">
        <w:rPr>
          <w:rFonts w:ascii="inherit" w:hAnsi="inherit"/>
          <w:color w:val="212121"/>
          <w:sz w:val="28"/>
          <w:szCs w:val="28"/>
        </w:rPr>
        <w:t>фиксированный, поток. иммобилизованные клетки) природного или синтетического происхождения</w:t>
      </w:r>
      <w:r>
        <w:rPr>
          <w:rFonts w:ascii="inherit" w:hAnsi="inherit"/>
          <w:color w:val="212121"/>
          <w:sz w:val="28"/>
          <w:szCs w:val="28"/>
          <w:lang w:val="kk-KZ"/>
        </w:rPr>
        <w:t xml:space="preserve">. </w:t>
      </w:r>
      <w:r w:rsidRPr="009B2CA4">
        <w:rPr>
          <w:rFonts w:ascii="inherit" w:hAnsi="inherit"/>
          <w:color w:val="212121"/>
          <w:sz w:val="28"/>
          <w:szCs w:val="28"/>
        </w:rPr>
        <w:t>Клетки, выращенные в этой среде, ограничены в движении, прикреплены к поверхности субстрата или включены в полимерные гели.</w:t>
      </w:r>
    </w:p>
    <w:p w:rsidR="009B2CA4" w:rsidRPr="009B2CA4" w:rsidRDefault="009B2CA4" w:rsidP="009B2CA4">
      <w:pPr>
        <w:pStyle w:val="HTML"/>
        <w:rPr>
          <w:rFonts w:ascii="inherit" w:hAnsi="inherit"/>
          <w:color w:val="212121"/>
          <w:sz w:val="28"/>
          <w:szCs w:val="28"/>
          <w:lang w:val="kk-KZ"/>
        </w:rPr>
      </w:pPr>
      <w:r>
        <w:rPr>
          <w:rFonts w:ascii="inherit" w:hAnsi="inherit"/>
          <w:color w:val="212121"/>
          <w:sz w:val="28"/>
          <w:szCs w:val="28"/>
          <w:lang w:val="kk-KZ"/>
        </w:rPr>
        <w:t xml:space="preserve">      </w:t>
      </w:r>
      <w:r w:rsidRPr="009B2CA4">
        <w:rPr>
          <w:rFonts w:ascii="inherit" w:hAnsi="inherit"/>
          <w:b/>
          <w:color w:val="212121"/>
          <w:sz w:val="28"/>
          <w:szCs w:val="28"/>
        </w:rPr>
        <w:t>Иммуноанализ</w:t>
      </w:r>
      <w:r w:rsidRPr="009B2CA4">
        <w:rPr>
          <w:rFonts w:ascii="inherit" w:hAnsi="inherit"/>
          <w:color w:val="212121"/>
          <w:sz w:val="28"/>
          <w:szCs w:val="28"/>
        </w:rPr>
        <w:t xml:space="preserve"> (лат. Имунитас - удаление, доставка, иммунофермен</w:t>
      </w:r>
      <w:r>
        <w:rPr>
          <w:rFonts w:ascii="inherit" w:hAnsi="inherit"/>
          <w:color w:val="212121"/>
          <w:sz w:val="28"/>
          <w:szCs w:val="28"/>
          <w:lang w:val="kk-KZ"/>
        </w:rPr>
        <w:t>-</w:t>
      </w:r>
      <w:r w:rsidRPr="009B2CA4">
        <w:rPr>
          <w:rFonts w:ascii="inherit" w:hAnsi="inherit"/>
          <w:color w:val="212121"/>
          <w:sz w:val="28"/>
          <w:szCs w:val="28"/>
        </w:rPr>
        <w:t>тный анализ) - комплекс антиген-антитело</w:t>
      </w:r>
      <w:r>
        <w:rPr>
          <w:rFonts w:ascii="inherit" w:hAnsi="inherit"/>
          <w:color w:val="212121"/>
          <w:sz w:val="28"/>
          <w:szCs w:val="28"/>
          <w:lang w:val="kk-KZ"/>
        </w:rPr>
        <w:t xml:space="preserve"> </w:t>
      </w:r>
      <w:r w:rsidRPr="009B2CA4">
        <w:rPr>
          <w:rFonts w:ascii="inherit" w:hAnsi="inherit"/>
          <w:color w:val="212121"/>
          <w:sz w:val="28"/>
          <w:szCs w:val="28"/>
        </w:rPr>
        <w:t>основанный на определении актив</w:t>
      </w:r>
      <w:r>
        <w:rPr>
          <w:rFonts w:ascii="inherit" w:hAnsi="inherit"/>
          <w:color w:val="212121"/>
          <w:sz w:val="28"/>
          <w:szCs w:val="28"/>
        </w:rPr>
        <w:t>ности фермента иммуногистохимии</w:t>
      </w:r>
      <w:r>
        <w:rPr>
          <w:rFonts w:ascii="inherit" w:hAnsi="inherit"/>
          <w:color w:val="212121"/>
          <w:sz w:val="28"/>
          <w:szCs w:val="28"/>
          <w:lang w:val="kk-KZ"/>
        </w:rPr>
        <w:t xml:space="preserve">. </w:t>
      </w:r>
      <w:r w:rsidRPr="009B2CA4">
        <w:rPr>
          <w:rFonts w:ascii="inherit" w:hAnsi="inherit"/>
          <w:color w:val="212121"/>
          <w:sz w:val="28"/>
          <w:szCs w:val="28"/>
          <w:lang w:val="kk-KZ"/>
        </w:rPr>
        <w:t>Способ; чувствительность очень высокая.</w:t>
      </w:r>
    </w:p>
    <w:p w:rsidR="004A00E9" w:rsidRPr="004A00E9" w:rsidRDefault="004A00E9" w:rsidP="004A00E9">
      <w:pPr>
        <w:pStyle w:val="HTML"/>
        <w:ind w:firstLine="426"/>
        <w:rPr>
          <w:rFonts w:ascii="Times New Roman" w:hAnsi="Times New Roman" w:cs="Times New Roman"/>
          <w:color w:val="212121"/>
          <w:sz w:val="28"/>
          <w:szCs w:val="28"/>
        </w:rPr>
      </w:pPr>
      <w:r w:rsidRPr="004A00E9">
        <w:rPr>
          <w:rFonts w:ascii="Times New Roman" w:hAnsi="Times New Roman" w:cs="Times New Roman"/>
          <w:b/>
          <w:color w:val="212121"/>
          <w:sz w:val="28"/>
          <w:szCs w:val="28"/>
        </w:rPr>
        <w:t xml:space="preserve">Индукция </w:t>
      </w:r>
      <w:r w:rsidRPr="004A00E9">
        <w:rPr>
          <w:rFonts w:ascii="Times New Roman" w:hAnsi="Times New Roman" w:cs="Times New Roman"/>
          <w:color w:val="212121"/>
          <w:sz w:val="28"/>
          <w:szCs w:val="28"/>
        </w:rPr>
        <w:t>(Induction) - Индукция, Индукция</w:t>
      </w:r>
      <w:r>
        <w:rPr>
          <w:rFonts w:ascii="Times New Roman" w:hAnsi="Times New Roman" w:cs="Times New Roman"/>
          <w:color w:val="212121"/>
          <w:sz w:val="28"/>
          <w:szCs w:val="28"/>
          <w:lang w:val="kk-KZ"/>
        </w:rPr>
        <w:t xml:space="preserve"> </w:t>
      </w:r>
      <w:r w:rsidRPr="004A00E9">
        <w:rPr>
          <w:rFonts w:ascii="Times New Roman" w:hAnsi="Times New Roman" w:cs="Times New Roman"/>
          <w:color w:val="212121"/>
          <w:sz w:val="28"/>
          <w:szCs w:val="28"/>
        </w:rPr>
        <w:t>факторы, влияющие на вторую часть части растения,</w:t>
      </w:r>
      <w:r>
        <w:rPr>
          <w:rFonts w:ascii="Times New Roman" w:hAnsi="Times New Roman" w:cs="Times New Roman"/>
          <w:color w:val="212121"/>
          <w:sz w:val="28"/>
          <w:szCs w:val="28"/>
          <w:lang w:val="kk-KZ"/>
        </w:rPr>
        <w:t xml:space="preserve"> </w:t>
      </w:r>
      <w:r w:rsidRPr="004A00E9">
        <w:rPr>
          <w:rFonts w:ascii="Times New Roman" w:hAnsi="Times New Roman" w:cs="Times New Roman"/>
          <w:color w:val="212121"/>
          <w:sz w:val="28"/>
          <w:szCs w:val="28"/>
        </w:rPr>
        <w:t>определение пути роста растений. Они являются индукторами, такими как: гормон, различные факторы окружающей среды, некоторые метаболиты. Индуктор объединяет способ развития организма, так как он обладает способностью рассеивать паховое внутреннее воздействие этой системы.</w:t>
      </w:r>
    </w:p>
    <w:p w:rsidR="004A00E9" w:rsidRPr="004A00E9" w:rsidRDefault="004A00E9" w:rsidP="004A00E9">
      <w:pPr>
        <w:pStyle w:val="HTML"/>
        <w:ind w:firstLine="426"/>
        <w:rPr>
          <w:rFonts w:ascii="Times New Roman" w:hAnsi="Times New Roman" w:cs="Times New Roman"/>
          <w:color w:val="212121"/>
          <w:sz w:val="28"/>
          <w:szCs w:val="28"/>
        </w:rPr>
      </w:pPr>
      <w:r w:rsidRPr="004A00E9">
        <w:rPr>
          <w:rFonts w:ascii="Times New Roman" w:hAnsi="Times New Roman" w:cs="Times New Roman"/>
          <w:b/>
          <w:color w:val="212121"/>
          <w:sz w:val="28"/>
          <w:szCs w:val="28"/>
        </w:rPr>
        <w:t>Инокулят</w:t>
      </w:r>
      <w:r w:rsidRPr="004A00E9">
        <w:rPr>
          <w:rFonts w:ascii="Times New Roman" w:hAnsi="Times New Roman" w:cs="Times New Roman"/>
          <w:color w:val="212121"/>
          <w:sz w:val="28"/>
          <w:szCs w:val="28"/>
        </w:rPr>
        <w:t xml:space="preserve"> (латентная инокуляция) вновь приготовлен</w:t>
      </w:r>
      <w:r>
        <w:rPr>
          <w:rFonts w:ascii="Times New Roman" w:hAnsi="Times New Roman" w:cs="Times New Roman"/>
          <w:color w:val="212121"/>
          <w:sz w:val="28"/>
          <w:szCs w:val="28"/>
          <w:lang w:val="kk-KZ"/>
        </w:rPr>
        <w:t xml:space="preserve"> </w:t>
      </w:r>
      <w:r w:rsidRPr="004A00E9">
        <w:rPr>
          <w:rFonts w:ascii="Times New Roman" w:hAnsi="Times New Roman" w:cs="Times New Roman"/>
          <w:color w:val="212121"/>
          <w:sz w:val="28"/>
          <w:szCs w:val="28"/>
        </w:rPr>
        <w:t>суспензия, используемая для переноса в питательную среду</w:t>
      </w:r>
      <w:r>
        <w:rPr>
          <w:rFonts w:ascii="Times New Roman" w:hAnsi="Times New Roman" w:cs="Times New Roman"/>
          <w:color w:val="212121"/>
          <w:sz w:val="28"/>
          <w:szCs w:val="28"/>
          <w:lang w:val="kk-KZ"/>
        </w:rPr>
        <w:t xml:space="preserve"> </w:t>
      </w:r>
      <w:r w:rsidRPr="004A00E9">
        <w:rPr>
          <w:rFonts w:ascii="Times New Roman" w:hAnsi="Times New Roman" w:cs="Times New Roman"/>
          <w:color w:val="212121"/>
          <w:sz w:val="28"/>
          <w:szCs w:val="28"/>
        </w:rPr>
        <w:t>небольшая часть.</w:t>
      </w:r>
    </w:p>
    <w:p w:rsidR="004A00E9" w:rsidRPr="004A00E9" w:rsidRDefault="004A00E9" w:rsidP="004A00E9">
      <w:pPr>
        <w:pStyle w:val="HTML"/>
        <w:ind w:firstLine="426"/>
        <w:rPr>
          <w:rFonts w:ascii="Times New Roman" w:hAnsi="Times New Roman" w:cs="Times New Roman"/>
          <w:color w:val="212121"/>
          <w:sz w:val="28"/>
          <w:szCs w:val="28"/>
        </w:rPr>
      </w:pPr>
      <w:r w:rsidRPr="004A00E9">
        <w:rPr>
          <w:rFonts w:ascii="Times New Roman" w:hAnsi="Times New Roman" w:cs="Times New Roman"/>
          <w:b/>
          <w:color w:val="212121"/>
          <w:sz w:val="28"/>
          <w:szCs w:val="28"/>
        </w:rPr>
        <w:t>Интегральная</w:t>
      </w:r>
      <w:r w:rsidRPr="004A00E9">
        <w:rPr>
          <w:rFonts w:ascii="Times New Roman" w:hAnsi="Times New Roman" w:cs="Times New Roman"/>
          <w:color w:val="212121"/>
          <w:sz w:val="28"/>
          <w:szCs w:val="28"/>
        </w:rPr>
        <w:t xml:space="preserve"> (латентная оболочка - покров, покрытие) -марка</w:t>
      </w:r>
    </w:p>
    <w:p w:rsidR="004A00E9" w:rsidRPr="004A00E9" w:rsidRDefault="004A00E9" w:rsidP="004A00E9">
      <w:pPr>
        <w:pStyle w:val="HTML"/>
        <w:rPr>
          <w:rFonts w:ascii="Times New Roman" w:hAnsi="Times New Roman" w:cs="Times New Roman"/>
          <w:color w:val="212121"/>
          <w:sz w:val="28"/>
          <w:szCs w:val="28"/>
        </w:rPr>
      </w:pPr>
      <w:r w:rsidRPr="004A00E9">
        <w:rPr>
          <w:rFonts w:ascii="Times New Roman" w:hAnsi="Times New Roman" w:cs="Times New Roman"/>
          <w:color w:val="212121"/>
          <w:sz w:val="28"/>
          <w:szCs w:val="28"/>
        </w:rPr>
        <w:t>ткани семенных почек растений.</w:t>
      </w:r>
    </w:p>
    <w:p w:rsidR="004A00E9" w:rsidRDefault="004A00E9" w:rsidP="004A00E9">
      <w:pPr>
        <w:pStyle w:val="HTML"/>
        <w:ind w:firstLine="426"/>
        <w:rPr>
          <w:rFonts w:ascii="Times New Roman" w:hAnsi="Times New Roman" w:cs="Times New Roman"/>
          <w:color w:val="212121"/>
          <w:sz w:val="28"/>
          <w:szCs w:val="28"/>
          <w:lang w:val="kk-KZ"/>
        </w:rPr>
      </w:pPr>
      <w:r w:rsidRPr="004A00E9">
        <w:rPr>
          <w:rFonts w:ascii="Times New Roman" w:hAnsi="Times New Roman" w:cs="Times New Roman"/>
          <w:b/>
          <w:color w:val="212121"/>
          <w:sz w:val="28"/>
          <w:szCs w:val="28"/>
        </w:rPr>
        <w:t>Выращивание фолликулов или из них in vitro</w:t>
      </w:r>
      <w:r>
        <w:rPr>
          <w:rFonts w:ascii="Times New Roman" w:hAnsi="Times New Roman" w:cs="Times New Roman"/>
          <w:color w:val="212121"/>
          <w:sz w:val="28"/>
          <w:szCs w:val="28"/>
          <w:lang w:val="kk-KZ"/>
        </w:rPr>
        <w:t xml:space="preserve"> - </w:t>
      </w:r>
      <w:r w:rsidRPr="004A00E9">
        <w:rPr>
          <w:rFonts w:ascii="Times New Roman" w:hAnsi="Times New Roman" w:cs="Times New Roman"/>
          <w:color w:val="212121"/>
          <w:sz w:val="28"/>
          <w:szCs w:val="28"/>
        </w:rPr>
        <w:t>изолированные ооциты, специфические питательные вещества эмбрионов</w:t>
      </w:r>
      <w:r>
        <w:rPr>
          <w:rFonts w:ascii="Times New Roman" w:hAnsi="Times New Roman" w:cs="Times New Roman"/>
          <w:color w:val="212121"/>
          <w:sz w:val="28"/>
          <w:szCs w:val="28"/>
          <w:lang w:val="kk-KZ"/>
        </w:rPr>
        <w:t>.</w:t>
      </w:r>
    </w:p>
    <w:p w:rsidR="004A00E9" w:rsidRPr="004A00E9" w:rsidRDefault="004A00E9" w:rsidP="004A00E9">
      <w:pPr>
        <w:pStyle w:val="HTML"/>
        <w:ind w:firstLine="426"/>
        <w:rPr>
          <w:rFonts w:ascii="Times New Roman" w:hAnsi="Times New Roman" w:cs="Times New Roman"/>
          <w:color w:val="212121"/>
          <w:sz w:val="28"/>
          <w:szCs w:val="28"/>
        </w:rPr>
      </w:pPr>
      <w:r w:rsidRPr="004A00E9">
        <w:rPr>
          <w:rFonts w:ascii="Times New Roman" w:hAnsi="Times New Roman" w:cs="Times New Roman"/>
          <w:b/>
          <w:color w:val="212121"/>
          <w:sz w:val="28"/>
          <w:szCs w:val="28"/>
        </w:rPr>
        <w:t>Способ выращивания</w:t>
      </w:r>
      <w:r>
        <w:rPr>
          <w:rFonts w:ascii="Times New Roman" w:hAnsi="Times New Roman" w:cs="Times New Roman"/>
          <w:color w:val="212121"/>
          <w:sz w:val="28"/>
          <w:szCs w:val="28"/>
          <w:lang w:val="kk-KZ"/>
        </w:rPr>
        <w:t xml:space="preserve"> - и</w:t>
      </w:r>
      <w:r w:rsidRPr="004A00E9">
        <w:rPr>
          <w:rFonts w:ascii="Times New Roman" w:hAnsi="Times New Roman" w:cs="Times New Roman"/>
          <w:color w:val="212121"/>
          <w:sz w:val="28"/>
          <w:szCs w:val="28"/>
        </w:rPr>
        <w:t>спользование промежуточных реципиентов в условиях культивирования in vivo</w:t>
      </w:r>
      <w:r>
        <w:rPr>
          <w:rFonts w:ascii="Times New Roman" w:hAnsi="Times New Roman" w:cs="Times New Roman"/>
          <w:color w:val="212121"/>
          <w:sz w:val="28"/>
          <w:szCs w:val="28"/>
          <w:lang w:val="kk-KZ"/>
        </w:rPr>
        <w:t xml:space="preserve"> </w:t>
      </w:r>
      <w:r w:rsidRPr="004A00E9">
        <w:rPr>
          <w:rFonts w:ascii="Times New Roman" w:hAnsi="Times New Roman" w:cs="Times New Roman"/>
          <w:color w:val="212121"/>
          <w:sz w:val="28"/>
          <w:szCs w:val="28"/>
        </w:rPr>
        <w:t>метод выращивания.</w:t>
      </w:r>
    </w:p>
    <w:p w:rsidR="006C2789" w:rsidRPr="0098085B" w:rsidRDefault="006C2789" w:rsidP="006C2789">
      <w:pPr>
        <w:pStyle w:val="HTML"/>
        <w:ind w:firstLine="426"/>
        <w:rPr>
          <w:rFonts w:ascii="Times New Roman" w:hAnsi="Times New Roman" w:cs="Times New Roman"/>
          <w:b/>
          <w:color w:val="212121"/>
          <w:sz w:val="28"/>
          <w:szCs w:val="28"/>
        </w:rPr>
      </w:pPr>
    </w:p>
    <w:p w:rsidR="00211D47" w:rsidRPr="0098085B" w:rsidRDefault="00211D47" w:rsidP="006C2789">
      <w:pPr>
        <w:pStyle w:val="HTML"/>
        <w:ind w:firstLine="426"/>
        <w:rPr>
          <w:rFonts w:ascii="Times New Roman" w:hAnsi="Times New Roman" w:cs="Times New Roman"/>
          <w:b/>
          <w:color w:val="212121"/>
          <w:sz w:val="28"/>
          <w:szCs w:val="28"/>
        </w:rPr>
      </w:pPr>
    </w:p>
    <w:p w:rsidR="006C2789" w:rsidRDefault="006C2789" w:rsidP="006C2789">
      <w:pPr>
        <w:pStyle w:val="HTML"/>
        <w:ind w:firstLine="426"/>
        <w:rPr>
          <w:rFonts w:ascii="Times New Roman" w:hAnsi="Times New Roman" w:cs="Times New Roman"/>
          <w:b/>
          <w:color w:val="212121"/>
          <w:sz w:val="28"/>
          <w:szCs w:val="28"/>
          <w:lang w:val="kk-KZ"/>
        </w:rPr>
      </w:pPr>
      <w:r>
        <w:rPr>
          <w:rFonts w:ascii="Times New Roman" w:hAnsi="Times New Roman" w:cs="Times New Roman"/>
          <w:b/>
          <w:color w:val="212121"/>
          <w:sz w:val="28"/>
          <w:szCs w:val="28"/>
          <w:lang w:val="kk-KZ"/>
        </w:rPr>
        <w:t>К</w:t>
      </w:r>
    </w:p>
    <w:p w:rsidR="006C2789" w:rsidRDefault="006C2789" w:rsidP="006C2789">
      <w:pPr>
        <w:pStyle w:val="HTML"/>
        <w:ind w:firstLine="426"/>
        <w:rPr>
          <w:rFonts w:ascii="Times New Roman" w:hAnsi="Times New Roman" w:cs="Times New Roman"/>
          <w:color w:val="212121"/>
          <w:sz w:val="28"/>
          <w:szCs w:val="28"/>
          <w:lang w:val="kk-KZ"/>
        </w:rPr>
      </w:pPr>
      <w:r w:rsidRPr="004A00E9">
        <w:rPr>
          <w:rFonts w:ascii="Times New Roman" w:hAnsi="Times New Roman" w:cs="Times New Roman"/>
          <w:b/>
          <w:color w:val="212121"/>
          <w:sz w:val="28"/>
          <w:szCs w:val="28"/>
        </w:rPr>
        <w:t xml:space="preserve">Каллус </w:t>
      </w:r>
      <w:r w:rsidRPr="004A00E9">
        <w:rPr>
          <w:rFonts w:ascii="Times New Roman" w:hAnsi="Times New Roman" w:cs="Times New Roman"/>
          <w:color w:val="212121"/>
          <w:sz w:val="28"/>
          <w:szCs w:val="28"/>
        </w:rPr>
        <w:t xml:space="preserve">(латинский каллус, каллус кожи) </w:t>
      </w:r>
      <w:r>
        <w:rPr>
          <w:rFonts w:ascii="Times New Roman" w:hAnsi="Times New Roman" w:cs="Times New Roman"/>
          <w:color w:val="212121"/>
          <w:sz w:val="28"/>
          <w:szCs w:val="28"/>
          <w:lang w:val="kk-KZ"/>
        </w:rPr>
        <w:t xml:space="preserve">- </w:t>
      </w:r>
      <w:r w:rsidRPr="004A00E9">
        <w:rPr>
          <w:rFonts w:ascii="Times New Roman" w:hAnsi="Times New Roman" w:cs="Times New Roman"/>
          <w:color w:val="212121"/>
          <w:sz w:val="28"/>
          <w:szCs w:val="28"/>
        </w:rPr>
        <w:t>представляет собой ткань, возникающую в результате неравномерного распределения клеток ткани.</w:t>
      </w:r>
    </w:p>
    <w:p w:rsidR="006C2789" w:rsidRPr="004A00E9" w:rsidRDefault="006C2789" w:rsidP="006C2789">
      <w:pPr>
        <w:pStyle w:val="HTML"/>
        <w:ind w:firstLine="426"/>
        <w:rPr>
          <w:rFonts w:ascii="Times New Roman" w:hAnsi="Times New Roman" w:cs="Times New Roman"/>
          <w:color w:val="212121"/>
          <w:sz w:val="28"/>
          <w:szCs w:val="28"/>
        </w:rPr>
      </w:pPr>
      <w:r w:rsidRPr="00A34C55">
        <w:rPr>
          <w:rFonts w:ascii="Times New Roman" w:hAnsi="Times New Roman" w:cs="Times New Roman"/>
          <w:b/>
          <w:sz w:val="28"/>
          <w:szCs w:val="28"/>
          <w:lang w:val="kk-KZ"/>
        </w:rPr>
        <w:t>Капацитация</w:t>
      </w:r>
      <w:r w:rsidRPr="00A34C55">
        <w:rPr>
          <w:rFonts w:ascii="Times New Roman" w:hAnsi="Times New Roman" w:cs="Times New Roman"/>
          <w:sz w:val="28"/>
          <w:szCs w:val="28"/>
          <w:lang w:val="kk-KZ"/>
        </w:rPr>
        <w:t> </w:t>
      </w:r>
      <w:r w:rsidRPr="004A00E9">
        <w:rPr>
          <w:rFonts w:ascii="Times New Roman" w:hAnsi="Times New Roman" w:cs="Times New Roman"/>
          <w:color w:val="212121"/>
          <w:sz w:val="28"/>
          <w:szCs w:val="28"/>
        </w:rPr>
        <w:t xml:space="preserve"> - это генитальная мутагенность</w:t>
      </w:r>
      <w:r>
        <w:rPr>
          <w:rFonts w:ascii="Times New Roman" w:hAnsi="Times New Roman" w:cs="Times New Roman"/>
          <w:color w:val="212121"/>
          <w:sz w:val="28"/>
          <w:szCs w:val="28"/>
          <w:lang w:val="kk-KZ"/>
        </w:rPr>
        <w:t xml:space="preserve"> м</w:t>
      </w:r>
      <w:r w:rsidRPr="004A00E9">
        <w:rPr>
          <w:rFonts w:ascii="Times New Roman" w:hAnsi="Times New Roman" w:cs="Times New Roman"/>
          <w:color w:val="212121"/>
          <w:sz w:val="28"/>
          <w:szCs w:val="28"/>
        </w:rPr>
        <w:t>ужские сперматозоиды - повышение способности оплодотворения стволовых клеток (например, стенки яйцеклетки и слизи влагалища).</w:t>
      </w:r>
    </w:p>
    <w:p w:rsidR="006C2789" w:rsidRDefault="006C2789" w:rsidP="006C2789">
      <w:pPr>
        <w:pStyle w:val="HTML"/>
        <w:ind w:firstLine="426"/>
        <w:rPr>
          <w:rFonts w:ascii="Times New Roman" w:hAnsi="Times New Roman" w:cs="Times New Roman"/>
          <w:color w:val="212121"/>
          <w:sz w:val="28"/>
          <w:szCs w:val="28"/>
          <w:lang w:val="kk-KZ"/>
        </w:rPr>
      </w:pPr>
      <w:r w:rsidRPr="006C2789">
        <w:rPr>
          <w:rFonts w:ascii="Times New Roman" w:hAnsi="Times New Roman" w:cs="Times New Roman"/>
          <w:b/>
          <w:color w:val="212121"/>
          <w:sz w:val="28"/>
          <w:szCs w:val="28"/>
        </w:rPr>
        <w:t xml:space="preserve">Кариогамия </w:t>
      </w:r>
      <w:r w:rsidRPr="006C2789">
        <w:rPr>
          <w:rFonts w:ascii="Times New Roman" w:hAnsi="Times New Roman" w:cs="Times New Roman"/>
          <w:color w:val="212121"/>
          <w:sz w:val="28"/>
          <w:szCs w:val="28"/>
        </w:rPr>
        <w:t>- это комбинация двух ядерных материалов.</w:t>
      </w:r>
      <w:r>
        <w:rPr>
          <w:rFonts w:ascii="Times New Roman" w:hAnsi="Times New Roman" w:cs="Times New Roman"/>
          <w:color w:val="212121"/>
          <w:sz w:val="28"/>
          <w:szCs w:val="28"/>
          <w:lang w:val="kk-KZ"/>
        </w:rPr>
        <w:t xml:space="preserve"> </w:t>
      </w:r>
    </w:p>
    <w:p w:rsidR="006C2789" w:rsidRPr="006C2789" w:rsidRDefault="006C2789" w:rsidP="006C2789">
      <w:pPr>
        <w:pStyle w:val="HTML"/>
        <w:ind w:firstLine="426"/>
        <w:rPr>
          <w:rFonts w:ascii="Times New Roman" w:hAnsi="Times New Roman" w:cs="Times New Roman"/>
          <w:color w:val="212121"/>
          <w:sz w:val="28"/>
          <w:szCs w:val="28"/>
        </w:rPr>
      </w:pPr>
      <w:r w:rsidRPr="006C2789">
        <w:rPr>
          <w:rFonts w:ascii="Times New Roman" w:hAnsi="Times New Roman" w:cs="Times New Roman"/>
          <w:b/>
          <w:color w:val="212121"/>
          <w:sz w:val="28"/>
          <w:szCs w:val="28"/>
        </w:rPr>
        <w:t>Кариотип</w:t>
      </w:r>
      <w:r w:rsidRPr="006C2789">
        <w:rPr>
          <w:rFonts w:ascii="Times New Roman" w:hAnsi="Times New Roman" w:cs="Times New Roman"/>
          <w:color w:val="212121"/>
          <w:sz w:val="28"/>
          <w:szCs w:val="28"/>
        </w:rPr>
        <w:t xml:space="preserve"> (злаки, орехи, орехи) </w:t>
      </w:r>
      <w:r>
        <w:rPr>
          <w:rFonts w:ascii="Times New Roman" w:hAnsi="Times New Roman" w:cs="Times New Roman"/>
          <w:color w:val="212121"/>
          <w:sz w:val="28"/>
          <w:szCs w:val="28"/>
          <w:lang w:val="kk-KZ"/>
        </w:rPr>
        <w:t xml:space="preserve">- </w:t>
      </w:r>
      <w:r w:rsidRPr="006C2789">
        <w:rPr>
          <w:rFonts w:ascii="Times New Roman" w:hAnsi="Times New Roman" w:cs="Times New Roman"/>
          <w:color w:val="212121"/>
          <w:sz w:val="28"/>
          <w:szCs w:val="28"/>
        </w:rPr>
        <w:t>в организме</w:t>
      </w:r>
      <w:r>
        <w:rPr>
          <w:rFonts w:ascii="Times New Roman" w:hAnsi="Times New Roman" w:cs="Times New Roman"/>
          <w:color w:val="212121"/>
          <w:sz w:val="28"/>
          <w:szCs w:val="28"/>
          <w:lang w:val="kk-KZ"/>
        </w:rPr>
        <w:t xml:space="preserve"> </w:t>
      </w:r>
      <w:r w:rsidRPr="006C2789">
        <w:rPr>
          <w:rFonts w:ascii="Times New Roman" w:hAnsi="Times New Roman" w:cs="Times New Roman"/>
          <w:color w:val="212121"/>
          <w:sz w:val="28"/>
          <w:szCs w:val="28"/>
        </w:rPr>
        <w:t>характерный набор хромосом, который является количеством хромосом,</w:t>
      </w:r>
      <w:r>
        <w:rPr>
          <w:rFonts w:ascii="Times New Roman" w:hAnsi="Times New Roman" w:cs="Times New Roman"/>
          <w:color w:val="212121"/>
          <w:sz w:val="28"/>
          <w:szCs w:val="28"/>
          <w:lang w:val="kk-KZ"/>
        </w:rPr>
        <w:t xml:space="preserve"> </w:t>
      </w:r>
      <w:r w:rsidRPr="006C2789">
        <w:rPr>
          <w:rFonts w:ascii="Times New Roman" w:hAnsi="Times New Roman" w:cs="Times New Roman"/>
          <w:color w:val="212121"/>
          <w:sz w:val="28"/>
          <w:szCs w:val="28"/>
        </w:rPr>
        <w:t>форма, размер, размер и морфологические особенности.</w:t>
      </w:r>
    </w:p>
    <w:p w:rsidR="006C2789" w:rsidRPr="006C2789" w:rsidRDefault="006C2789" w:rsidP="006C2789">
      <w:pPr>
        <w:pStyle w:val="HTML"/>
        <w:ind w:firstLine="426"/>
        <w:rPr>
          <w:rFonts w:ascii="Times New Roman" w:hAnsi="Times New Roman" w:cs="Times New Roman"/>
          <w:color w:val="212121"/>
          <w:sz w:val="28"/>
          <w:szCs w:val="28"/>
        </w:rPr>
      </w:pPr>
      <w:r w:rsidRPr="006C2789">
        <w:rPr>
          <w:rFonts w:ascii="Times New Roman" w:hAnsi="Times New Roman" w:cs="Times New Roman"/>
          <w:b/>
          <w:color w:val="212121"/>
          <w:sz w:val="28"/>
          <w:szCs w:val="28"/>
        </w:rPr>
        <w:t>Катализатор</w:t>
      </w:r>
      <w:r w:rsidRPr="006C2789">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6C2789">
        <w:rPr>
          <w:rFonts w:ascii="Times New Roman" w:hAnsi="Times New Roman" w:cs="Times New Roman"/>
          <w:color w:val="212121"/>
          <w:sz w:val="28"/>
          <w:szCs w:val="28"/>
        </w:rPr>
        <w:t>направления химических реакций в организме</w:t>
      </w:r>
      <w:r>
        <w:rPr>
          <w:rFonts w:ascii="Times New Roman" w:hAnsi="Times New Roman" w:cs="Times New Roman"/>
          <w:color w:val="212121"/>
          <w:sz w:val="28"/>
          <w:szCs w:val="28"/>
          <w:lang w:val="kk-KZ"/>
        </w:rPr>
        <w:t xml:space="preserve">  </w:t>
      </w:r>
      <w:r w:rsidRPr="006C2789">
        <w:rPr>
          <w:rFonts w:ascii="Times New Roman" w:hAnsi="Times New Roman" w:cs="Times New Roman"/>
          <w:color w:val="212121"/>
          <w:sz w:val="28"/>
          <w:szCs w:val="28"/>
        </w:rPr>
        <w:t>специальные молекулы, которые изменяют или увеличивают интенсивность путешествия.</w:t>
      </w:r>
    </w:p>
    <w:p w:rsidR="006C2789" w:rsidRPr="006C2789" w:rsidRDefault="006C2789" w:rsidP="006C2789">
      <w:pPr>
        <w:pStyle w:val="HTML"/>
        <w:rPr>
          <w:rFonts w:ascii="Times New Roman" w:hAnsi="Times New Roman" w:cs="Times New Roman"/>
          <w:color w:val="212121"/>
          <w:sz w:val="28"/>
          <w:szCs w:val="28"/>
        </w:rPr>
      </w:pPr>
      <w:r w:rsidRPr="006C2789">
        <w:rPr>
          <w:rFonts w:ascii="Times New Roman" w:hAnsi="Times New Roman" w:cs="Times New Roman"/>
          <w:b/>
          <w:color w:val="212121"/>
          <w:sz w:val="28"/>
          <w:szCs w:val="28"/>
          <w:lang w:val="kk-KZ"/>
        </w:rPr>
        <w:t xml:space="preserve">      </w:t>
      </w:r>
      <w:r w:rsidRPr="006C2789">
        <w:rPr>
          <w:rFonts w:ascii="Times New Roman" w:hAnsi="Times New Roman" w:cs="Times New Roman"/>
          <w:b/>
          <w:color w:val="212121"/>
          <w:sz w:val="28"/>
          <w:szCs w:val="28"/>
        </w:rPr>
        <w:t>Катетеры</w:t>
      </w:r>
      <w:r>
        <w:rPr>
          <w:rFonts w:ascii="Times New Roman" w:hAnsi="Times New Roman" w:cs="Times New Roman"/>
          <w:color w:val="212121"/>
          <w:sz w:val="28"/>
          <w:szCs w:val="28"/>
        </w:rPr>
        <w:t xml:space="preserve"> - переноска плодов и эмбрионов</w:t>
      </w:r>
      <w:r>
        <w:rPr>
          <w:rFonts w:ascii="Times New Roman" w:hAnsi="Times New Roman" w:cs="Times New Roman"/>
          <w:color w:val="212121"/>
          <w:sz w:val="28"/>
          <w:szCs w:val="28"/>
          <w:lang w:val="kk-KZ"/>
        </w:rPr>
        <w:t xml:space="preserve"> </w:t>
      </w:r>
      <w:r w:rsidRPr="006C2789">
        <w:rPr>
          <w:rFonts w:ascii="Times New Roman" w:hAnsi="Times New Roman" w:cs="Times New Roman"/>
          <w:color w:val="212121"/>
          <w:sz w:val="28"/>
          <w:szCs w:val="28"/>
        </w:rPr>
        <w:t>это специальное рабочее колесо используется.</w:t>
      </w:r>
    </w:p>
    <w:p w:rsidR="006C2789" w:rsidRPr="006C2789" w:rsidRDefault="006C2789" w:rsidP="006C2789">
      <w:pPr>
        <w:pStyle w:val="HTML"/>
        <w:ind w:firstLine="426"/>
        <w:rPr>
          <w:rFonts w:ascii="Times New Roman" w:hAnsi="Times New Roman" w:cs="Times New Roman"/>
          <w:color w:val="212121"/>
          <w:sz w:val="28"/>
          <w:szCs w:val="28"/>
        </w:rPr>
      </w:pPr>
      <w:r w:rsidRPr="006C2789">
        <w:rPr>
          <w:rFonts w:ascii="Times New Roman" w:hAnsi="Times New Roman" w:cs="Times New Roman"/>
          <w:b/>
          <w:color w:val="212121"/>
          <w:sz w:val="28"/>
          <w:szCs w:val="28"/>
        </w:rPr>
        <w:t>Обратная мутация</w:t>
      </w:r>
      <w:r w:rsidRPr="006C2789">
        <w:rPr>
          <w:rFonts w:ascii="Times New Roman" w:hAnsi="Times New Roman" w:cs="Times New Roman"/>
          <w:color w:val="212121"/>
          <w:sz w:val="28"/>
          <w:szCs w:val="28"/>
        </w:rPr>
        <w:t xml:space="preserve"> (реверсио - обратная, обратная)</w:t>
      </w:r>
      <w:r>
        <w:rPr>
          <w:rFonts w:ascii="Times New Roman" w:hAnsi="Times New Roman" w:cs="Times New Roman"/>
          <w:color w:val="212121"/>
          <w:sz w:val="28"/>
          <w:szCs w:val="28"/>
          <w:lang w:val="kk-KZ"/>
        </w:rPr>
        <w:t xml:space="preserve"> </w:t>
      </w:r>
      <w:r w:rsidRPr="006C2789">
        <w:rPr>
          <w:rFonts w:ascii="Times New Roman" w:hAnsi="Times New Roman" w:cs="Times New Roman"/>
          <w:color w:val="212121"/>
          <w:sz w:val="28"/>
          <w:szCs w:val="28"/>
        </w:rPr>
        <w:t>мутантное состояние организма, после нескольких мутаций, «дикий»</w:t>
      </w:r>
      <w:r>
        <w:rPr>
          <w:rFonts w:ascii="Times New Roman" w:hAnsi="Times New Roman" w:cs="Times New Roman"/>
          <w:color w:val="212121"/>
          <w:sz w:val="28"/>
          <w:szCs w:val="28"/>
          <w:lang w:val="kk-KZ"/>
        </w:rPr>
        <w:t xml:space="preserve"> </w:t>
      </w:r>
      <w:r w:rsidRPr="006C2789">
        <w:rPr>
          <w:rFonts w:ascii="Times New Roman" w:hAnsi="Times New Roman" w:cs="Times New Roman"/>
          <w:color w:val="212121"/>
          <w:sz w:val="28"/>
          <w:szCs w:val="28"/>
        </w:rPr>
        <w:t>(нормальный) фенотип.</w:t>
      </w:r>
    </w:p>
    <w:p w:rsidR="000B7EA5" w:rsidRPr="000B7EA5" w:rsidRDefault="000B7EA5" w:rsidP="000B7EA5">
      <w:pPr>
        <w:pStyle w:val="HTML"/>
        <w:ind w:firstLine="426"/>
        <w:rPr>
          <w:rFonts w:ascii="Times New Roman" w:hAnsi="Times New Roman" w:cs="Times New Roman"/>
          <w:color w:val="212121"/>
          <w:sz w:val="28"/>
          <w:szCs w:val="28"/>
        </w:rPr>
      </w:pPr>
      <w:r w:rsidRPr="000B7EA5">
        <w:rPr>
          <w:rFonts w:ascii="Times New Roman" w:hAnsi="Times New Roman" w:cs="Times New Roman"/>
          <w:b/>
          <w:color w:val="212121"/>
          <w:sz w:val="28"/>
          <w:szCs w:val="28"/>
        </w:rPr>
        <w:lastRenderedPageBreak/>
        <w:t xml:space="preserve">Клон </w:t>
      </w:r>
      <w:r w:rsidRPr="000B7EA5">
        <w:rPr>
          <w:rFonts w:ascii="Times New Roman" w:hAnsi="Times New Roman" w:cs="Times New Roman"/>
          <w:color w:val="212121"/>
          <w:sz w:val="28"/>
          <w:szCs w:val="28"/>
        </w:rPr>
        <w:t>(клон - это поколение, ветвь, клон) - в питательной среде</w:t>
      </w:r>
      <w:r>
        <w:rPr>
          <w:rFonts w:ascii="Times New Roman" w:hAnsi="Times New Roman" w:cs="Times New Roman"/>
          <w:color w:val="212121"/>
          <w:sz w:val="28"/>
          <w:szCs w:val="28"/>
          <w:lang w:val="kk-KZ"/>
        </w:rPr>
        <w:t xml:space="preserve"> </w:t>
      </w:r>
      <w:r w:rsidRPr="000B7EA5">
        <w:rPr>
          <w:rFonts w:ascii="Times New Roman" w:hAnsi="Times New Roman" w:cs="Times New Roman"/>
          <w:color w:val="212121"/>
          <w:sz w:val="28"/>
          <w:szCs w:val="28"/>
        </w:rPr>
        <w:t>единственная клетка, которая выросла в одну клетку.</w:t>
      </w:r>
    </w:p>
    <w:p w:rsidR="000B7EA5" w:rsidRPr="000B7EA5" w:rsidRDefault="000B7EA5" w:rsidP="000B7EA5">
      <w:pPr>
        <w:pStyle w:val="HTML"/>
        <w:ind w:firstLine="426"/>
        <w:rPr>
          <w:rFonts w:ascii="Times New Roman" w:hAnsi="Times New Roman" w:cs="Times New Roman"/>
          <w:color w:val="212121"/>
          <w:sz w:val="28"/>
          <w:szCs w:val="28"/>
        </w:rPr>
      </w:pPr>
      <w:r w:rsidRPr="000B7EA5">
        <w:rPr>
          <w:rFonts w:ascii="Times New Roman" w:hAnsi="Times New Roman" w:cs="Times New Roman"/>
          <w:b/>
          <w:color w:val="212121"/>
          <w:sz w:val="28"/>
          <w:szCs w:val="28"/>
        </w:rPr>
        <w:t>Клонирование</w:t>
      </w:r>
      <w:r w:rsidRPr="000B7EA5">
        <w:rPr>
          <w:rFonts w:ascii="Times New Roman" w:hAnsi="Times New Roman" w:cs="Times New Roman"/>
          <w:color w:val="212121"/>
          <w:sz w:val="28"/>
          <w:szCs w:val="28"/>
        </w:rPr>
        <w:t xml:space="preserve"> - соответствует трансформации</w:t>
      </w:r>
      <w:r>
        <w:rPr>
          <w:rFonts w:ascii="Times New Roman" w:hAnsi="Times New Roman" w:cs="Times New Roman"/>
          <w:color w:val="212121"/>
          <w:sz w:val="28"/>
          <w:szCs w:val="28"/>
          <w:lang w:val="kk-KZ"/>
        </w:rPr>
        <w:t xml:space="preserve">. </w:t>
      </w:r>
      <w:r w:rsidRPr="000B7EA5">
        <w:rPr>
          <w:rFonts w:ascii="Times New Roman" w:hAnsi="Times New Roman" w:cs="Times New Roman"/>
          <w:color w:val="212121"/>
          <w:sz w:val="28"/>
          <w:szCs w:val="28"/>
        </w:rPr>
        <w:t>Вставленная молекула ДНК, бактериальные клетки в агаре и разделяющие молекулы ДНК. Одна бактериальная колония должна пониматься как потомок одной клетки, все это</w:t>
      </w:r>
      <w:r>
        <w:rPr>
          <w:rFonts w:ascii="Times New Roman" w:hAnsi="Times New Roman" w:cs="Times New Roman"/>
          <w:color w:val="212121"/>
          <w:sz w:val="28"/>
          <w:szCs w:val="28"/>
          <w:lang w:val="kk-KZ"/>
        </w:rPr>
        <w:t xml:space="preserve"> к</w:t>
      </w:r>
      <w:r w:rsidRPr="000B7EA5">
        <w:rPr>
          <w:rFonts w:ascii="Times New Roman" w:hAnsi="Times New Roman" w:cs="Times New Roman"/>
          <w:color w:val="212121"/>
          <w:sz w:val="28"/>
          <w:szCs w:val="28"/>
        </w:rPr>
        <w:t>летки содержат рекомбинантную молекулу ДНК того же типа.</w:t>
      </w:r>
    </w:p>
    <w:p w:rsidR="000B7EA5" w:rsidRPr="000B7EA5" w:rsidRDefault="000B7EA5" w:rsidP="000B7EA5">
      <w:pPr>
        <w:pStyle w:val="HTML"/>
        <w:ind w:firstLine="426"/>
        <w:rPr>
          <w:rFonts w:ascii="Times New Roman" w:hAnsi="Times New Roman" w:cs="Times New Roman"/>
          <w:color w:val="212121"/>
          <w:sz w:val="28"/>
          <w:szCs w:val="28"/>
        </w:rPr>
      </w:pPr>
      <w:r w:rsidRPr="000B7EA5">
        <w:rPr>
          <w:rFonts w:ascii="Times New Roman" w:hAnsi="Times New Roman" w:cs="Times New Roman"/>
          <w:b/>
          <w:color w:val="212121"/>
          <w:sz w:val="28"/>
          <w:szCs w:val="28"/>
        </w:rPr>
        <w:t>Компетентность (</w:t>
      </w:r>
      <w:r w:rsidRPr="000B7EA5">
        <w:rPr>
          <w:rFonts w:ascii="Times New Roman" w:hAnsi="Times New Roman" w:cs="Times New Roman"/>
          <w:color w:val="212121"/>
          <w:sz w:val="28"/>
          <w:szCs w:val="28"/>
        </w:rPr>
        <w:t>латвийский конкурс - я сбудусь, я буду прав)</w:t>
      </w:r>
      <w:r>
        <w:rPr>
          <w:rFonts w:ascii="Times New Roman" w:hAnsi="Times New Roman" w:cs="Times New Roman"/>
          <w:color w:val="212121"/>
          <w:sz w:val="28"/>
          <w:szCs w:val="28"/>
          <w:lang w:val="kk-KZ"/>
        </w:rPr>
        <w:t xml:space="preserve"> </w:t>
      </w:r>
      <w:r w:rsidRPr="000B7EA5">
        <w:rPr>
          <w:rFonts w:ascii="Times New Roman" w:hAnsi="Times New Roman" w:cs="Times New Roman"/>
          <w:color w:val="212121"/>
          <w:sz w:val="28"/>
          <w:szCs w:val="28"/>
        </w:rPr>
        <w:t>способность клеток, тканей, органов воспринимать ингредиент, воздействующий на организм, и изменять его действие в ответ на этот фактор.</w:t>
      </w:r>
    </w:p>
    <w:p w:rsidR="000B7EA5" w:rsidRDefault="000B7EA5" w:rsidP="000B7EA5">
      <w:pPr>
        <w:pStyle w:val="HTML"/>
        <w:ind w:firstLine="426"/>
        <w:rPr>
          <w:rFonts w:ascii="Times New Roman" w:hAnsi="Times New Roman" w:cs="Times New Roman"/>
          <w:color w:val="212121"/>
          <w:sz w:val="28"/>
          <w:szCs w:val="28"/>
          <w:lang w:val="kk-KZ"/>
        </w:rPr>
      </w:pPr>
      <w:r w:rsidRPr="000B7EA5">
        <w:rPr>
          <w:rFonts w:ascii="Times New Roman" w:hAnsi="Times New Roman" w:cs="Times New Roman"/>
          <w:b/>
          <w:color w:val="212121"/>
          <w:sz w:val="28"/>
          <w:szCs w:val="28"/>
        </w:rPr>
        <w:t>Выращивание клеток</w:t>
      </w:r>
      <w:r w:rsidRPr="000B7EA5">
        <w:rPr>
          <w:rFonts w:ascii="Times New Roman" w:hAnsi="Times New Roman" w:cs="Times New Roman"/>
          <w:color w:val="212121"/>
          <w:sz w:val="28"/>
          <w:szCs w:val="28"/>
        </w:rPr>
        <w:t xml:space="preserve"> (например, «привычная» клеточная культура) -</w:t>
      </w:r>
      <w:r>
        <w:rPr>
          <w:rFonts w:ascii="Times New Roman" w:hAnsi="Times New Roman" w:cs="Times New Roman"/>
          <w:color w:val="212121"/>
          <w:sz w:val="28"/>
          <w:szCs w:val="28"/>
          <w:lang w:val="kk-KZ"/>
        </w:rPr>
        <w:t xml:space="preserve"> </w:t>
      </w:r>
      <w:r w:rsidRPr="000B7EA5">
        <w:rPr>
          <w:rFonts w:ascii="Times New Roman" w:hAnsi="Times New Roman" w:cs="Times New Roman"/>
          <w:color w:val="212121"/>
          <w:sz w:val="28"/>
          <w:szCs w:val="28"/>
        </w:rPr>
        <w:t>«Образовавшиеся» клетки образуются в результате мутаций радиофосфатной или каллусной ткани; Их главная особенность - способность расти в питательной среде без фитогормонов.</w:t>
      </w:r>
    </w:p>
    <w:p w:rsidR="000B7EA5" w:rsidRPr="000B7EA5" w:rsidRDefault="000B7EA5" w:rsidP="000B7EA5">
      <w:pPr>
        <w:pStyle w:val="HTML"/>
        <w:ind w:firstLine="426"/>
        <w:rPr>
          <w:rFonts w:ascii="Times New Roman" w:hAnsi="Times New Roman" w:cs="Times New Roman"/>
          <w:color w:val="212121"/>
          <w:sz w:val="28"/>
          <w:szCs w:val="28"/>
        </w:rPr>
      </w:pPr>
      <w:r w:rsidRPr="000B7EA5">
        <w:rPr>
          <w:rFonts w:ascii="Times New Roman" w:hAnsi="Times New Roman" w:cs="Times New Roman"/>
          <w:b/>
          <w:color w:val="212121"/>
          <w:sz w:val="28"/>
          <w:szCs w:val="28"/>
        </w:rPr>
        <w:t xml:space="preserve">Ультрафиолетовые </w:t>
      </w:r>
      <w:r>
        <w:rPr>
          <w:rFonts w:ascii="Times New Roman" w:hAnsi="Times New Roman" w:cs="Times New Roman"/>
          <w:color w:val="212121"/>
          <w:sz w:val="28"/>
          <w:szCs w:val="28"/>
          <w:lang w:val="kk-KZ"/>
        </w:rPr>
        <w:t xml:space="preserve">- </w:t>
      </w:r>
      <w:r w:rsidRPr="000B7EA5">
        <w:rPr>
          <w:rFonts w:ascii="Times New Roman" w:hAnsi="Times New Roman" w:cs="Times New Roman"/>
          <w:color w:val="212121"/>
          <w:sz w:val="28"/>
          <w:szCs w:val="28"/>
        </w:rPr>
        <w:t>лучи солнечного порога представляют собой электромагнитные волны длиной менее 400 нм, а видимая часть спектра длин волн составляет 400-760 нм.</w:t>
      </w:r>
    </w:p>
    <w:p w:rsidR="000B7EA5" w:rsidRDefault="000B7EA5" w:rsidP="000B7EA5">
      <w:pPr>
        <w:pStyle w:val="HTML"/>
        <w:ind w:firstLine="426"/>
        <w:rPr>
          <w:rFonts w:ascii="Times New Roman" w:hAnsi="Times New Roman" w:cs="Times New Roman"/>
          <w:color w:val="212121"/>
          <w:sz w:val="28"/>
          <w:szCs w:val="28"/>
          <w:lang w:val="kk-KZ"/>
        </w:rPr>
      </w:pPr>
      <w:r w:rsidRPr="000B7EA5">
        <w:rPr>
          <w:rFonts w:ascii="Times New Roman" w:hAnsi="Times New Roman" w:cs="Times New Roman"/>
          <w:b/>
          <w:color w:val="212121"/>
          <w:sz w:val="28"/>
          <w:szCs w:val="28"/>
        </w:rPr>
        <w:t>Извлекаемыми ресурсами</w:t>
      </w:r>
      <w:r>
        <w:rPr>
          <w:rFonts w:ascii="Times New Roman" w:hAnsi="Times New Roman" w:cs="Times New Roman"/>
          <w:b/>
          <w:color w:val="212121"/>
          <w:sz w:val="28"/>
          <w:szCs w:val="28"/>
          <w:lang w:val="kk-KZ"/>
        </w:rPr>
        <w:t xml:space="preserve"> -</w:t>
      </w:r>
      <w:r w:rsidRPr="000B7EA5">
        <w:rPr>
          <w:rFonts w:ascii="Times New Roman" w:hAnsi="Times New Roman" w:cs="Times New Roman"/>
          <w:color w:val="212121"/>
          <w:sz w:val="28"/>
          <w:szCs w:val="28"/>
        </w:rPr>
        <w:t xml:space="preserve"> являются растительный и животный мир, а также некоторые минеральные ресурсы, такие как соли, падающие на дно морей и озер. На восстановление этих ресурсов уйдет другое время, что приведет к тому, что природные ресурсы будут восстанавливаться с такой скоростью, с которой они станут невосстанавливаемыми.</w:t>
      </w:r>
    </w:p>
    <w:p w:rsidR="000B7EA5" w:rsidRPr="000B7EA5" w:rsidRDefault="000B7EA5" w:rsidP="000B7EA5">
      <w:pPr>
        <w:pStyle w:val="HTML"/>
        <w:ind w:firstLine="426"/>
        <w:rPr>
          <w:rFonts w:ascii="Times New Roman" w:hAnsi="Times New Roman" w:cs="Times New Roman"/>
          <w:color w:val="212121"/>
          <w:sz w:val="28"/>
          <w:szCs w:val="28"/>
        </w:rPr>
      </w:pPr>
      <w:r w:rsidRPr="000B7EA5">
        <w:rPr>
          <w:rFonts w:ascii="Times New Roman" w:hAnsi="Times New Roman" w:cs="Times New Roman"/>
          <w:b/>
          <w:color w:val="212121"/>
          <w:sz w:val="28"/>
          <w:szCs w:val="28"/>
        </w:rPr>
        <w:t>Ручное оплодотворение</w:t>
      </w:r>
      <w:r w:rsidRPr="000B7EA5">
        <w:rPr>
          <w:rFonts w:ascii="Times New Roman" w:hAnsi="Times New Roman" w:cs="Times New Roman"/>
          <w:color w:val="212121"/>
          <w:sz w:val="28"/>
          <w:szCs w:val="28"/>
        </w:rPr>
        <w:t xml:space="preserve"> - интенсификация генотипов</w:t>
      </w:r>
      <w:r>
        <w:rPr>
          <w:rFonts w:ascii="Times New Roman" w:hAnsi="Times New Roman" w:cs="Times New Roman"/>
          <w:color w:val="212121"/>
          <w:sz w:val="28"/>
          <w:szCs w:val="28"/>
          <w:lang w:val="kk-KZ"/>
        </w:rPr>
        <w:t xml:space="preserve"> д</w:t>
      </w:r>
      <w:r w:rsidRPr="000B7EA5">
        <w:rPr>
          <w:rFonts w:ascii="Times New Roman" w:hAnsi="Times New Roman" w:cs="Times New Roman"/>
          <w:color w:val="212121"/>
          <w:sz w:val="28"/>
          <w:szCs w:val="28"/>
        </w:rPr>
        <w:t>рагоценные стебли ценных животных в сортировочных работах</w:t>
      </w:r>
      <w:r>
        <w:rPr>
          <w:rFonts w:ascii="Times New Roman" w:hAnsi="Times New Roman" w:cs="Times New Roman"/>
          <w:color w:val="212121"/>
          <w:sz w:val="28"/>
          <w:szCs w:val="28"/>
          <w:lang w:val="kk-KZ"/>
        </w:rPr>
        <w:t xml:space="preserve"> </w:t>
      </w:r>
      <w:r w:rsidRPr="000B7EA5">
        <w:rPr>
          <w:rFonts w:ascii="Times New Roman" w:hAnsi="Times New Roman" w:cs="Times New Roman"/>
          <w:color w:val="212121"/>
          <w:sz w:val="28"/>
          <w:szCs w:val="28"/>
        </w:rPr>
        <w:t>и массовое оплодотворение самок.</w:t>
      </w:r>
    </w:p>
    <w:p w:rsidR="000B7EA5" w:rsidRPr="000B7EA5" w:rsidRDefault="000B7EA5" w:rsidP="000B7EA5">
      <w:pPr>
        <w:pStyle w:val="HTML"/>
        <w:ind w:firstLine="426"/>
        <w:rPr>
          <w:rFonts w:ascii="Times New Roman" w:hAnsi="Times New Roman" w:cs="Times New Roman"/>
          <w:color w:val="212121"/>
          <w:sz w:val="28"/>
          <w:szCs w:val="28"/>
        </w:rPr>
      </w:pPr>
      <w:r w:rsidRPr="000B7EA5">
        <w:rPr>
          <w:rFonts w:ascii="Times New Roman" w:hAnsi="Times New Roman" w:cs="Times New Roman"/>
          <w:b/>
          <w:color w:val="212121"/>
          <w:sz w:val="28"/>
          <w:szCs w:val="28"/>
        </w:rPr>
        <w:t>Питательная среда</w:t>
      </w:r>
      <w:r w:rsidRPr="000B7EA5">
        <w:rPr>
          <w:rFonts w:ascii="Times New Roman" w:hAnsi="Times New Roman" w:cs="Times New Roman"/>
          <w:color w:val="212121"/>
          <w:sz w:val="28"/>
          <w:szCs w:val="28"/>
        </w:rPr>
        <w:t xml:space="preserve"> (средняя среда) </w:t>
      </w:r>
      <w:r>
        <w:rPr>
          <w:rFonts w:ascii="Times New Roman" w:hAnsi="Times New Roman" w:cs="Times New Roman"/>
          <w:color w:val="212121"/>
          <w:sz w:val="28"/>
          <w:szCs w:val="28"/>
        </w:rPr>
        <w:t>–</w:t>
      </w:r>
      <w:r w:rsidRPr="000B7EA5">
        <w:rPr>
          <w:rFonts w:ascii="Times New Roman" w:hAnsi="Times New Roman" w:cs="Times New Roman"/>
          <w:color w:val="212121"/>
          <w:sz w:val="28"/>
          <w:szCs w:val="28"/>
        </w:rPr>
        <w:t xml:space="preserve"> клетка</w:t>
      </w:r>
      <w:r>
        <w:rPr>
          <w:rFonts w:ascii="Times New Roman" w:hAnsi="Times New Roman" w:cs="Times New Roman"/>
          <w:color w:val="212121"/>
          <w:sz w:val="28"/>
          <w:szCs w:val="28"/>
          <w:lang w:val="kk-KZ"/>
        </w:rPr>
        <w:t xml:space="preserve"> п</w:t>
      </w:r>
      <w:r w:rsidRPr="000B7EA5">
        <w:rPr>
          <w:rFonts w:ascii="Times New Roman" w:hAnsi="Times New Roman" w:cs="Times New Roman"/>
          <w:color w:val="212121"/>
          <w:sz w:val="28"/>
          <w:szCs w:val="28"/>
        </w:rPr>
        <w:t>отому что все компоненты, необходимые для жизни,</w:t>
      </w:r>
      <w:r>
        <w:rPr>
          <w:rFonts w:ascii="Times New Roman" w:hAnsi="Times New Roman" w:cs="Times New Roman"/>
          <w:color w:val="212121"/>
          <w:sz w:val="28"/>
          <w:szCs w:val="28"/>
          <w:lang w:val="kk-KZ"/>
        </w:rPr>
        <w:t xml:space="preserve"> </w:t>
      </w:r>
      <w:r w:rsidRPr="000B7EA5">
        <w:rPr>
          <w:rFonts w:ascii="Times New Roman" w:hAnsi="Times New Roman" w:cs="Times New Roman"/>
          <w:color w:val="212121"/>
          <w:sz w:val="28"/>
          <w:szCs w:val="28"/>
        </w:rPr>
        <w:t>среда, которая может обеспечить рост биологических систем.</w:t>
      </w:r>
    </w:p>
    <w:p w:rsidR="000B7EA5" w:rsidRPr="000B7EA5" w:rsidRDefault="00FA179B" w:rsidP="00FA179B">
      <w:pPr>
        <w:pStyle w:val="HTML"/>
        <w:ind w:firstLine="426"/>
        <w:rPr>
          <w:rFonts w:ascii="Times New Roman" w:hAnsi="Times New Roman" w:cs="Times New Roman"/>
          <w:color w:val="212121"/>
          <w:sz w:val="28"/>
          <w:szCs w:val="28"/>
        </w:rPr>
      </w:pPr>
      <w:r>
        <w:rPr>
          <w:rFonts w:ascii="Times New Roman" w:hAnsi="Times New Roman" w:cs="Times New Roman"/>
          <w:color w:val="212121"/>
          <w:sz w:val="28"/>
          <w:szCs w:val="28"/>
        </w:rPr>
        <w:t> </w:t>
      </w:r>
      <w:r w:rsidR="000B7EA5" w:rsidRPr="00FA179B">
        <w:rPr>
          <w:rFonts w:ascii="Times New Roman" w:hAnsi="Times New Roman" w:cs="Times New Roman"/>
          <w:b/>
          <w:color w:val="212121"/>
          <w:sz w:val="28"/>
          <w:szCs w:val="28"/>
        </w:rPr>
        <w:t>Дополнительные метаболиты</w:t>
      </w:r>
      <w:r w:rsidR="000B7EA5" w:rsidRPr="000B7EA5">
        <w:rPr>
          <w:rFonts w:ascii="Times New Roman" w:hAnsi="Times New Roman" w:cs="Times New Roman"/>
          <w:color w:val="212121"/>
          <w:sz w:val="28"/>
          <w:szCs w:val="28"/>
        </w:rPr>
        <w:t xml:space="preserve"> (вторичные метаболиты) </w:t>
      </w:r>
      <w:r>
        <w:rPr>
          <w:rFonts w:ascii="Times New Roman" w:hAnsi="Times New Roman" w:cs="Times New Roman"/>
          <w:color w:val="212121"/>
          <w:sz w:val="28"/>
          <w:szCs w:val="28"/>
        </w:rPr>
        <w:t>–</w:t>
      </w:r>
      <w:r w:rsidR="000B7EA5" w:rsidRPr="000B7EA5">
        <w:rPr>
          <w:rFonts w:ascii="Times New Roman" w:hAnsi="Times New Roman" w:cs="Times New Roman"/>
          <w:color w:val="212121"/>
          <w:sz w:val="28"/>
          <w:szCs w:val="28"/>
        </w:rPr>
        <w:t xml:space="preserve"> функциональные</w:t>
      </w:r>
      <w:r>
        <w:rPr>
          <w:rFonts w:ascii="Times New Roman" w:hAnsi="Times New Roman" w:cs="Times New Roman"/>
          <w:color w:val="212121"/>
          <w:sz w:val="28"/>
          <w:szCs w:val="28"/>
          <w:lang w:val="kk-KZ"/>
        </w:rPr>
        <w:t xml:space="preserve"> </w:t>
      </w:r>
      <w:r w:rsidR="000B7EA5" w:rsidRPr="000B7EA5">
        <w:rPr>
          <w:rFonts w:ascii="Times New Roman" w:hAnsi="Times New Roman" w:cs="Times New Roman"/>
          <w:color w:val="212121"/>
          <w:sz w:val="28"/>
          <w:szCs w:val="28"/>
        </w:rPr>
        <w:t>клетки, которые созданы в их клетках, но не обязательно для их выживания.</w:t>
      </w:r>
    </w:p>
    <w:p w:rsidR="000B7EA5" w:rsidRPr="000B7EA5" w:rsidRDefault="000B7EA5" w:rsidP="000B7EA5">
      <w:pPr>
        <w:pStyle w:val="HTML"/>
        <w:ind w:firstLine="426"/>
        <w:rPr>
          <w:rFonts w:ascii="Times New Roman" w:hAnsi="Times New Roman" w:cs="Times New Roman"/>
          <w:color w:val="212121"/>
          <w:sz w:val="28"/>
          <w:szCs w:val="28"/>
        </w:rPr>
      </w:pPr>
      <w:r w:rsidRPr="00FA179B">
        <w:rPr>
          <w:rFonts w:ascii="Times New Roman" w:hAnsi="Times New Roman" w:cs="Times New Roman"/>
          <w:b/>
          <w:color w:val="212121"/>
          <w:sz w:val="28"/>
          <w:szCs w:val="28"/>
        </w:rPr>
        <w:t>Структурный ген</w:t>
      </w:r>
      <w:r w:rsidRPr="000B7EA5">
        <w:rPr>
          <w:rFonts w:ascii="Times New Roman" w:hAnsi="Times New Roman" w:cs="Times New Roman"/>
          <w:color w:val="212121"/>
          <w:sz w:val="28"/>
          <w:szCs w:val="28"/>
        </w:rPr>
        <w:t xml:space="preserve"> - это другое</w:t>
      </w:r>
      <w:r w:rsidR="00FA179B">
        <w:rPr>
          <w:rFonts w:ascii="Times New Roman" w:hAnsi="Times New Roman" w:cs="Times New Roman"/>
          <w:color w:val="212121"/>
          <w:sz w:val="28"/>
          <w:szCs w:val="28"/>
          <w:lang w:val="kk-KZ"/>
        </w:rPr>
        <w:t xml:space="preserve"> е</w:t>
      </w:r>
      <w:r w:rsidRPr="000B7EA5">
        <w:rPr>
          <w:rFonts w:ascii="Times New Roman" w:hAnsi="Times New Roman" w:cs="Times New Roman"/>
          <w:color w:val="212121"/>
          <w:sz w:val="28"/>
          <w:szCs w:val="28"/>
        </w:rPr>
        <w:t>сть информация о структуре биополимеров (белок, РНК)</w:t>
      </w:r>
      <w:r w:rsidR="00FA179B">
        <w:rPr>
          <w:rFonts w:ascii="Times New Roman" w:hAnsi="Times New Roman" w:cs="Times New Roman"/>
          <w:color w:val="212121"/>
          <w:sz w:val="28"/>
          <w:szCs w:val="28"/>
          <w:lang w:val="kk-KZ"/>
        </w:rPr>
        <w:t xml:space="preserve"> </w:t>
      </w:r>
      <w:r w:rsidRPr="000B7EA5">
        <w:rPr>
          <w:rFonts w:ascii="Times New Roman" w:hAnsi="Times New Roman" w:cs="Times New Roman"/>
          <w:color w:val="212121"/>
          <w:sz w:val="28"/>
          <w:szCs w:val="28"/>
        </w:rPr>
        <w:t>часть нуклеотидной последовательности; но эта концепция не включает сигналы последовательности нуклеотидов, которые экспрессируют экспрессию гена.</w:t>
      </w:r>
    </w:p>
    <w:p w:rsidR="00630395" w:rsidRPr="00FA179B" w:rsidRDefault="00630395" w:rsidP="009B2CA4">
      <w:pPr>
        <w:pStyle w:val="HTML"/>
        <w:ind w:firstLine="426"/>
        <w:rPr>
          <w:rFonts w:ascii="Times New Roman" w:hAnsi="Times New Roman" w:cs="Times New Roman"/>
          <w:sz w:val="28"/>
          <w:szCs w:val="28"/>
        </w:rPr>
      </w:pPr>
    </w:p>
    <w:p w:rsidR="00725812" w:rsidRDefault="00725812" w:rsidP="00630395">
      <w:pPr>
        <w:pStyle w:val="HTML"/>
        <w:ind w:firstLine="426"/>
        <w:rPr>
          <w:rFonts w:ascii="Times New Roman" w:hAnsi="Times New Roman" w:cs="Times New Roman"/>
          <w:b/>
          <w:sz w:val="28"/>
          <w:szCs w:val="28"/>
          <w:lang w:val="kk-KZ"/>
        </w:rPr>
      </w:pPr>
    </w:p>
    <w:p w:rsidR="00630395" w:rsidRPr="00FA179B" w:rsidRDefault="00FA179B" w:rsidP="00630395">
      <w:pPr>
        <w:pStyle w:val="HTML"/>
        <w:ind w:firstLine="426"/>
        <w:rPr>
          <w:rFonts w:ascii="Times New Roman" w:hAnsi="Times New Roman" w:cs="Times New Roman"/>
          <w:b/>
          <w:sz w:val="28"/>
          <w:szCs w:val="28"/>
          <w:lang w:val="kk-KZ"/>
        </w:rPr>
      </w:pPr>
      <w:r w:rsidRPr="00FA179B">
        <w:rPr>
          <w:rFonts w:ascii="Times New Roman" w:hAnsi="Times New Roman" w:cs="Times New Roman"/>
          <w:b/>
          <w:sz w:val="28"/>
          <w:szCs w:val="28"/>
          <w:lang w:val="kk-KZ"/>
        </w:rPr>
        <w:t>Л</w:t>
      </w:r>
    </w:p>
    <w:p w:rsidR="00FA179B" w:rsidRPr="00FA179B" w:rsidRDefault="00FA179B" w:rsidP="00FA179B">
      <w:pPr>
        <w:pStyle w:val="HTML"/>
        <w:ind w:firstLine="426"/>
        <w:rPr>
          <w:rFonts w:ascii="Times New Roman" w:hAnsi="Times New Roman" w:cs="Times New Roman"/>
          <w:color w:val="212121"/>
          <w:sz w:val="28"/>
          <w:szCs w:val="28"/>
        </w:rPr>
      </w:pPr>
      <w:r w:rsidRPr="00FA179B">
        <w:rPr>
          <w:rFonts w:ascii="Times New Roman" w:hAnsi="Times New Roman" w:cs="Times New Roman"/>
          <w:b/>
          <w:color w:val="212121"/>
          <w:sz w:val="28"/>
          <w:szCs w:val="28"/>
        </w:rPr>
        <w:t>Ламинарная б</w:t>
      </w:r>
      <w:r w:rsidRPr="00FA179B">
        <w:rPr>
          <w:rFonts w:ascii="Times New Roman" w:hAnsi="Times New Roman" w:cs="Times New Roman"/>
          <w:b/>
          <w:color w:val="212121"/>
          <w:sz w:val="28"/>
          <w:szCs w:val="28"/>
          <w:lang w:val="kk-KZ"/>
        </w:rPr>
        <w:t>о</w:t>
      </w:r>
      <w:r w:rsidRPr="00FA179B">
        <w:rPr>
          <w:rFonts w:ascii="Times New Roman" w:hAnsi="Times New Roman" w:cs="Times New Roman"/>
          <w:b/>
          <w:color w:val="212121"/>
          <w:sz w:val="28"/>
          <w:szCs w:val="28"/>
        </w:rPr>
        <w:t>к</w:t>
      </w:r>
      <w:r w:rsidRPr="00FA179B">
        <w:rPr>
          <w:rFonts w:ascii="Times New Roman" w:hAnsi="Times New Roman" w:cs="Times New Roman"/>
          <w:b/>
          <w:color w:val="212121"/>
          <w:sz w:val="28"/>
          <w:szCs w:val="28"/>
          <w:lang w:val="kk-KZ"/>
        </w:rPr>
        <w:t>с</w:t>
      </w:r>
      <w:r>
        <w:rPr>
          <w:rFonts w:ascii="Times New Roman" w:hAnsi="Times New Roman" w:cs="Times New Roman"/>
          <w:color w:val="212121"/>
          <w:sz w:val="28"/>
          <w:szCs w:val="28"/>
          <w:lang w:val="kk-KZ"/>
        </w:rPr>
        <w:t xml:space="preserve"> - </w:t>
      </w:r>
      <w:r w:rsidRPr="00FA179B">
        <w:rPr>
          <w:rFonts w:ascii="Times New Roman" w:hAnsi="Times New Roman" w:cs="Times New Roman"/>
          <w:color w:val="212121"/>
          <w:sz w:val="28"/>
          <w:szCs w:val="28"/>
        </w:rPr>
        <w:t xml:space="preserve"> десен и эмбрионов</w:t>
      </w:r>
      <w:r>
        <w:rPr>
          <w:rFonts w:ascii="Times New Roman" w:hAnsi="Times New Roman" w:cs="Times New Roman"/>
          <w:color w:val="212121"/>
          <w:sz w:val="28"/>
          <w:szCs w:val="28"/>
          <w:lang w:val="kk-KZ"/>
        </w:rPr>
        <w:t xml:space="preserve"> </w:t>
      </w:r>
      <w:r w:rsidRPr="00FA179B">
        <w:rPr>
          <w:rFonts w:ascii="Times New Roman" w:hAnsi="Times New Roman" w:cs="Times New Roman"/>
          <w:color w:val="212121"/>
          <w:sz w:val="28"/>
          <w:szCs w:val="28"/>
        </w:rPr>
        <w:t>полный набор их для обеспечения их полного удаления и стерильности.</w:t>
      </w:r>
    </w:p>
    <w:p w:rsidR="00FA179B" w:rsidRDefault="00FA179B" w:rsidP="00FA179B">
      <w:pPr>
        <w:pStyle w:val="HTML"/>
        <w:ind w:firstLine="426"/>
        <w:rPr>
          <w:rFonts w:ascii="Times New Roman" w:hAnsi="Times New Roman" w:cs="Times New Roman"/>
          <w:color w:val="212121"/>
          <w:sz w:val="28"/>
          <w:szCs w:val="28"/>
          <w:lang w:val="kk-KZ"/>
        </w:rPr>
      </w:pPr>
      <w:r w:rsidRPr="00FA179B">
        <w:rPr>
          <w:rFonts w:ascii="Times New Roman" w:hAnsi="Times New Roman" w:cs="Times New Roman"/>
          <w:b/>
          <w:color w:val="212121"/>
          <w:sz w:val="28"/>
          <w:szCs w:val="28"/>
        </w:rPr>
        <w:t>Лапаротомия</w:t>
      </w:r>
      <w:r>
        <w:rPr>
          <w:rFonts w:ascii="Times New Roman" w:hAnsi="Times New Roman" w:cs="Times New Roman"/>
          <w:color w:val="212121"/>
          <w:sz w:val="28"/>
          <w:szCs w:val="28"/>
          <w:lang w:val="kk-KZ"/>
        </w:rPr>
        <w:t xml:space="preserve"> -</w:t>
      </w:r>
      <w:r w:rsidRPr="00FA179B">
        <w:rPr>
          <w:rFonts w:ascii="Times New Roman" w:hAnsi="Times New Roman" w:cs="Times New Roman"/>
          <w:color w:val="212121"/>
          <w:sz w:val="28"/>
          <w:szCs w:val="28"/>
        </w:rPr>
        <w:t xml:space="preserve"> является бесплатным доступом для членоврасщепление кожи вокруг живота.</w:t>
      </w:r>
      <w:r>
        <w:rPr>
          <w:rFonts w:ascii="Times New Roman" w:hAnsi="Times New Roman" w:cs="Times New Roman"/>
          <w:color w:val="212121"/>
          <w:sz w:val="28"/>
          <w:szCs w:val="28"/>
          <w:lang w:val="kk-KZ"/>
        </w:rPr>
        <w:t xml:space="preserve"> </w:t>
      </w:r>
    </w:p>
    <w:p w:rsidR="00FA179B" w:rsidRPr="00FA179B" w:rsidRDefault="00FA179B" w:rsidP="00FA179B">
      <w:pPr>
        <w:pStyle w:val="HTML"/>
        <w:ind w:firstLine="426"/>
        <w:rPr>
          <w:rFonts w:ascii="Times New Roman" w:hAnsi="Times New Roman" w:cs="Times New Roman"/>
          <w:color w:val="212121"/>
          <w:sz w:val="28"/>
          <w:szCs w:val="28"/>
        </w:rPr>
      </w:pPr>
      <w:r w:rsidRPr="00FA179B">
        <w:rPr>
          <w:rFonts w:ascii="Times New Roman" w:hAnsi="Times New Roman" w:cs="Times New Roman"/>
          <w:b/>
          <w:color w:val="212121"/>
          <w:sz w:val="28"/>
          <w:szCs w:val="28"/>
        </w:rPr>
        <w:lastRenderedPageBreak/>
        <w:t xml:space="preserve">LG </w:t>
      </w:r>
      <w:r w:rsidRPr="00FA179B">
        <w:rPr>
          <w:rFonts w:ascii="Times New Roman" w:hAnsi="Times New Roman" w:cs="Times New Roman"/>
          <w:color w:val="212121"/>
          <w:sz w:val="28"/>
          <w:szCs w:val="28"/>
        </w:rPr>
        <w:t>- формирование овуляции и последующее желтое тело,</w:t>
      </w:r>
      <w:r>
        <w:rPr>
          <w:rFonts w:ascii="Times New Roman" w:hAnsi="Times New Roman" w:cs="Times New Roman"/>
          <w:color w:val="212121"/>
          <w:sz w:val="28"/>
          <w:szCs w:val="28"/>
          <w:lang w:val="kk-KZ"/>
        </w:rPr>
        <w:t xml:space="preserve"> </w:t>
      </w:r>
      <w:r w:rsidRPr="00FA179B">
        <w:rPr>
          <w:rFonts w:ascii="Times New Roman" w:hAnsi="Times New Roman" w:cs="Times New Roman"/>
          <w:color w:val="212121"/>
          <w:sz w:val="28"/>
          <w:szCs w:val="28"/>
        </w:rPr>
        <w:t>гормон, который обеспечивает развитие молочных желез</w:t>
      </w:r>
    </w:p>
    <w:p w:rsidR="00FA179B" w:rsidRPr="00FA179B" w:rsidRDefault="00FA179B" w:rsidP="00FA179B">
      <w:pPr>
        <w:pStyle w:val="HTML"/>
        <w:ind w:firstLine="426"/>
        <w:rPr>
          <w:rFonts w:ascii="Times New Roman" w:hAnsi="Times New Roman" w:cs="Times New Roman"/>
          <w:color w:val="212121"/>
          <w:sz w:val="28"/>
          <w:szCs w:val="28"/>
        </w:rPr>
      </w:pPr>
      <w:r w:rsidRPr="00FA179B">
        <w:rPr>
          <w:rFonts w:ascii="Times New Roman" w:hAnsi="Times New Roman" w:cs="Times New Roman"/>
          <w:b/>
          <w:color w:val="212121"/>
          <w:sz w:val="28"/>
          <w:szCs w:val="28"/>
        </w:rPr>
        <w:t xml:space="preserve">Линия </w:t>
      </w:r>
      <w:r w:rsidRPr="00FA179B">
        <w:rPr>
          <w:rFonts w:ascii="Times New Roman" w:hAnsi="Times New Roman" w:cs="Times New Roman"/>
          <w:color w:val="212121"/>
          <w:sz w:val="28"/>
          <w:szCs w:val="28"/>
        </w:rPr>
        <w:t>(line) - содержит признаки гена (маркера)</w:t>
      </w:r>
      <w:r>
        <w:rPr>
          <w:rFonts w:ascii="Times New Roman" w:hAnsi="Times New Roman" w:cs="Times New Roman"/>
          <w:color w:val="212121"/>
          <w:sz w:val="28"/>
          <w:szCs w:val="28"/>
          <w:lang w:val="kk-KZ"/>
        </w:rPr>
        <w:t xml:space="preserve"> </w:t>
      </w:r>
      <w:r w:rsidRPr="00FA179B">
        <w:rPr>
          <w:rFonts w:ascii="Times New Roman" w:hAnsi="Times New Roman" w:cs="Times New Roman"/>
          <w:color w:val="212121"/>
          <w:sz w:val="28"/>
          <w:szCs w:val="28"/>
        </w:rPr>
        <w:t>Клеточная группа получена путем сортировки штамма или путем умножения одной клетки.</w:t>
      </w:r>
    </w:p>
    <w:p w:rsidR="00FA179B" w:rsidRPr="00FA179B" w:rsidRDefault="00FA179B" w:rsidP="00FA179B">
      <w:pPr>
        <w:pStyle w:val="HTML"/>
        <w:ind w:firstLine="426"/>
        <w:rPr>
          <w:rFonts w:ascii="Times New Roman" w:hAnsi="Times New Roman" w:cs="Times New Roman"/>
          <w:color w:val="212121"/>
          <w:sz w:val="28"/>
          <w:szCs w:val="28"/>
        </w:rPr>
      </w:pPr>
      <w:r w:rsidRPr="00FA179B">
        <w:rPr>
          <w:rFonts w:ascii="Times New Roman" w:hAnsi="Times New Roman" w:cs="Times New Roman"/>
          <w:b/>
          <w:color w:val="212121"/>
          <w:sz w:val="28"/>
          <w:szCs w:val="28"/>
        </w:rPr>
        <w:t>Липосомы</w:t>
      </w:r>
      <w:r w:rsidRPr="00FA179B">
        <w:rPr>
          <w:rFonts w:ascii="Times New Roman" w:hAnsi="Times New Roman" w:cs="Times New Roman"/>
          <w:color w:val="212121"/>
          <w:sz w:val="28"/>
          <w:szCs w:val="28"/>
        </w:rPr>
        <w:t xml:space="preserve"> (гр. Lypos - жир, сома - тело) - естественным путем </w:t>
      </w:r>
      <w:r>
        <w:rPr>
          <w:rFonts w:ascii="Times New Roman" w:hAnsi="Times New Roman" w:cs="Times New Roman"/>
          <w:color w:val="212121"/>
          <w:sz w:val="28"/>
          <w:szCs w:val="28"/>
          <w:lang w:val="en-US"/>
        </w:rPr>
        <w:t>c</w:t>
      </w:r>
      <w:r w:rsidRPr="00FA179B">
        <w:rPr>
          <w:rFonts w:ascii="Times New Roman" w:hAnsi="Times New Roman" w:cs="Times New Roman"/>
          <w:color w:val="212121"/>
          <w:sz w:val="28"/>
          <w:szCs w:val="28"/>
        </w:rPr>
        <w:t>ферические тела фосфолипидов получены.</w:t>
      </w:r>
    </w:p>
    <w:p w:rsidR="00FA179B" w:rsidRPr="00FA179B" w:rsidRDefault="00FA179B" w:rsidP="00FA179B">
      <w:pPr>
        <w:pStyle w:val="HTML"/>
        <w:ind w:firstLine="426"/>
        <w:rPr>
          <w:rFonts w:ascii="Times New Roman" w:hAnsi="Times New Roman" w:cs="Times New Roman"/>
          <w:color w:val="212121"/>
          <w:sz w:val="28"/>
          <w:szCs w:val="28"/>
        </w:rPr>
      </w:pPr>
      <w:r w:rsidRPr="00FA179B">
        <w:rPr>
          <w:rFonts w:ascii="Times New Roman" w:hAnsi="Times New Roman" w:cs="Times New Roman"/>
          <w:b/>
          <w:color w:val="212121"/>
          <w:sz w:val="28"/>
          <w:szCs w:val="28"/>
        </w:rPr>
        <w:t>Липазы</w:t>
      </w:r>
      <w:r w:rsidRPr="00FA179B">
        <w:rPr>
          <w:rFonts w:ascii="Times New Roman" w:hAnsi="Times New Roman" w:cs="Times New Roman"/>
          <w:color w:val="212121"/>
          <w:sz w:val="28"/>
          <w:szCs w:val="28"/>
        </w:rPr>
        <w:t xml:space="preserve"> - фермент класса гидролаза, который участвует в гидролизе триглицеридов</w:t>
      </w:r>
    </w:p>
    <w:p w:rsidR="00FA179B" w:rsidRPr="00FA179B" w:rsidRDefault="00FA179B" w:rsidP="00FA179B">
      <w:pPr>
        <w:pStyle w:val="HTML"/>
        <w:ind w:firstLine="426"/>
        <w:rPr>
          <w:rFonts w:ascii="Times New Roman" w:hAnsi="Times New Roman" w:cs="Times New Roman"/>
          <w:color w:val="212121"/>
          <w:sz w:val="28"/>
          <w:szCs w:val="28"/>
        </w:rPr>
      </w:pPr>
      <w:r w:rsidRPr="00FA179B">
        <w:rPr>
          <w:rFonts w:ascii="Times New Roman" w:hAnsi="Times New Roman" w:cs="Times New Roman"/>
          <w:b/>
          <w:color w:val="212121"/>
          <w:sz w:val="28"/>
          <w:szCs w:val="28"/>
        </w:rPr>
        <w:t>Липиды</w:t>
      </w:r>
      <w:r w:rsidRPr="00FA179B">
        <w:rPr>
          <w:rFonts w:ascii="Times New Roman" w:hAnsi="Times New Roman" w:cs="Times New Roman"/>
          <w:color w:val="212121"/>
          <w:sz w:val="28"/>
          <w:szCs w:val="28"/>
        </w:rPr>
        <w:t xml:space="preserve"> -  являются важным биоразнообразием жирных и жирных органических веществ во всех живых организмах.</w:t>
      </w:r>
    </w:p>
    <w:p w:rsidR="00FA179B" w:rsidRPr="00FA179B" w:rsidRDefault="00FA179B" w:rsidP="00FA179B">
      <w:pPr>
        <w:pStyle w:val="HTML"/>
        <w:ind w:firstLine="426"/>
        <w:rPr>
          <w:rFonts w:ascii="Times New Roman" w:hAnsi="Times New Roman" w:cs="Times New Roman"/>
          <w:color w:val="212121"/>
          <w:sz w:val="28"/>
          <w:szCs w:val="28"/>
        </w:rPr>
      </w:pPr>
      <w:r>
        <w:rPr>
          <w:rFonts w:ascii="Times New Roman" w:hAnsi="Times New Roman" w:cs="Times New Roman"/>
          <w:color w:val="212121"/>
          <w:sz w:val="28"/>
          <w:szCs w:val="28"/>
        </w:rPr>
        <w:t> </w:t>
      </w:r>
      <w:r w:rsidRPr="00FA179B">
        <w:rPr>
          <w:rFonts w:ascii="Times New Roman" w:hAnsi="Times New Roman" w:cs="Times New Roman"/>
          <w:b/>
          <w:color w:val="212121"/>
          <w:sz w:val="28"/>
          <w:szCs w:val="28"/>
        </w:rPr>
        <w:t xml:space="preserve">Локус </w:t>
      </w:r>
      <w:r w:rsidRPr="00FA179B">
        <w:rPr>
          <w:rFonts w:ascii="Times New Roman" w:hAnsi="Times New Roman" w:cs="Times New Roman"/>
          <w:color w:val="212121"/>
          <w:sz w:val="28"/>
          <w:szCs w:val="28"/>
        </w:rPr>
        <w:t xml:space="preserve">(locus locus) является генетическим или хромосомным цитологический сердечный передний ген (аллель) </w:t>
      </w:r>
      <w:r>
        <w:rPr>
          <w:rFonts w:ascii="Times New Roman" w:hAnsi="Times New Roman" w:cs="Times New Roman"/>
          <w:color w:val="212121"/>
          <w:sz w:val="28"/>
          <w:szCs w:val="28"/>
          <w:lang w:val="kk-KZ"/>
        </w:rPr>
        <w:t>м</w:t>
      </w:r>
      <w:r w:rsidRPr="00FA179B">
        <w:rPr>
          <w:rFonts w:ascii="Times New Roman" w:hAnsi="Times New Roman" w:cs="Times New Roman"/>
          <w:color w:val="212121"/>
          <w:sz w:val="28"/>
          <w:szCs w:val="28"/>
        </w:rPr>
        <w:t>естоположение.</w:t>
      </w:r>
    </w:p>
    <w:p w:rsidR="00FA179B" w:rsidRPr="00FA179B" w:rsidRDefault="00FA179B" w:rsidP="00FA179B">
      <w:pPr>
        <w:pStyle w:val="HTML"/>
        <w:ind w:firstLine="426"/>
        <w:rPr>
          <w:rFonts w:ascii="Times New Roman" w:hAnsi="Times New Roman" w:cs="Times New Roman"/>
          <w:color w:val="212121"/>
          <w:sz w:val="28"/>
          <w:szCs w:val="28"/>
        </w:rPr>
      </w:pPr>
      <w:r w:rsidRPr="00FA179B">
        <w:rPr>
          <w:rFonts w:ascii="Times New Roman" w:hAnsi="Times New Roman" w:cs="Times New Roman"/>
          <w:b/>
          <w:color w:val="212121"/>
          <w:sz w:val="28"/>
          <w:szCs w:val="28"/>
        </w:rPr>
        <w:t>Лютеиновая фаза</w:t>
      </w:r>
      <w:r w:rsidRPr="00FA179B">
        <w:rPr>
          <w:rFonts w:ascii="Times New Roman" w:hAnsi="Times New Roman" w:cs="Times New Roman"/>
          <w:color w:val="212121"/>
          <w:sz w:val="28"/>
          <w:szCs w:val="28"/>
        </w:rPr>
        <w:t xml:space="preserve"> - это гормон, который способствует ЛГ</w:t>
      </w:r>
    </w:p>
    <w:p w:rsidR="00FA179B" w:rsidRPr="00FA179B" w:rsidRDefault="00FA179B" w:rsidP="00FA179B">
      <w:pPr>
        <w:pStyle w:val="HTML"/>
        <w:rPr>
          <w:rFonts w:ascii="Times New Roman" w:hAnsi="Times New Roman" w:cs="Times New Roman"/>
          <w:color w:val="212121"/>
          <w:sz w:val="28"/>
          <w:szCs w:val="28"/>
        </w:rPr>
      </w:pPr>
      <w:r w:rsidRPr="00FA179B">
        <w:rPr>
          <w:rFonts w:ascii="Times New Roman" w:hAnsi="Times New Roman" w:cs="Times New Roman"/>
          <w:color w:val="212121"/>
          <w:sz w:val="28"/>
          <w:szCs w:val="28"/>
        </w:rPr>
        <w:t>период воздействия.</w:t>
      </w:r>
    </w:p>
    <w:p w:rsidR="00FA179B" w:rsidRDefault="00FA179B" w:rsidP="00630395">
      <w:pPr>
        <w:pStyle w:val="HTML"/>
        <w:ind w:firstLine="426"/>
        <w:rPr>
          <w:rFonts w:ascii="Times New Roman" w:hAnsi="Times New Roman" w:cs="Times New Roman"/>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9B0490" w:rsidRPr="009B0490" w:rsidRDefault="009B0490" w:rsidP="00630395">
      <w:pPr>
        <w:pStyle w:val="HTML"/>
        <w:ind w:firstLine="426"/>
        <w:rPr>
          <w:rFonts w:ascii="Times New Roman" w:hAnsi="Times New Roman" w:cs="Times New Roman"/>
          <w:b/>
          <w:sz w:val="28"/>
          <w:szCs w:val="28"/>
          <w:lang w:val="kk-KZ"/>
        </w:rPr>
      </w:pPr>
      <w:r w:rsidRPr="009B0490">
        <w:rPr>
          <w:rFonts w:ascii="Times New Roman" w:hAnsi="Times New Roman" w:cs="Times New Roman"/>
          <w:b/>
          <w:sz w:val="28"/>
          <w:szCs w:val="28"/>
          <w:lang w:val="kk-KZ"/>
        </w:rPr>
        <w:t>М</w:t>
      </w:r>
    </w:p>
    <w:p w:rsidR="009B0490" w:rsidRDefault="009B0490" w:rsidP="009B0490">
      <w:pPr>
        <w:pStyle w:val="HTML"/>
        <w:ind w:firstLine="426"/>
        <w:rPr>
          <w:rFonts w:ascii="Times New Roman" w:hAnsi="Times New Roman" w:cs="Times New Roman"/>
          <w:color w:val="212121"/>
          <w:sz w:val="28"/>
          <w:szCs w:val="28"/>
          <w:lang w:val="kk-KZ"/>
        </w:rPr>
      </w:pPr>
      <w:r>
        <w:rPr>
          <w:rFonts w:ascii="inherit" w:hAnsi="inherit"/>
          <w:color w:val="212121"/>
        </w:rPr>
        <w:br/>
      </w:r>
      <w:r>
        <w:rPr>
          <w:rFonts w:ascii="Times New Roman" w:hAnsi="Times New Roman" w:cs="Times New Roman"/>
          <w:color w:val="212121"/>
          <w:sz w:val="28"/>
          <w:szCs w:val="28"/>
          <w:lang w:val="kk-KZ"/>
        </w:rPr>
        <w:t xml:space="preserve">      </w:t>
      </w:r>
      <w:r w:rsidRPr="009B0490">
        <w:rPr>
          <w:rFonts w:ascii="Times New Roman" w:hAnsi="Times New Roman" w:cs="Times New Roman"/>
          <w:b/>
          <w:color w:val="212121"/>
          <w:sz w:val="28"/>
          <w:szCs w:val="28"/>
        </w:rPr>
        <w:t>Макроэлементы</w:t>
      </w:r>
      <w:r w:rsidRPr="009B0490">
        <w:rPr>
          <w:rFonts w:ascii="Times New Roman" w:hAnsi="Times New Roman" w:cs="Times New Roman"/>
          <w:color w:val="212121"/>
          <w:sz w:val="28"/>
          <w:szCs w:val="28"/>
        </w:rPr>
        <w:t xml:space="preserve"> - это химические элементы, которые очень малы в организме растений и животных (от одной сотой процента до нескольких процентов), такие как азот, фосфор, сера, калий, магний, кальций, углерод, кислород, водород</w:t>
      </w:r>
      <w:r>
        <w:rPr>
          <w:rFonts w:ascii="Times New Roman" w:hAnsi="Times New Roman" w:cs="Times New Roman"/>
          <w:color w:val="212121"/>
          <w:sz w:val="28"/>
          <w:szCs w:val="28"/>
          <w:lang w:val="kk-KZ"/>
        </w:rPr>
        <w:t>.</w:t>
      </w:r>
    </w:p>
    <w:p w:rsidR="009B0490" w:rsidRDefault="009B0490" w:rsidP="009B0490">
      <w:pPr>
        <w:pStyle w:val="HTML"/>
        <w:ind w:firstLine="426"/>
        <w:rPr>
          <w:rFonts w:ascii="Times New Roman" w:hAnsi="Times New Roman" w:cs="Times New Roman"/>
          <w:color w:val="212121"/>
          <w:sz w:val="28"/>
          <w:szCs w:val="28"/>
          <w:lang w:val="kk-KZ"/>
        </w:rPr>
      </w:pPr>
      <w:r w:rsidRPr="009B0490">
        <w:rPr>
          <w:rFonts w:ascii="Times New Roman" w:hAnsi="Times New Roman" w:cs="Times New Roman"/>
          <w:b/>
          <w:color w:val="212121"/>
          <w:sz w:val="28"/>
          <w:szCs w:val="28"/>
        </w:rPr>
        <w:t>Биотехнология размножения животных</w:t>
      </w:r>
      <w:r w:rsidRPr="009B0490">
        <w:rPr>
          <w:rFonts w:ascii="Times New Roman" w:hAnsi="Times New Roman" w:cs="Times New Roman"/>
          <w:color w:val="212121"/>
          <w:sz w:val="28"/>
          <w:szCs w:val="28"/>
        </w:rPr>
        <w:t xml:space="preserve"> - генетическое давление</w:t>
      </w:r>
      <w:r>
        <w:rPr>
          <w:rFonts w:ascii="Times New Roman" w:hAnsi="Times New Roman" w:cs="Times New Roman"/>
          <w:color w:val="212121"/>
          <w:sz w:val="28"/>
          <w:szCs w:val="28"/>
          <w:lang w:val="kk-KZ"/>
        </w:rPr>
        <w:t xml:space="preserve"> </w:t>
      </w:r>
      <w:r w:rsidRPr="009B0490">
        <w:rPr>
          <w:rFonts w:ascii="Times New Roman" w:hAnsi="Times New Roman" w:cs="Times New Roman"/>
          <w:color w:val="212121"/>
          <w:sz w:val="28"/>
          <w:szCs w:val="28"/>
        </w:rPr>
        <w:t>методы в полной мере использовать репродуктивные возможности животных, чтобы увеличить их быстрый рост с целью их воспроизводства.</w:t>
      </w:r>
    </w:p>
    <w:p w:rsidR="009B0490" w:rsidRPr="009B0490" w:rsidRDefault="009B0490" w:rsidP="009B0490">
      <w:pPr>
        <w:pStyle w:val="HTML"/>
        <w:ind w:firstLine="426"/>
        <w:rPr>
          <w:rFonts w:ascii="Times New Roman" w:hAnsi="Times New Roman" w:cs="Times New Roman"/>
          <w:color w:val="212121"/>
          <w:sz w:val="28"/>
          <w:szCs w:val="28"/>
        </w:rPr>
      </w:pPr>
      <w:r w:rsidRPr="009B0490">
        <w:rPr>
          <w:rFonts w:ascii="Times New Roman" w:hAnsi="Times New Roman" w:cs="Times New Roman"/>
          <w:b/>
          <w:color w:val="212121"/>
          <w:sz w:val="28"/>
          <w:szCs w:val="28"/>
        </w:rPr>
        <w:t>Мацерация</w:t>
      </w:r>
      <w:r w:rsidRPr="009B0490">
        <w:rPr>
          <w:rFonts w:ascii="Times New Roman" w:hAnsi="Times New Roman" w:cs="Times New Roman"/>
          <w:color w:val="212121"/>
          <w:sz w:val="28"/>
          <w:szCs w:val="28"/>
        </w:rPr>
        <w:t xml:space="preserve"> (лат. maceratio- смягчение, размораживание) - растение (тело)</w:t>
      </w:r>
      <w:r>
        <w:rPr>
          <w:rFonts w:ascii="Times New Roman" w:hAnsi="Times New Roman" w:cs="Times New Roman"/>
          <w:color w:val="212121"/>
          <w:sz w:val="28"/>
          <w:szCs w:val="28"/>
          <w:lang w:val="kk-KZ"/>
        </w:rPr>
        <w:t xml:space="preserve"> </w:t>
      </w:r>
      <w:r w:rsidRPr="009B0490">
        <w:rPr>
          <w:rFonts w:ascii="Times New Roman" w:hAnsi="Times New Roman" w:cs="Times New Roman"/>
          <w:color w:val="212121"/>
          <w:sz w:val="28"/>
          <w:szCs w:val="28"/>
        </w:rPr>
        <w:t>деление (разделение) клеток, удаление межклеточного вещества или</w:t>
      </w:r>
      <w:r>
        <w:rPr>
          <w:rFonts w:ascii="Times New Roman" w:hAnsi="Times New Roman" w:cs="Times New Roman"/>
          <w:color w:val="212121"/>
          <w:sz w:val="28"/>
          <w:szCs w:val="28"/>
          <w:lang w:val="kk-KZ"/>
        </w:rPr>
        <w:t xml:space="preserve"> </w:t>
      </w:r>
      <w:r w:rsidRPr="009B0490">
        <w:rPr>
          <w:rFonts w:ascii="Times New Roman" w:hAnsi="Times New Roman" w:cs="Times New Roman"/>
          <w:color w:val="212121"/>
          <w:sz w:val="28"/>
          <w:szCs w:val="28"/>
        </w:rPr>
        <w:t>действия по разморозке.</w:t>
      </w:r>
    </w:p>
    <w:p w:rsidR="009B0490" w:rsidRDefault="009B0490" w:rsidP="009B0490">
      <w:pPr>
        <w:pStyle w:val="HTML"/>
        <w:ind w:firstLine="426"/>
        <w:rPr>
          <w:rFonts w:ascii="Times New Roman" w:hAnsi="Times New Roman" w:cs="Times New Roman"/>
          <w:color w:val="212121"/>
          <w:sz w:val="28"/>
          <w:szCs w:val="28"/>
          <w:lang w:val="kk-KZ"/>
        </w:rPr>
      </w:pPr>
      <w:r w:rsidRPr="009B0490">
        <w:rPr>
          <w:rFonts w:ascii="Times New Roman" w:hAnsi="Times New Roman" w:cs="Times New Roman"/>
          <w:b/>
          <w:color w:val="212121"/>
          <w:sz w:val="28"/>
          <w:szCs w:val="28"/>
        </w:rPr>
        <w:t>Микроскопы серии SFS</w:t>
      </w:r>
      <w:r w:rsidRPr="009B0490">
        <w:rPr>
          <w:rFonts w:ascii="Times New Roman" w:hAnsi="Times New Roman" w:cs="Times New Roman"/>
          <w:color w:val="212121"/>
          <w:sz w:val="28"/>
          <w:szCs w:val="28"/>
        </w:rPr>
        <w:t xml:space="preserve"> - Оценка эмбрионов,</w:t>
      </w:r>
      <w:r>
        <w:rPr>
          <w:rFonts w:ascii="Times New Roman" w:hAnsi="Times New Roman" w:cs="Times New Roman"/>
          <w:color w:val="212121"/>
          <w:sz w:val="28"/>
          <w:szCs w:val="28"/>
          <w:lang w:val="kk-KZ"/>
        </w:rPr>
        <w:t xml:space="preserve"> </w:t>
      </w:r>
      <w:r w:rsidRPr="009B0490">
        <w:rPr>
          <w:rFonts w:ascii="Times New Roman" w:hAnsi="Times New Roman" w:cs="Times New Roman"/>
          <w:color w:val="212121"/>
          <w:sz w:val="28"/>
          <w:szCs w:val="28"/>
        </w:rPr>
        <w:t>лупа для сортировки и сортировки.</w:t>
      </w:r>
    </w:p>
    <w:p w:rsidR="009B0490" w:rsidRDefault="009B0490" w:rsidP="009B0490">
      <w:pPr>
        <w:pStyle w:val="HTML"/>
        <w:ind w:firstLine="426"/>
        <w:rPr>
          <w:rFonts w:ascii="Times New Roman" w:hAnsi="Times New Roman" w:cs="Times New Roman"/>
          <w:color w:val="212121"/>
          <w:sz w:val="28"/>
          <w:szCs w:val="28"/>
          <w:lang w:val="kk-KZ"/>
        </w:rPr>
      </w:pPr>
      <w:r w:rsidRPr="009B0490">
        <w:rPr>
          <w:rFonts w:ascii="Times New Roman" w:hAnsi="Times New Roman" w:cs="Times New Roman"/>
          <w:b/>
          <w:color w:val="212121"/>
          <w:sz w:val="28"/>
          <w:szCs w:val="28"/>
        </w:rPr>
        <w:t>Мегаспора</w:t>
      </w:r>
      <w:r w:rsidRPr="009B0490">
        <w:rPr>
          <w:rFonts w:ascii="Times New Roman" w:hAnsi="Times New Roman" w:cs="Times New Roman"/>
          <w:color w:val="212121"/>
          <w:sz w:val="28"/>
          <w:szCs w:val="28"/>
        </w:rPr>
        <w:t xml:space="preserve"> (гр. Megas - крупная, спора - семя) - с различными спорами</w:t>
      </w:r>
      <w:r>
        <w:rPr>
          <w:rFonts w:ascii="Times New Roman" w:hAnsi="Times New Roman" w:cs="Times New Roman"/>
          <w:color w:val="212121"/>
          <w:sz w:val="28"/>
          <w:szCs w:val="28"/>
          <w:lang w:val="kk-KZ"/>
        </w:rPr>
        <w:t xml:space="preserve"> </w:t>
      </w:r>
      <w:r w:rsidRPr="009B0490">
        <w:rPr>
          <w:rFonts w:ascii="Times New Roman" w:hAnsi="Times New Roman" w:cs="Times New Roman"/>
          <w:color w:val="212121"/>
          <w:sz w:val="28"/>
          <w:szCs w:val="28"/>
        </w:rPr>
        <w:t>самая большая гаплоидная клетка растений высокого уровня, которая является инициативой клетки мозга.</w:t>
      </w:r>
    </w:p>
    <w:p w:rsidR="009B0490" w:rsidRDefault="009B0490" w:rsidP="009B0490">
      <w:pPr>
        <w:pStyle w:val="HTML"/>
        <w:ind w:firstLine="426"/>
        <w:rPr>
          <w:rFonts w:ascii="Times New Roman" w:hAnsi="Times New Roman" w:cs="Times New Roman"/>
          <w:color w:val="212121"/>
          <w:sz w:val="28"/>
          <w:szCs w:val="28"/>
          <w:lang w:val="kk-KZ"/>
        </w:rPr>
      </w:pPr>
      <w:r w:rsidRPr="009B0490">
        <w:rPr>
          <w:rFonts w:ascii="Times New Roman" w:hAnsi="Times New Roman" w:cs="Times New Roman"/>
          <w:b/>
          <w:color w:val="212121"/>
          <w:sz w:val="28"/>
          <w:szCs w:val="28"/>
        </w:rPr>
        <w:t>Мейоз</w:t>
      </w:r>
      <w:r w:rsidRPr="009B0490">
        <w:rPr>
          <w:rFonts w:ascii="Times New Roman" w:hAnsi="Times New Roman" w:cs="Times New Roman"/>
          <w:color w:val="212121"/>
          <w:sz w:val="28"/>
          <w:szCs w:val="28"/>
        </w:rPr>
        <w:t xml:space="preserve"> (гр. Мейоз - уменьшение, уменьшение) является характерным делением клеток</w:t>
      </w:r>
      <w:r>
        <w:rPr>
          <w:rFonts w:ascii="Times New Roman" w:hAnsi="Times New Roman" w:cs="Times New Roman"/>
          <w:color w:val="212121"/>
          <w:sz w:val="28"/>
          <w:szCs w:val="28"/>
          <w:lang w:val="kk-KZ"/>
        </w:rPr>
        <w:t xml:space="preserve"> </w:t>
      </w:r>
      <w:r w:rsidRPr="009B0490">
        <w:rPr>
          <w:rFonts w:ascii="Times New Roman" w:hAnsi="Times New Roman" w:cs="Times New Roman"/>
          <w:color w:val="212121"/>
          <w:sz w:val="28"/>
          <w:szCs w:val="28"/>
        </w:rPr>
        <w:t>способ, способ, в результате которого уменьшается количество хромосом,</w:t>
      </w:r>
      <w:r>
        <w:rPr>
          <w:rFonts w:ascii="Times New Roman" w:hAnsi="Times New Roman" w:cs="Times New Roman"/>
          <w:color w:val="212121"/>
          <w:sz w:val="28"/>
          <w:szCs w:val="28"/>
          <w:lang w:val="kk-KZ"/>
        </w:rPr>
        <w:t xml:space="preserve"> </w:t>
      </w:r>
      <w:r w:rsidRPr="009B0490">
        <w:rPr>
          <w:rFonts w:ascii="Times New Roman" w:hAnsi="Times New Roman" w:cs="Times New Roman"/>
          <w:color w:val="212121"/>
          <w:sz w:val="28"/>
          <w:szCs w:val="28"/>
        </w:rPr>
        <w:t>уменьшается от двойного диплоидного состояния в моногаплоидное состояние.</w:t>
      </w:r>
    </w:p>
    <w:p w:rsidR="009B0490" w:rsidRDefault="009B0490" w:rsidP="009B0490">
      <w:pPr>
        <w:pStyle w:val="HTML"/>
        <w:ind w:firstLine="426"/>
        <w:rPr>
          <w:rFonts w:ascii="Times New Roman" w:hAnsi="Times New Roman" w:cs="Times New Roman"/>
          <w:color w:val="212121"/>
          <w:sz w:val="28"/>
          <w:szCs w:val="28"/>
          <w:lang w:val="kk-KZ"/>
        </w:rPr>
      </w:pPr>
      <w:r w:rsidRPr="009B0490">
        <w:rPr>
          <w:rFonts w:ascii="Times New Roman" w:hAnsi="Times New Roman" w:cs="Times New Roman"/>
          <w:b/>
          <w:color w:val="212121"/>
          <w:sz w:val="28"/>
          <w:szCs w:val="28"/>
        </w:rPr>
        <w:t>Микробоценоз</w:t>
      </w:r>
      <w:r w:rsidRPr="009B0490">
        <w:rPr>
          <w:rFonts w:ascii="Times New Roman" w:hAnsi="Times New Roman" w:cs="Times New Roman"/>
          <w:color w:val="212121"/>
          <w:sz w:val="28"/>
          <w:szCs w:val="28"/>
        </w:rPr>
        <w:t xml:space="preserve"> - группы микроорганизмов.</w:t>
      </w:r>
    </w:p>
    <w:p w:rsidR="009B0490" w:rsidRPr="009B0490" w:rsidRDefault="009B0490" w:rsidP="009B0490">
      <w:pPr>
        <w:pStyle w:val="HTML"/>
        <w:ind w:firstLine="426"/>
        <w:rPr>
          <w:rFonts w:ascii="Times New Roman" w:hAnsi="Times New Roman" w:cs="Times New Roman"/>
          <w:color w:val="212121"/>
          <w:sz w:val="28"/>
          <w:szCs w:val="28"/>
        </w:rPr>
      </w:pPr>
      <w:r w:rsidRPr="009B0490">
        <w:rPr>
          <w:rFonts w:ascii="Times New Roman" w:hAnsi="Times New Roman" w:cs="Times New Roman"/>
          <w:b/>
          <w:color w:val="212121"/>
          <w:sz w:val="28"/>
          <w:szCs w:val="28"/>
        </w:rPr>
        <w:t>Микоценоз</w:t>
      </w:r>
      <w:r w:rsidRPr="009B0490">
        <w:rPr>
          <w:rFonts w:ascii="Times New Roman" w:hAnsi="Times New Roman" w:cs="Times New Roman"/>
          <w:color w:val="212121"/>
          <w:sz w:val="28"/>
          <w:szCs w:val="28"/>
        </w:rPr>
        <w:t xml:space="preserve"> - грибковые группы.</w:t>
      </w:r>
    </w:p>
    <w:p w:rsidR="009B0490" w:rsidRPr="009B0490" w:rsidRDefault="009B0490" w:rsidP="009B0490">
      <w:pPr>
        <w:pStyle w:val="HTML"/>
        <w:ind w:firstLine="426"/>
        <w:rPr>
          <w:rFonts w:ascii="Times New Roman" w:hAnsi="Times New Roman" w:cs="Times New Roman"/>
          <w:color w:val="212121"/>
          <w:sz w:val="28"/>
          <w:szCs w:val="28"/>
        </w:rPr>
      </w:pPr>
      <w:r w:rsidRPr="009B0490">
        <w:rPr>
          <w:rFonts w:ascii="Times New Roman" w:hAnsi="Times New Roman" w:cs="Times New Roman"/>
          <w:b/>
          <w:color w:val="212121"/>
          <w:sz w:val="28"/>
          <w:szCs w:val="28"/>
        </w:rPr>
        <w:t>Система микроманипуляции</w:t>
      </w:r>
      <w:r w:rsidRPr="009B0490">
        <w:rPr>
          <w:rFonts w:ascii="Times New Roman" w:hAnsi="Times New Roman" w:cs="Times New Roman"/>
          <w:color w:val="212121"/>
          <w:sz w:val="28"/>
          <w:szCs w:val="28"/>
        </w:rPr>
        <w:t xml:space="preserve"> - клеточная технология</w:t>
      </w:r>
      <w:r>
        <w:rPr>
          <w:rFonts w:ascii="Times New Roman" w:hAnsi="Times New Roman" w:cs="Times New Roman"/>
          <w:color w:val="212121"/>
          <w:sz w:val="28"/>
          <w:szCs w:val="28"/>
          <w:lang w:val="kk-KZ"/>
        </w:rPr>
        <w:t xml:space="preserve"> </w:t>
      </w:r>
      <w:r w:rsidRPr="009B0490">
        <w:rPr>
          <w:rFonts w:ascii="Times New Roman" w:hAnsi="Times New Roman" w:cs="Times New Roman"/>
          <w:color w:val="212121"/>
          <w:sz w:val="28"/>
          <w:szCs w:val="28"/>
        </w:rPr>
        <w:t>монтажные помещения.</w:t>
      </w:r>
    </w:p>
    <w:p w:rsidR="009B0490" w:rsidRDefault="009B0490" w:rsidP="009B0490">
      <w:pPr>
        <w:pStyle w:val="HTML"/>
        <w:ind w:firstLine="426"/>
        <w:rPr>
          <w:rFonts w:ascii="Times New Roman" w:hAnsi="Times New Roman" w:cs="Times New Roman"/>
          <w:color w:val="212121"/>
          <w:sz w:val="28"/>
          <w:szCs w:val="28"/>
          <w:lang w:val="kk-KZ"/>
        </w:rPr>
      </w:pPr>
      <w:r w:rsidRPr="009B0490">
        <w:rPr>
          <w:rFonts w:ascii="Times New Roman" w:hAnsi="Times New Roman" w:cs="Times New Roman"/>
          <w:b/>
          <w:color w:val="212121"/>
          <w:sz w:val="28"/>
          <w:szCs w:val="28"/>
        </w:rPr>
        <w:t>Микронутриенты</w:t>
      </w:r>
      <w:r>
        <w:rPr>
          <w:rFonts w:ascii="Times New Roman" w:hAnsi="Times New Roman" w:cs="Times New Roman"/>
          <w:b/>
          <w:color w:val="212121"/>
          <w:sz w:val="28"/>
          <w:szCs w:val="28"/>
          <w:lang w:val="kk-KZ"/>
        </w:rPr>
        <w:t xml:space="preserve"> </w:t>
      </w:r>
      <w:r>
        <w:rPr>
          <w:rFonts w:ascii="Times New Roman" w:hAnsi="Times New Roman" w:cs="Times New Roman"/>
          <w:color w:val="212121"/>
          <w:sz w:val="28"/>
          <w:szCs w:val="28"/>
          <w:lang w:val="kk-KZ"/>
        </w:rPr>
        <w:t>-</w:t>
      </w:r>
      <w:r w:rsidRPr="009B0490">
        <w:rPr>
          <w:rFonts w:ascii="Times New Roman" w:hAnsi="Times New Roman" w:cs="Times New Roman"/>
          <w:color w:val="212121"/>
          <w:sz w:val="28"/>
          <w:szCs w:val="28"/>
        </w:rPr>
        <w:t xml:space="preserve"> представляют собой большое количество растений (включая одну тысячную процента) в животных и растительных </w:t>
      </w:r>
      <w:r w:rsidRPr="009B0490">
        <w:rPr>
          <w:rFonts w:ascii="Times New Roman" w:hAnsi="Times New Roman" w:cs="Times New Roman"/>
          <w:color w:val="212121"/>
          <w:sz w:val="28"/>
          <w:szCs w:val="28"/>
        </w:rPr>
        <w:lastRenderedPageBreak/>
        <w:t>организмах, которые очень важны для их выживания: железо, медь, марганец, йод, цинк, молибден, кобальт, мел и т. Д.</w:t>
      </w:r>
    </w:p>
    <w:p w:rsidR="009B0490" w:rsidRPr="009B0490" w:rsidRDefault="009B0490" w:rsidP="009B0490">
      <w:pPr>
        <w:pStyle w:val="HTML"/>
        <w:ind w:firstLine="426"/>
        <w:rPr>
          <w:rFonts w:ascii="Times New Roman" w:hAnsi="Times New Roman" w:cs="Times New Roman"/>
          <w:color w:val="212121"/>
          <w:sz w:val="28"/>
          <w:szCs w:val="28"/>
        </w:rPr>
      </w:pPr>
      <w:r w:rsidRPr="00696DB9">
        <w:rPr>
          <w:rFonts w:ascii="Times New Roman" w:hAnsi="Times New Roman" w:cs="Times New Roman"/>
          <w:b/>
          <w:color w:val="212121"/>
          <w:sz w:val="28"/>
          <w:szCs w:val="28"/>
        </w:rPr>
        <w:t xml:space="preserve">Микроскопические </w:t>
      </w:r>
      <w:r w:rsidR="00696DB9">
        <w:rPr>
          <w:rFonts w:ascii="Times New Roman" w:hAnsi="Times New Roman" w:cs="Times New Roman"/>
          <w:color w:val="212121"/>
          <w:sz w:val="28"/>
          <w:szCs w:val="28"/>
          <w:lang w:val="kk-KZ"/>
        </w:rPr>
        <w:t xml:space="preserve">- </w:t>
      </w:r>
      <w:r w:rsidRPr="009B0490">
        <w:rPr>
          <w:rFonts w:ascii="Times New Roman" w:hAnsi="Times New Roman" w:cs="Times New Roman"/>
          <w:color w:val="212121"/>
          <w:sz w:val="28"/>
          <w:szCs w:val="28"/>
        </w:rPr>
        <w:t>(микроскопически маленькие) хромосомы</w:t>
      </w:r>
    </w:p>
    <w:p w:rsidR="00696DB9" w:rsidRDefault="009B0490" w:rsidP="00696DB9">
      <w:pPr>
        <w:pStyle w:val="HTML"/>
        <w:rPr>
          <w:rFonts w:ascii="Times New Roman" w:hAnsi="Times New Roman" w:cs="Times New Roman"/>
          <w:color w:val="212121"/>
          <w:sz w:val="28"/>
          <w:szCs w:val="28"/>
          <w:lang w:val="kk-KZ"/>
        </w:rPr>
      </w:pPr>
      <w:r w:rsidRPr="009B0490">
        <w:rPr>
          <w:rFonts w:ascii="Times New Roman" w:hAnsi="Times New Roman" w:cs="Times New Roman"/>
          <w:color w:val="212121"/>
          <w:sz w:val="28"/>
          <w:szCs w:val="28"/>
        </w:rPr>
        <w:t>(гаплоидн</w:t>
      </w:r>
      <w:r w:rsidR="00696DB9">
        <w:rPr>
          <w:rFonts w:ascii="Times New Roman" w:hAnsi="Times New Roman" w:cs="Times New Roman"/>
          <w:color w:val="212121"/>
          <w:sz w:val="28"/>
          <w:szCs w:val="28"/>
        </w:rPr>
        <w:t>ая) клетка. Арципорик Микроспор</w:t>
      </w:r>
      <w:r w:rsidR="00696DB9">
        <w:rPr>
          <w:rFonts w:ascii="Times New Roman" w:hAnsi="Times New Roman" w:cs="Times New Roman"/>
          <w:color w:val="212121"/>
          <w:sz w:val="28"/>
          <w:szCs w:val="28"/>
          <w:lang w:val="kk-KZ"/>
        </w:rPr>
        <w:t xml:space="preserve"> </w:t>
      </w:r>
      <w:r w:rsidRPr="009B0490">
        <w:rPr>
          <w:rFonts w:ascii="Times New Roman" w:hAnsi="Times New Roman" w:cs="Times New Roman"/>
          <w:color w:val="212121"/>
          <w:sz w:val="28"/>
          <w:szCs w:val="28"/>
        </w:rPr>
        <w:t>результирующ</w:t>
      </w:r>
      <w:r w:rsidR="00696DB9">
        <w:rPr>
          <w:rFonts w:ascii="Times New Roman" w:hAnsi="Times New Roman" w:cs="Times New Roman"/>
          <w:color w:val="212121"/>
          <w:sz w:val="28"/>
          <w:szCs w:val="28"/>
        </w:rPr>
        <w:t>ее деление мейотических клеток,</w:t>
      </w:r>
      <w:r w:rsidR="00696DB9">
        <w:rPr>
          <w:rFonts w:ascii="Times New Roman" w:hAnsi="Times New Roman" w:cs="Times New Roman"/>
          <w:color w:val="212121"/>
          <w:sz w:val="28"/>
          <w:szCs w:val="28"/>
          <w:lang w:val="kk-KZ"/>
        </w:rPr>
        <w:t xml:space="preserve"> </w:t>
      </w:r>
      <w:r w:rsidRPr="009B0490">
        <w:rPr>
          <w:rFonts w:ascii="Times New Roman" w:hAnsi="Times New Roman" w:cs="Times New Roman"/>
          <w:color w:val="212121"/>
          <w:sz w:val="28"/>
          <w:szCs w:val="28"/>
        </w:rPr>
        <w:t>ини</w:t>
      </w:r>
      <w:r w:rsidR="00696DB9">
        <w:rPr>
          <w:rFonts w:ascii="Times New Roman" w:hAnsi="Times New Roman" w:cs="Times New Roman"/>
          <w:color w:val="212121"/>
          <w:sz w:val="28"/>
          <w:szCs w:val="28"/>
        </w:rPr>
        <w:t>циация материнского гаметофита.</w:t>
      </w:r>
    </w:p>
    <w:p w:rsidR="009B0490" w:rsidRPr="009B0490" w:rsidRDefault="00696DB9" w:rsidP="00696DB9">
      <w:pPr>
        <w:pStyle w:val="HTML"/>
        <w:rPr>
          <w:rFonts w:ascii="Times New Roman" w:hAnsi="Times New Roman" w:cs="Times New Roman"/>
          <w:color w:val="212121"/>
          <w:sz w:val="28"/>
          <w:szCs w:val="28"/>
        </w:rPr>
      </w:pPr>
      <w:r>
        <w:rPr>
          <w:rFonts w:ascii="Times New Roman" w:hAnsi="Times New Roman" w:cs="Times New Roman"/>
          <w:color w:val="212121"/>
          <w:sz w:val="28"/>
          <w:szCs w:val="28"/>
          <w:lang w:val="kk-KZ"/>
        </w:rPr>
        <w:t xml:space="preserve">     </w:t>
      </w:r>
      <w:r w:rsidR="009B0490" w:rsidRPr="00696DB9">
        <w:rPr>
          <w:rFonts w:ascii="Times New Roman" w:hAnsi="Times New Roman" w:cs="Times New Roman"/>
          <w:b/>
          <w:color w:val="212121"/>
          <w:sz w:val="28"/>
          <w:szCs w:val="28"/>
        </w:rPr>
        <w:t>Минимальная средняя</w:t>
      </w:r>
      <w:r w:rsidR="009B0490" w:rsidRPr="009B0490">
        <w:rPr>
          <w:rFonts w:ascii="Times New Roman" w:hAnsi="Times New Roman" w:cs="Times New Roman"/>
          <w:color w:val="212121"/>
          <w:sz w:val="28"/>
          <w:szCs w:val="28"/>
        </w:rPr>
        <w:t xml:space="preserve"> - необходимые компоненты</w:t>
      </w:r>
      <w:r>
        <w:rPr>
          <w:rFonts w:ascii="Times New Roman" w:hAnsi="Times New Roman" w:cs="Times New Roman"/>
          <w:color w:val="212121"/>
          <w:sz w:val="28"/>
          <w:szCs w:val="28"/>
          <w:lang w:val="kk-KZ"/>
        </w:rPr>
        <w:t xml:space="preserve"> </w:t>
      </w:r>
      <w:r w:rsidR="009B0490" w:rsidRPr="009B0490">
        <w:rPr>
          <w:rFonts w:ascii="Times New Roman" w:hAnsi="Times New Roman" w:cs="Times New Roman"/>
          <w:color w:val="212121"/>
          <w:sz w:val="28"/>
          <w:szCs w:val="28"/>
        </w:rPr>
        <w:t>уровень жизни, наименьшая среда для роста и развития.</w:t>
      </w:r>
    </w:p>
    <w:p w:rsidR="00696DB9" w:rsidRPr="00696DB9" w:rsidRDefault="00696DB9" w:rsidP="00696DB9">
      <w:pPr>
        <w:pStyle w:val="HTML"/>
        <w:ind w:firstLine="426"/>
        <w:rPr>
          <w:rFonts w:ascii="Times New Roman" w:hAnsi="Times New Roman" w:cs="Times New Roman"/>
          <w:color w:val="212121"/>
          <w:sz w:val="28"/>
          <w:szCs w:val="28"/>
        </w:rPr>
      </w:pPr>
      <w:r w:rsidRPr="00696DB9">
        <w:rPr>
          <w:rFonts w:ascii="Times New Roman" w:hAnsi="Times New Roman" w:cs="Times New Roman"/>
          <w:b/>
          <w:color w:val="212121"/>
          <w:sz w:val="28"/>
          <w:szCs w:val="28"/>
        </w:rPr>
        <w:t>Молекулярная биотехнология</w:t>
      </w:r>
      <w:r w:rsidRPr="00696DB9">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696DB9">
        <w:rPr>
          <w:rFonts w:ascii="Times New Roman" w:hAnsi="Times New Roman" w:cs="Times New Roman"/>
          <w:color w:val="212121"/>
          <w:sz w:val="28"/>
          <w:szCs w:val="28"/>
        </w:rPr>
        <w:t>является рекомбинантной ДНК</w:t>
      </w:r>
    </w:p>
    <w:p w:rsidR="00696DB9" w:rsidRPr="00696DB9" w:rsidRDefault="00696DB9" w:rsidP="00696DB9">
      <w:pPr>
        <w:pStyle w:val="HTML"/>
        <w:rPr>
          <w:rFonts w:ascii="Times New Roman" w:hAnsi="Times New Roman" w:cs="Times New Roman"/>
          <w:color w:val="212121"/>
          <w:sz w:val="28"/>
          <w:szCs w:val="28"/>
        </w:rPr>
      </w:pPr>
      <w:r w:rsidRPr="00696DB9">
        <w:rPr>
          <w:rFonts w:ascii="Times New Roman" w:hAnsi="Times New Roman" w:cs="Times New Roman"/>
          <w:color w:val="212121"/>
          <w:sz w:val="28"/>
          <w:szCs w:val="28"/>
        </w:rPr>
        <w:t>технология, то есть молекулярное изменение генетической программы клетки.</w:t>
      </w:r>
    </w:p>
    <w:p w:rsidR="00696DB9" w:rsidRPr="00696DB9" w:rsidRDefault="00696DB9" w:rsidP="00696DB9">
      <w:pPr>
        <w:pStyle w:val="HTML"/>
        <w:ind w:firstLine="426"/>
        <w:rPr>
          <w:rFonts w:ascii="Times New Roman" w:hAnsi="Times New Roman" w:cs="Times New Roman"/>
          <w:color w:val="212121"/>
          <w:sz w:val="28"/>
          <w:szCs w:val="28"/>
        </w:rPr>
      </w:pPr>
      <w:r w:rsidRPr="00696DB9">
        <w:rPr>
          <w:rFonts w:ascii="Times New Roman" w:hAnsi="Times New Roman" w:cs="Times New Roman"/>
          <w:b/>
          <w:color w:val="212121"/>
          <w:sz w:val="28"/>
          <w:szCs w:val="28"/>
        </w:rPr>
        <w:t>Молекулярная гибридизация</w:t>
      </w:r>
      <w:r w:rsidRPr="00696DB9">
        <w:rPr>
          <w:rFonts w:ascii="Times New Roman" w:hAnsi="Times New Roman" w:cs="Times New Roman"/>
          <w:color w:val="212121"/>
          <w:sz w:val="28"/>
          <w:szCs w:val="28"/>
        </w:rPr>
        <w:t xml:space="preserve"> - комплементарные нуклеотидные взаимодействия приводят к нуклеицину</w:t>
      </w:r>
      <w:r>
        <w:rPr>
          <w:rFonts w:ascii="Times New Roman" w:hAnsi="Times New Roman" w:cs="Times New Roman"/>
          <w:color w:val="212121"/>
          <w:sz w:val="28"/>
          <w:szCs w:val="28"/>
          <w:lang w:val="kk-KZ"/>
        </w:rPr>
        <w:t xml:space="preserve"> ф</w:t>
      </w:r>
      <w:r w:rsidRPr="00696DB9">
        <w:rPr>
          <w:rFonts w:ascii="Times New Roman" w:hAnsi="Times New Roman" w:cs="Times New Roman"/>
          <w:color w:val="212121"/>
          <w:sz w:val="28"/>
          <w:szCs w:val="28"/>
        </w:rPr>
        <w:t>ормирование комплексов между цепями кислот.</w:t>
      </w:r>
    </w:p>
    <w:p w:rsidR="00696DB9" w:rsidRPr="00696DB9" w:rsidRDefault="00696DB9" w:rsidP="00696DB9">
      <w:pPr>
        <w:pStyle w:val="HTML"/>
        <w:ind w:firstLine="426"/>
        <w:rPr>
          <w:rFonts w:ascii="Times New Roman" w:hAnsi="Times New Roman" w:cs="Times New Roman"/>
          <w:color w:val="212121"/>
          <w:sz w:val="28"/>
          <w:szCs w:val="28"/>
        </w:rPr>
      </w:pPr>
      <w:r w:rsidRPr="00696DB9">
        <w:rPr>
          <w:rFonts w:ascii="Times New Roman" w:hAnsi="Times New Roman" w:cs="Times New Roman"/>
          <w:b/>
          <w:color w:val="212121"/>
          <w:sz w:val="28"/>
          <w:szCs w:val="28"/>
        </w:rPr>
        <w:t>Морфогенез in vitro</w:t>
      </w:r>
      <w:r w:rsidRPr="00696DB9">
        <w:rPr>
          <w:rFonts w:ascii="Times New Roman" w:hAnsi="Times New Roman" w:cs="Times New Roman"/>
          <w:color w:val="212121"/>
          <w:sz w:val="28"/>
          <w:szCs w:val="28"/>
        </w:rPr>
        <w:t xml:space="preserve"> (ср. Морфотип, плесень, генезис - штамм, относительный, in vitro морфогенез) - in vitro</w:t>
      </w:r>
      <w:r>
        <w:rPr>
          <w:rFonts w:ascii="Times New Roman" w:hAnsi="Times New Roman" w:cs="Times New Roman"/>
          <w:color w:val="212121"/>
          <w:sz w:val="28"/>
          <w:szCs w:val="28"/>
          <w:lang w:val="kk-KZ"/>
        </w:rPr>
        <w:t xml:space="preserve"> </w:t>
      </w:r>
      <w:r w:rsidRPr="00696DB9">
        <w:rPr>
          <w:rFonts w:ascii="Times New Roman" w:hAnsi="Times New Roman" w:cs="Times New Roman"/>
          <w:color w:val="212121"/>
          <w:sz w:val="28"/>
          <w:szCs w:val="28"/>
        </w:rPr>
        <w:t>морфогенез, развитие формы или структуры, развитие организма для обеспечения развития.</w:t>
      </w:r>
    </w:p>
    <w:p w:rsidR="00696DB9" w:rsidRDefault="00696DB9" w:rsidP="00696DB9">
      <w:pPr>
        <w:pStyle w:val="HTML"/>
        <w:ind w:firstLine="426"/>
        <w:rPr>
          <w:rFonts w:ascii="inherit" w:hAnsi="inherit"/>
          <w:color w:val="212121"/>
          <w:sz w:val="28"/>
          <w:szCs w:val="28"/>
          <w:lang w:val="kk-KZ"/>
        </w:rPr>
      </w:pPr>
      <w:r w:rsidRPr="00696DB9">
        <w:rPr>
          <w:rFonts w:ascii="inherit" w:hAnsi="inherit"/>
          <w:b/>
          <w:color w:val="212121"/>
          <w:sz w:val="28"/>
          <w:szCs w:val="28"/>
        </w:rPr>
        <w:t>Мутагены</w:t>
      </w:r>
      <w:r w:rsidRPr="00696DB9">
        <w:rPr>
          <w:rFonts w:ascii="inherit" w:hAnsi="inherit"/>
          <w:color w:val="212121"/>
          <w:sz w:val="28"/>
          <w:szCs w:val="28"/>
        </w:rPr>
        <w:t xml:space="preserve"> - физические и химические вещества:</w:t>
      </w:r>
      <w:r>
        <w:rPr>
          <w:rFonts w:ascii="inherit" w:hAnsi="inherit"/>
          <w:color w:val="212121"/>
          <w:sz w:val="28"/>
          <w:szCs w:val="28"/>
          <w:lang w:val="kk-KZ"/>
        </w:rPr>
        <w:t xml:space="preserve"> </w:t>
      </w:r>
      <w:r w:rsidRPr="00696DB9">
        <w:rPr>
          <w:rFonts w:ascii="inherit" w:hAnsi="inherit"/>
          <w:color w:val="212121"/>
          <w:sz w:val="28"/>
          <w:szCs w:val="28"/>
        </w:rPr>
        <w:t>ионизированное излучение, высокие и низкие температуры, химические вещества.</w:t>
      </w:r>
      <w:r>
        <w:rPr>
          <w:rFonts w:ascii="inherit" w:hAnsi="inherit"/>
          <w:color w:val="212121"/>
          <w:sz w:val="28"/>
          <w:szCs w:val="28"/>
          <w:lang w:val="kk-KZ"/>
        </w:rPr>
        <w:t xml:space="preserve"> </w:t>
      </w:r>
      <w:r w:rsidRPr="00696DB9">
        <w:rPr>
          <w:rFonts w:ascii="inherit" w:hAnsi="inherit"/>
          <w:color w:val="212121"/>
          <w:sz w:val="28"/>
          <w:szCs w:val="28"/>
        </w:rPr>
        <w:t>Мутации значительно увеличились по сравнению с естественными мутациями.</w:t>
      </w:r>
    </w:p>
    <w:p w:rsidR="00696DB9" w:rsidRPr="00696DB9" w:rsidRDefault="00696DB9" w:rsidP="00696DB9">
      <w:pPr>
        <w:pStyle w:val="HTML"/>
        <w:ind w:firstLine="426"/>
        <w:rPr>
          <w:rFonts w:ascii="inherit" w:hAnsi="inherit"/>
          <w:color w:val="212121"/>
          <w:sz w:val="28"/>
          <w:szCs w:val="28"/>
        </w:rPr>
      </w:pPr>
      <w:r w:rsidRPr="00696DB9">
        <w:rPr>
          <w:rFonts w:ascii="inherit" w:hAnsi="inherit"/>
          <w:b/>
          <w:color w:val="212121"/>
          <w:sz w:val="28"/>
          <w:szCs w:val="28"/>
        </w:rPr>
        <w:t>Мутагенез</w:t>
      </w:r>
      <w:r w:rsidRPr="00696DB9">
        <w:rPr>
          <w:rFonts w:ascii="inherit" w:hAnsi="inherit"/>
          <w:color w:val="212121"/>
          <w:sz w:val="28"/>
          <w:szCs w:val="28"/>
        </w:rPr>
        <w:t xml:space="preserve"> (латинская мутация)</w:t>
      </w:r>
      <w:r>
        <w:rPr>
          <w:rFonts w:ascii="inherit" w:hAnsi="inherit"/>
          <w:color w:val="212121"/>
          <w:sz w:val="28"/>
          <w:szCs w:val="28"/>
          <w:lang w:val="kk-KZ"/>
        </w:rPr>
        <w:t xml:space="preserve"> -</w:t>
      </w:r>
      <w:r w:rsidRPr="00696DB9">
        <w:rPr>
          <w:rFonts w:ascii="inherit" w:hAnsi="inherit"/>
          <w:color w:val="212121"/>
          <w:sz w:val="28"/>
          <w:szCs w:val="28"/>
        </w:rPr>
        <w:t xml:space="preserve"> с физическими и химическими факторами</w:t>
      </w:r>
      <w:r>
        <w:rPr>
          <w:rFonts w:ascii="inherit" w:hAnsi="inherit"/>
          <w:color w:val="212121"/>
          <w:sz w:val="28"/>
          <w:szCs w:val="28"/>
          <w:lang w:val="kk-KZ"/>
        </w:rPr>
        <w:t xml:space="preserve"> </w:t>
      </w:r>
      <w:r w:rsidRPr="00696DB9">
        <w:rPr>
          <w:rFonts w:ascii="inherit" w:hAnsi="inherit"/>
          <w:color w:val="212121"/>
          <w:sz w:val="28"/>
          <w:szCs w:val="28"/>
        </w:rPr>
        <w:t>процесс образования мутаций.</w:t>
      </w:r>
    </w:p>
    <w:p w:rsidR="00696DB9" w:rsidRPr="00696DB9" w:rsidRDefault="00696DB9" w:rsidP="00696DB9">
      <w:pPr>
        <w:pStyle w:val="HTML"/>
        <w:ind w:firstLine="426"/>
        <w:rPr>
          <w:rFonts w:ascii="inherit" w:hAnsi="inherit"/>
          <w:color w:val="212121"/>
          <w:sz w:val="28"/>
          <w:szCs w:val="28"/>
        </w:rPr>
      </w:pPr>
      <w:r w:rsidRPr="00696DB9">
        <w:rPr>
          <w:rFonts w:ascii="inherit" w:hAnsi="inherit"/>
          <w:b/>
          <w:color w:val="212121"/>
          <w:sz w:val="28"/>
          <w:szCs w:val="28"/>
        </w:rPr>
        <w:t>Мутагенез естественный</w:t>
      </w:r>
      <w:r w:rsidRPr="00696DB9">
        <w:rPr>
          <w:rFonts w:ascii="inherit" w:hAnsi="inherit"/>
          <w:color w:val="212121"/>
          <w:sz w:val="28"/>
          <w:szCs w:val="28"/>
        </w:rPr>
        <w:t xml:space="preserve"> (мутагенез спонтанный) - в естественных условиях</w:t>
      </w:r>
      <w:r>
        <w:rPr>
          <w:rFonts w:ascii="inherit" w:hAnsi="inherit"/>
          <w:color w:val="212121"/>
          <w:sz w:val="28"/>
          <w:szCs w:val="28"/>
          <w:lang w:val="kk-KZ"/>
        </w:rPr>
        <w:t xml:space="preserve"> </w:t>
      </w:r>
      <w:r w:rsidRPr="00696DB9">
        <w:rPr>
          <w:rFonts w:ascii="inherit" w:hAnsi="inherit"/>
          <w:color w:val="212121"/>
          <w:sz w:val="28"/>
          <w:szCs w:val="28"/>
        </w:rPr>
        <w:t>мутация спонтанно.</w:t>
      </w:r>
    </w:p>
    <w:p w:rsidR="00696DB9" w:rsidRPr="00696DB9" w:rsidRDefault="00696DB9" w:rsidP="00696DB9">
      <w:pPr>
        <w:pStyle w:val="HTML"/>
        <w:ind w:firstLine="426"/>
        <w:rPr>
          <w:rFonts w:ascii="inherit" w:hAnsi="inherit"/>
          <w:color w:val="212121"/>
          <w:sz w:val="28"/>
          <w:szCs w:val="28"/>
        </w:rPr>
      </w:pPr>
      <w:r w:rsidRPr="00696DB9">
        <w:rPr>
          <w:rFonts w:ascii="inherit" w:hAnsi="inherit"/>
          <w:b/>
          <w:color w:val="212121"/>
          <w:sz w:val="28"/>
          <w:szCs w:val="28"/>
        </w:rPr>
        <w:t>Мутация</w:t>
      </w:r>
      <w:r w:rsidRPr="00696DB9">
        <w:rPr>
          <w:rFonts w:ascii="inherit" w:hAnsi="inherit"/>
          <w:color w:val="212121"/>
          <w:sz w:val="28"/>
          <w:szCs w:val="28"/>
        </w:rPr>
        <w:t xml:space="preserve"> - это внезапное появление генетического материала</w:t>
      </w:r>
      <w:r>
        <w:rPr>
          <w:rFonts w:ascii="inherit" w:hAnsi="inherit"/>
          <w:color w:val="212121"/>
          <w:sz w:val="28"/>
          <w:szCs w:val="28"/>
          <w:lang w:val="kk-KZ"/>
        </w:rPr>
        <w:t xml:space="preserve"> </w:t>
      </w:r>
      <w:r w:rsidRPr="00696DB9">
        <w:rPr>
          <w:rFonts w:ascii="inherit" w:hAnsi="inherit"/>
          <w:color w:val="212121"/>
          <w:sz w:val="28"/>
          <w:szCs w:val="28"/>
        </w:rPr>
        <w:t>естественный или искусственно модифицированный организмом</w:t>
      </w:r>
      <w:r>
        <w:rPr>
          <w:rFonts w:ascii="inherit" w:hAnsi="inherit"/>
          <w:color w:val="212121"/>
          <w:sz w:val="28"/>
          <w:szCs w:val="28"/>
          <w:lang w:val="kk-KZ"/>
        </w:rPr>
        <w:t xml:space="preserve"> </w:t>
      </w:r>
      <w:r w:rsidRPr="00696DB9">
        <w:rPr>
          <w:rFonts w:ascii="inherit" w:hAnsi="inherit"/>
          <w:color w:val="212121"/>
          <w:sz w:val="28"/>
          <w:szCs w:val="28"/>
        </w:rPr>
        <w:t>изменение любых наследственных признаков.</w:t>
      </w:r>
    </w:p>
    <w:p w:rsidR="00696DB9" w:rsidRPr="00696DB9" w:rsidRDefault="00696DB9" w:rsidP="00696DB9">
      <w:pPr>
        <w:pStyle w:val="HTML"/>
        <w:ind w:firstLine="426"/>
        <w:rPr>
          <w:rFonts w:ascii="inherit" w:hAnsi="inherit"/>
          <w:color w:val="212121"/>
          <w:sz w:val="28"/>
          <w:szCs w:val="28"/>
        </w:rPr>
      </w:pPr>
      <w:r w:rsidRPr="00696DB9">
        <w:rPr>
          <w:rFonts w:ascii="inherit" w:hAnsi="inherit"/>
          <w:b/>
          <w:color w:val="212121"/>
          <w:sz w:val="28"/>
          <w:szCs w:val="28"/>
        </w:rPr>
        <w:t>Мутации</w:t>
      </w:r>
      <w:r w:rsidRPr="00696DB9">
        <w:rPr>
          <w:rFonts w:ascii="inherit" w:hAnsi="inherit"/>
          <w:color w:val="212121"/>
          <w:sz w:val="28"/>
          <w:szCs w:val="28"/>
        </w:rPr>
        <w:t>: генеративные (в половых клетках),</w:t>
      </w:r>
      <w:r>
        <w:rPr>
          <w:rFonts w:ascii="inherit" w:hAnsi="inherit"/>
          <w:color w:val="212121"/>
          <w:sz w:val="28"/>
          <w:szCs w:val="28"/>
          <w:lang w:val="kk-KZ"/>
        </w:rPr>
        <w:t xml:space="preserve"> с</w:t>
      </w:r>
      <w:r w:rsidRPr="00696DB9">
        <w:rPr>
          <w:rFonts w:ascii="inherit" w:hAnsi="inherit"/>
          <w:color w:val="212121"/>
          <w:sz w:val="28"/>
          <w:szCs w:val="28"/>
        </w:rPr>
        <w:t>уществует несколько типов, таких как тотальные (физические), ядерные и цитоплазматические мутации.</w:t>
      </w:r>
    </w:p>
    <w:p w:rsidR="00630395" w:rsidRPr="00696DB9" w:rsidRDefault="00630395" w:rsidP="009B0490">
      <w:pPr>
        <w:pStyle w:val="HTML"/>
        <w:ind w:firstLine="426"/>
        <w:rPr>
          <w:rFonts w:ascii="Times New Roman" w:hAnsi="Times New Roman" w:cs="Times New Roman"/>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630395" w:rsidRPr="00BD7352" w:rsidRDefault="00BD7352" w:rsidP="00630395">
      <w:pPr>
        <w:pStyle w:val="HTML"/>
        <w:ind w:firstLine="426"/>
        <w:rPr>
          <w:rFonts w:ascii="Times New Roman" w:hAnsi="Times New Roman" w:cs="Times New Roman"/>
          <w:b/>
          <w:sz w:val="28"/>
          <w:szCs w:val="28"/>
          <w:lang w:val="kk-KZ"/>
        </w:rPr>
      </w:pPr>
      <w:r>
        <w:rPr>
          <w:rFonts w:ascii="Times New Roman" w:hAnsi="Times New Roman" w:cs="Times New Roman"/>
          <w:b/>
          <w:sz w:val="28"/>
          <w:szCs w:val="28"/>
          <w:lang w:val="kk-KZ"/>
        </w:rPr>
        <w:t>Н</w:t>
      </w:r>
    </w:p>
    <w:p w:rsidR="00BD7352" w:rsidRDefault="00BD7352" w:rsidP="00BD7352">
      <w:pPr>
        <w:pStyle w:val="HTML"/>
        <w:ind w:firstLine="426"/>
        <w:rPr>
          <w:rFonts w:ascii="inherit" w:hAnsi="inherit"/>
          <w:color w:val="212121"/>
          <w:sz w:val="28"/>
          <w:szCs w:val="28"/>
          <w:lang w:val="kk-KZ"/>
        </w:rPr>
      </w:pPr>
      <w:r w:rsidRPr="00BD7352">
        <w:rPr>
          <w:rFonts w:ascii="inherit" w:hAnsi="inherit"/>
          <w:b/>
          <w:color w:val="212121"/>
          <w:sz w:val="28"/>
          <w:szCs w:val="28"/>
        </w:rPr>
        <w:t xml:space="preserve">Нейруляция </w:t>
      </w:r>
      <w:r w:rsidRPr="00BD7352">
        <w:rPr>
          <w:rFonts w:ascii="inherit" w:hAnsi="inherit"/>
          <w:color w:val="212121"/>
          <w:sz w:val="28"/>
          <w:szCs w:val="28"/>
        </w:rPr>
        <w:t>- это начало организмов, которые являются компетентными органами</w:t>
      </w:r>
      <w:r>
        <w:rPr>
          <w:rFonts w:ascii="inherit" w:hAnsi="inherit"/>
          <w:color w:val="212121"/>
          <w:sz w:val="28"/>
          <w:szCs w:val="28"/>
          <w:lang w:val="kk-KZ"/>
        </w:rPr>
        <w:t xml:space="preserve"> </w:t>
      </w:r>
      <w:r w:rsidRPr="00BD7352">
        <w:rPr>
          <w:rFonts w:ascii="inherit" w:hAnsi="inherit"/>
          <w:color w:val="212121"/>
          <w:sz w:val="28"/>
          <w:szCs w:val="28"/>
        </w:rPr>
        <w:t>нервная трубка, хорда, процесс формирования кишечника.</w:t>
      </w:r>
    </w:p>
    <w:p w:rsidR="00BD7352" w:rsidRPr="00BD7352" w:rsidRDefault="00BD7352" w:rsidP="00BD7352">
      <w:pPr>
        <w:pStyle w:val="HTML"/>
        <w:ind w:firstLine="426"/>
        <w:rPr>
          <w:rFonts w:ascii="inherit" w:hAnsi="inherit"/>
          <w:color w:val="212121"/>
          <w:sz w:val="28"/>
          <w:szCs w:val="28"/>
        </w:rPr>
      </w:pPr>
      <w:r w:rsidRPr="00BD7352">
        <w:rPr>
          <w:rFonts w:ascii="inherit" w:hAnsi="inherit"/>
          <w:b/>
          <w:color w:val="212121"/>
          <w:sz w:val="28"/>
          <w:szCs w:val="28"/>
        </w:rPr>
        <w:t>Nucellus</w:t>
      </w:r>
      <w:r w:rsidRPr="00BD7352">
        <w:rPr>
          <w:rFonts w:ascii="inherit" w:hAnsi="inherit"/>
          <w:color w:val="212121"/>
          <w:sz w:val="28"/>
          <w:szCs w:val="28"/>
        </w:rPr>
        <w:t xml:space="preserve"> (лат. Nucella - орехи) - это центральная часть носа семян растения.</w:t>
      </w:r>
    </w:p>
    <w:p w:rsidR="00630395" w:rsidRDefault="00630395" w:rsidP="00630395">
      <w:pPr>
        <w:pStyle w:val="HTML"/>
        <w:ind w:firstLine="426"/>
        <w:rPr>
          <w:rFonts w:ascii="Times New Roman" w:hAnsi="Times New Roman" w:cs="Times New Roman"/>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630395" w:rsidRPr="00BD7352" w:rsidRDefault="00BD7352" w:rsidP="00630395">
      <w:pPr>
        <w:pStyle w:val="HTML"/>
        <w:ind w:firstLine="426"/>
        <w:rPr>
          <w:rFonts w:ascii="Times New Roman" w:hAnsi="Times New Roman" w:cs="Times New Roman"/>
          <w:b/>
          <w:sz w:val="28"/>
          <w:szCs w:val="28"/>
          <w:lang w:val="kk-KZ"/>
        </w:rPr>
      </w:pPr>
      <w:r w:rsidRPr="00BD7352">
        <w:rPr>
          <w:rFonts w:ascii="Times New Roman" w:hAnsi="Times New Roman" w:cs="Times New Roman"/>
          <w:b/>
          <w:sz w:val="28"/>
          <w:szCs w:val="28"/>
          <w:lang w:val="kk-KZ"/>
        </w:rPr>
        <w:t>О</w:t>
      </w:r>
    </w:p>
    <w:p w:rsidR="00D42B3C" w:rsidRPr="0098085B" w:rsidRDefault="00BD7352" w:rsidP="00D42B3C">
      <w:pPr>
        <w:pStyle w:val="HTML"/>
        <w:tabs>
          <w:tab w:val="left" w:pos="426"/>
        </w:tabs>
        <w:rPr>
          <w:rFonts w:ascii="Times New Roman" w:hAnsi="Times New Roman" w:cs="Times New Roman"/>
          <w:color w:val="212121"/>
          <w:sz w:val="28"/>
          <w:szCs w:val="28"/>
        </w:rPr>
      </w:pPr>
      <w:r w:rsidRPr="00BD7352">
        <w:rPr>
          <w:rFonts w:ascii="inherit" w:hAnsi="inherit"/>
          <w:b/>
          <w:color w:val="212121"/>
          <w:lang w:val="kk-KZ"/>
        </w:rPr>
        <w:t xml:space="preserve">     </w:t>
      </w:r>
      <w:r>
        <w:rPr>
          <w:rFonts w:ascii="inherit" w:hAnsi="inherit"/>
          <w:b/>
          <w:color w:val="212121"/>
          <w:lang w:val="kk-KZ"/>
        </w:rPr>
        <w:t xml:space="preserve"> </w:t>
      </w:r>
      <w:r w:rsidRPr="00BD7352">
        <w:rPr>
          <w:rFonts w:ascii="inherit" w:hAnsi="inherit"/>
          <w:b/>
          <w:color w:val="212121"/>
          <w:lang w:val="kk-KZ"/>
        </w:rPr>
        <w:t xml:space="preserve"> </w:t>
      </w:r>
      <w:r>
        <w:rPr>
          <w:rFonts w:ascii="inherit" w:hAnsi="inherit"/>
          <w:b/>
          <w:color w:val="212121"/>
          <w:lang w:val="kk-KZ"/>
        </w:rPr>
        <w:t xml:space="preserve"> </w:t>
      </w:r>
      <w:r w:rsidRPr="00BD7352">
        <w:rPr>
          <w:rFonts w:ascii="Times New Roman" w:hAnsi="Times New Roman" w:cs="Times New Roman"/>
          <w:b/>
          <w:color w:val="212121"/>
          <w:sz w:val="28"/>
          <w:szCs w:val="28"/>
        </w:rPr>
        <w:t>Овуляция</w:t>
      </w:r>
      <w:r w:rsidRPr="00BD7352">
        <w:rPr>
          <w:rFonts w:ascii="Times New Roman" w:hAnsi="Times New Roman" w:cs="Times New Roman"/>
          <w:color w:val="212121"/>
          <w:sz w:val="28"/>
          <w:szCs w:val="28"/>
        </w:rPr>
        <w:t xml:space="preserve"> - это период яйцеклеток, выделяемых из зрелого фолликула.</w:t>
      </w:r>
      <w:r w:rsidR="00D42B3C">
        <w:rPr>
          <w:rFonts w:ascii="Times New Roman" w:hAnsi="Times New Roman" w:cs="Times New Roman"/>
          <w:color w:val="212121"/>
          <w:sz w:val="28"/>
          <w:szCs w:val="28"/>
          <w:lang w:val="kk-KZ"/>
        </w:rPr>
        <w:t xml:space="preserve"> </w:t>
      </w:r>
    </w:p>
    <w:p w:rsidR="00D42B3C" w:rsidRDefault="00D42B3C" w:rsidP="00D42B3C">
      <w:pPr>
        <w:pStyle w:val="HTML"/>
        <w:tabs>
          <w:tab w:val="left" w:pos="426"/>
        </w:tabs>
        <w:rPr>
          <w:rFonts w:ascii="Times New Roman" w:hAnsi="Times New Roman" w:cs="Times New Roman"/>
          <w:color w:val="212121"/>
          <w:sz w:val="28"/>
          <w:szCs w:val="28"/>
          <w:lang w:val="kk-KZ"/>
        </w:rPr>
      </w:pPr>
      <w:r w:rsidRPr="0098085B">
        <w:rPr>
          <w:rFonts w:ascii="Times New Roman" w:hAnsi="Times New Roman" w:cs="Times New Roman"/>
          <w:b/>
          <w:color w:val="212121"/>
          <w:sz w:val="28"/>
          <w:szCs w:val="28"/>
        </w:rPr>
        <w:lastRenderedPageBreak/>
        <w:t xml:space="preserve">      </w:t>
      </w:r>
      <w:r w:rsidR="00BD7352" w:rsidRPr="00D42B3C">
        <w:rPr>
          <w:rFonts w:ascii="Times New Roman" w:hAnsi="Times New Roman" w:cs="Times New Roman"/>
          <w:b/>
          <w:color w:val="212121"/>
          <w:sz w:val="28"/>
          <w:szCs w:val="28"/>
        </w:rPr>
        <w:t>Всемогущий</w:t>
      </w:r>
      <w:r w:rsidR="00BD7352" w:rsidRPr="00BD7352">
        <w:rPr>
          <w:rFonts w:ascii="Times New Roman" w:hAnsi="Times New Roman" w:cs="Times New Roman"/>
          <w:color w:val="212121"/>
          <w:sz w:val="28"/>
          <w:szCs w:val="28"/>
        </w:rPr>
        <w:t xml:space="preserve"> (лат. Nucella - грецкий ор</w:t>
      </w:r>
      <w:r>
        <w:rPr>
          <w:rFonts w:ascii="Times New Roman" w:hAnsi="Times New Roman" w:cs="Times New Roman"/>
          <w:color w:val="212121"/>
          <w:sz w:val="28"/>
          <w:szCs w:val="28"/>
        </w:rPr>
        <w:t>ех) - это совокупность растений</w:t>
      </w:r>
      <w:r>
        <w:rPr>
          <w:rFonts w:ascii="Times New Roman" w:hAnsi="Times New Roman" w:cs="Times New Roman"/>
          <w:color w:val="212121"/>
          <w:sz w:val="28"/>
          <w:szCs w:val="28"/>
          <w:lang w:val="kk-KZ"/>
        </w:rPr>
        <w:t xml:space="preserve"> </w:t>
      </w:r>
      <w:r w:rsidR="00BD7352" w:rsidRPr="00BD7352">
        <w:rPr>
          <w:rFonts w:ascii="Times New Roman" w:hAnsi="Times New Roman" w:cs="Times New Roman"/>
          <w:color w:val="212121"/>
          <w:sz w:val="28"/>
          <w:szCs w:val="28"/>
        </w:rPr>
        <w:t>(ядра) ядер организма (ядро зиготы), то есть сохранение генетической информации.</w:t>
      </w:r>
    </w:p>
    <w:p w:rsidR="00BD7352" w:rsidRPr="00BD7352" w:rsidRDefault="00D42B3C" w:rsidP="00D42B3C">
      <w:pPr>
        <w:pStyle w:val="HTML"/>
        <w:tabs>
          <w:tab w:val="left" w:pos="426"/>
        </w:tabs>
        <w:rPr>
          <w:rFonts w:ascii="Times New Roman" w:hAnsi="Times New Roman" w:cs="Times New Roman"/>
          <w:color w:val="212121"/>
          <w:sz w:val="28"/>
          <w:szCs w:val="28"/>
        </w:rPr>
      </w:pPr>
      <w:r>
        <w:rPr>
          <w:rFonts w:ascii="Times New Roman" w:hAnsi="Times New Roman" w:cs="Times New Roman"/>
          <w:color w:val="212121"/>
          <w:sz w:val="28"/>
          <w:szCs w:val="28"/>
          <w:lang w:val="kk-KZ"/>
        </w:rPr>
        <w:t xml:space="preserve">      </w:t>
      </w:r>
      <w:r w:rsidR="00BD7352" w:rsidRPr="00D42B3C">
        <w:rPr>
          <w:rFonts w:ascii="Times New Roman" w:hAnsi="Times New Roman" w:cs="Times New Roman"/>
          <w:b/>
          <w:color w:val="212121"/>
          <w:sz w:val="28"/>
          <w:szCs w:val="28"/>
        </w:rPr>
        <w:t>Онкоген</w:t>
      </w:r>
      <w:r w:rsidR="00BD7352" w:rsidRPr="00BD7352">
        <w:rPr>
          <w:rFonts w:ascii="Times New Roman" w:hAnsi="Times New Roman" w:cs="Times New Roman"/>
          <w:color w:val="212121"/>
          <w:sz w:val="28"/>
          <w:szCs w:val="28"/>
        </w:rPr>
        <w:t xml:space="preserve"> (гр. Oncos, опух</w:t>
      </w:r>
      <w:r>
        <w:rPr>
          <w:rFonts w:ascii="Times New Roman" w:hAnsi="Times New Roman" w:cs="Times New Roman"/>
          <w:color w:val="212121"/>
          <w:sz w:val="28"/>
          <w:szCs w:val="28"/>
        </w:rPr>
        <w:t>оль) - это ген, вызывающий рак.</w:t>
      </w:r>
      <w:r>
        <w:rPr>
          <w:rFonts w:ascii="Times New Roman" w:hAnsi="Times New Roman" w:cs="Times New Roman"/>
          <w:color w:val="212121"/>
          <w:sz w:val="28"/>
          <w:szCs w:val="28"/>
          <w:lang w:val="kk-KZ"/>
        </w:rPr>
        <w:t xml:space="preserve">                 </w:t>
      </w:r>
      <w:r w:rsidRPr="00D42B3C">
        <w:rPr>
          <w:rFonts w:ascii="Times New Roman" w:hAnsi="Times New Roman" w:cs="Times New Roman"/>
          <w:color w:val="212121"/>
          <w:sz w:val="28"/>
          <w:szCs w:val="28"/>
        </w:rPr>
        <w:t xml:space="preserve">  </w:t>
      </w:r>
      <w:r w:rsidR="00BD7352" w:rsidRPr="00D42B3C">
        <w:rPr>
          <w:rFonts w:ascii="Times New Roman" w:hAnsi="Times New Roman" w:cs="Times New Roman"/>
          <w:b/>
          <w:color w:val="212121"/>
          <w:sz w:val="28"/>
          <w:szCs w:val="28"/>
        </w:rPr>
        <w:t>Предоперационная стадия</w:t>
      </w:r>
      <w:r>
        <w:rPr>
          <w:rFonts w:ascii="Times New Roman" w:hAnsi="Times New Roman" w:cs="Times New Roman"/>
          <w:b/>
          <w:color w:val="212121"/>
          <w:sz w:val="28"/>
          <w:szCs w:val="28"/>
          <w:lang w:val="kk-KZ"/>
        </w:rPr>
        <w:t xml:space="preserve"> - </w:t>
      </w:r>
      <w:r w:rsidR="00BD7352" w:rsidRPr="00BD7352">
        <w:rPr>
          <w:rFonts w:ascii="Times New Roman" w:hAnsi="Times New Roman" w:cs="Times New Roman"/>
          <w:color w:val="212121"/>
          <w:sz w:val="28"/>
          <w:szCs w:val="28"/>
        </w:rPr>
        <w:t xml:space="preserve"> является стадией операции животного.</w:t>
      </w:r>
    </w:p>
    <w:p w:rsidR="00BD7352" w:rsidRPr="00BD7352" w:rsidRDefault="00BD7352" w:rsidP="00BD7352">
      <w:pPr>
        <w:pStyle w:val="HTML"/>
        <w:rPr>
          <w:rFonts w:ascii="Times New Roman" w:hAnsi="Times New Roman" w:cs="Times New Roman"/>
          <w:color w:val="212121"/>
          <w:sz w:val="28"/>
          <w:szCs w:val="28"/>
        </w:rPr>
      </w:pPr>
      <w:r w:rsidRPr="00BD7352">
        <w:rPr>
          <w:rFonts w:ascii="Times New Roman" w:hAnsi="Times New Roman" w:cs="Times New Roman"/>
          <w:color w:val="212121"/>
          <w:sz w:val="28"/>
          <w:szCs w:val="28"/>
        </w:rPr>
        <w:t>      </w:t>
      </w:r>
      <w:r w:rsidRPr="00D42B3C">
        <w:rPr>
          <w:rFonts w:ascii="Times New Roman" w:hAnsi="Times New Roman" w:cs="Times New Roman"/>
          <w:b/>
          <w:color w:val="212121"/>
          <w:sz w:val="28"/>
          <w:szCs w:val="28"/>
        </w:rPr>
        <w:t>Операционный блок</w:t>
      </w:r>
      <w:r w:rsidRPr="00BD7352">
        <w:rPr>
          <w:rFonts w:ascii="Times New Roman" w:hAnsi="Times New Roman" w:cs="Times New Roman"/>
          <w:color w:val="212121"/>
          <w:sz w:val="28"/>
          <w:szCs w:val="28"/>
        </w:rPr>
        <w:t xml:space="preserve"> - место проведения операции.</w:t>
      </w:r>
    </w:p>
    <w:p w:rsidR="00D42B3C" w:rsidRPr="00D42B3C" w:rsidRDefault="00D42B3C" w:rsidP="00D42B3C">
      <w:pPr>
        <w:pStyle w:val="HTML"/>
        <w:rPr>
          <w:rFonts w:ascii="inherit" w:hAnsi="inherit"/>
          <w:color w:val="212121"/>
          <w:sz w:val="28"/>
          <w:szCs w:val="28"/>
        </w:rPr>
      </w:pPr>
      <w:r w:rsidRPr="00D42B3C">
        <w:rPr>
          <w:rFonts w:ascii="Times New Roman" w:hAnsi="Times New Roman" w:cs="Times New Roman"/>
          <w:sz w:val="28"/>
          <w:szCs w:val="28"/>
          <w:lang w:val="kk-KZ"/>
        </w:rPr>
        <w:t xml:space="preserve">    </w:t>
      </w:r>
      <w:r w:rsidRPr="00D42B3C">
        <w:rPr>
          <w:rFonts w:ascii="Times New Roman" w:hAnsi="Times New Roman" w:cs="Times New Roman"/>
          <w:sz w:val="28"/>
          <w:szCs w:val="28"/>
        </w:rPr>
        <w:t xml:space="preserve"> </w:t>
      </w:r>
      <w:r w:rsidRPr="00D42B3C">
        <w:rPr>
          <w:rFonts w:ascii="Times New Roman" w:hAnsi="Times New Roman" w:cs="Times New Roman"/>
          <w:sz w:val="28"/>
          <w:szCs w:val="28"/>
          <w:lang w:val="kk-KZ"/>
        </w:rPr>
        <w:t xml:space="preserve"> </w:t>
      </w:r>
      <w:r w:rsidRPr="00D42B3C">
        <w:rPr>
          <w:rFonts w:ascii="inherit" w:hAnsi="inherit"/>
          <w:b/>
          <w:color w:val="212121"/>
          <w:sz w:val="28"/>
          <w:szCs w:val="28"/>
        </w:rPr>
        <w:t>Офин</w:t>
      </w:r>
      <w:r w:rsidRPr="00D42B3C">
        <w:rPr>
          <w:rFonts w:ascii="inherit" w:hAnsi="inherit"/>
          <w:color w:val="212121"/>
          <w:sz w:val="28"/>
          <w:szCs w:val="28"/>
        </w:rPr>
        <w:t xml:space="preserve"> (опи</w:t>
      </w:r>
      <w:r>
        <w:rPr>
          <w:rFonts w:ascii="inherit" w:hAnsi="inherit"/>
          <w:color w:val="212121"/>
          <w:sz w:val="28"/>
          <w:szCs w:val="28"/>
        </w:rPr>
        <w:t>н) -амин и органические кислоты</w:t>
      </w:r>
      <w:r w:rsidRPr="00D42B3C">
        <w:rPr>
          <w:rFonts w:ascii="inherit" w:hAnsi="inherit"/>
          <w:color w:val="212121"/>
          <w:sz w:val="28"/>
          <w:szCs w:val="28"/>
        </w:rPr>
        <w:t xml:space="preserve"> производные синтезируются в опухолевых клетках растения (примитивный рост); Хрящ использует агробактерии в качестве источника углерода и азота.</w:t>
      </w:r>
    </w:p>
    <w:p w:rsidR="00D42B3C" w:rsidRPr="00D42B3C" w:rsidRDefault="00D42B3C" w:rsidP="00D42B3C">
      <w:pPr>
        <w:pStyle w:val="HTML"/>
        <w:rPr>
          <w:rFonts w:ascii="inherit" w:hAnsi="inherit"/>
          <w:color w:val="212121"/>
          <w:sz w:val="28"/>
          <w:szCs w:val="28"/>
        </w:rPr>
      </w:pPr>
      <w:r w:rsidRPr="00D42B3C">
        <w:rPr>
          <w:rFonts w:ascii="inherit" w:hAnsi="inherit"/>
          <w:color w:val="212121"/>
          <w:sz w:val="28"/>
          <w:szCs w:val="28"/>
        </w:rPr>
        <w:t>      </w:t>
      </w:r>
      <w:r w:rsidRPr="00D42B3C">
        <w:rPr>
          <w:rFonts w:ascii="inherit" w:hAnsi="inherit"/>
          <w:b/>
          <w:color w:val="212121"/>
          <w:sz w:val="28"/>
          <w:szCs w:val="28"/>
        </w:rPr>
        <w:t>Органеллы</w:t>
      </w:r>
      <w:r w:rsidRPr="00D42B3C">
        <w:rPr>
          <w:rFonts w:ascii="inherit" w:hAnsi="inherit"/>
          <w:color w:val="212121"/>
          <w:sz w:val="28"/>
          <w:szCs w:val="28"/>
        </w:rPr>
        <w:t xml:space="preserve"> - это те, которые имеют определенную функцию,</w:t>
      </w:r>
    </w:p>
    <w:p w:rsidR="00D42B3C" w:rsidRPr="00D42B3C" w:rsidRDefault="00D42B3C" w:rsidP="00D42B3C">
      <w:pPr>
        <w:pStyle w:val="HTML"/>
        <w:rPr>
          <w:rFonts w:ascii="inherit" w:hAnsi="inherit"/>
          <w:color w:val="212121"/>
          <w:sz w:val="28"/>
          <w:szCs w:val="28"/>
        </w:rPr>
      </w:pPr>
      <w:r w:rsidRPr="00D42B3C">
        <w:rPr>
          <w:rFonts w:ascii="inherit" w:hAnsi="inherit"/>
          <w:color w:val="212121"/>
          <w:sz w:val="28"/>
          <w:szCs w:val="28"/>
        </w:rPr>
        <w:t>цитоплазматические компоненты.</w:t>
      </w:r>
    </w:p>
    <w:p w:rsidR="00D42B3C" w:rsidRPr="00D42B3C" w:rsidRDefault="00D42B3C" w:rsidP="00D42B3C">
      <w:pPr>
        <w:pStyle w:val="HTML"/>
        <w:rPr>
          <w:rFonts w:ascii="inherit" w:hAnsi="inherit"/>
          <w:color w:val="212121"/>
          <w:sz w:val="28"/>
          <w:szCs w:val="28"/>
        </w:rPr>
      </w:pPr>
      <w:r w:rsidRPr="00D42B3C">
        <w:rPr>
          <w:rFonts w:ascii="inherit" w:hAnsi="inherit"/>
          <w:color w:val="212121"/>
          <w:sz w:val="28"/>
          <w:szCs w:val="28"/>
        </w:rPr>
        <w:t>      </w:t>
      </w:r>
      <w:r w:rsidRPr="00D42B3C">
        <w:rPr>
          <w:rFonts w:ascii="inherit" w:hAnsi="inherit"/>
          <w:b/>
          <w:color w:val="212121"/>
          <w:sz w:val="28"/>
          <w:szCs w:val="28"/>
        </w:rPr>
        <w:t>Органогенез in vitro</w:t>
      </w:r>
      <w:r w:rsidRPr="00D42B3C">
        <w:rPr>
          <w:rFonts w:ascii="inherit" w:hAnsi="inherit"/>
          <w:color w:val="212121"/>
          <w:sz w:val="28"/>
          <w:szCs w:val="28"/>
        </w:rPr>
        <w:t xml:space="preserve"> (гр. Органон - ген, генезис, органогенез in vitro) в тканях</w:t>
      </w:r>
      <w:r>
        <w:rPr>
          <w:rFonts w:ascii="inherit" w:hAnsi="inherit"/>
          <w:color w:val="212121"/>
          <w:sz w:val="28"/>
          <w:szCs w:val="28"/>
        </w:rPr>
        <w:t xml:space="preserve"> искусственных питательных сред</w:t>
      </w:r>
      <w:r w:rsidRPr="00D42B3C">
        <w:rPr>
          <w:rFonts w:ascii="inherit" w:hAnsi="inherit"/>
          <w:color w:val="212121"/>
          <w:sz w:val="28"/>
          <w:szCs w:val="28"/>
        </w:rPr>
        <w:t xml:space="preserve"> </w:t>
      </w:r>
      <w:r>
        <w:rPr>
          <w:rFonts w:ascii="inherit" w:hAnsi="inherit"/>
          <w:color w:val="212121"/>
          <w:sz w:val="28"/>
          <w:szCs w:val="28"/>
          <w:lang w:val="kk-KZ"/>
        </w:rPr>
        <w:t>ф</w:t>
      </w:r>
      <w:r w:rsidRPr="00D42B3C">
        <w:rPr>
          <w:rFonts w:ascii="inherit" w:hAnsi="inherit"/>
          <w:color w:val="212121"/>
          <w:sz w:val="28"/>
          <w:szCs w:val="28"/>
        </w:rPr>
        <w:t>ормирование новых органов, а не прежних корней, почек и первичных (первичных) клеток.</w:t>
      </w:r>
    </w:p>
    <w:p w:rsidR="00D42B3C" w:rsidRPr="00D42B3C" w:rsidRDefault="00D42B3C" w:rsidP="00D42B3C">
      <w:pPr>
        <w:pStyle w:val="HTML"/>
        <w:ind w:firstLine="426"/>
        <w:rPr>
          <w:rFonts w:ascii="inherit" w:hAnsi="inherit"/>
          <w:color w:val="212121"/>
          <w:sz w:val="28"/>
          <w:szCs w:val="28"/>
        </w:rPr>
      </w:pPr>
      <w:r w:rsidRPr="00D42B3C">
        <w:rPr>
          <w:rFonts w:ascii="inherit" w:hAnsi="inherit"/>
          <w:b/>
          <w:color w:val="212121"/>
          <w:sz w:val="28"/>
          <w:szCs w:val="28"/>
        </w:rPr>
        <w:t>Рост культур</w:t>
      </w:r>
      <w:r w:rsidRPr="00D42B3C">
        <w:rPr>
          <w:rFonts w:ascii="inherit" w:hAnsi="inherit"/>
          <w:color w:val="212121"/>
          <w:sz w:val="28"/>
          <w:szCs w:val="28"/>
        </w:rPr>
        <w:t xml:space="preserve"> (например, выращивание растительных клеток) в асептических (in vitro) клетках в искусственной питательной среде для роста клеток, тканей и органов.</w:t>
      </w:r>
    </w:p>
    <w:p w:rsidR="00D42B3C" w:rsidRPr="00D42B3C" w:rsidRDefault="00D42B3C" w:rsidP="00D42B3C">
      <w:pPr>
        <w:pStyle w:val="HTML"/>
        <w:ind w:firstLine="426"/>
        <w:rPr>
          <w:rFonts w:ascii="inherit" w:hAnsi="inherit"/>
          <w:color w:val="212121"/>
          <w:sz w:val="28"/>
          <w:szCs w:val="28"/>
        </w:rPr>
      </w:pPr>
      <w:r w:rsidRPr="00D42B3C">
        <w:rPr>
          <w:rFonts w:ascii="inherit" w:hAnsi="inherit"/>
          <w:b/>
          <w:color w:val="212121"/>
          <w:sz w:val="28"/>
          <w:szCs w:val="28"/>
        </w:rPr>
        <w:t>Здоровье растений</w:t>
      </w:r>
      <w:r w:rsidRPr="00D42B3C">
        <w:rPr>
          <w:rFonts w:ascii="inherit" w:hAnsi="inherit"/>
          <w:color w:val="212121"/>
          <w:sz w:val="28"/>
          <w:szCs w:val="28"/>
        </w:rPr>
        <w:t xml:space="preserve"> (например, безвирусные растения) - продукты</w:t>
      </w:r>
    </w:p>
    <w:p w:rsidR="00D42B3C" w:rsidRDefault="00D42B3C" w:rsidP="00D42B3C">
      <w:pPr>
        <w:pStyle w:val="HTML"/>
        <w:rPr>
          <w:rFonts w:ascii="inherit" w:hAnsi="inherit"/>
          <w:color w:val="212121"/>
          <w:sz w:val="28"/>
          <w:szCs w:val="28"/>
          <w:lang w:val="kk-KZ"/>
        </w:rPr>
      </w:pPr>
      <w:r w:rsidRPr="00D42B3C">
        <w:rPr>
          <w:rFonts w:ascii="inherit" w:hAnsi="inherit"/>
          <w:color w:val="212121"/>
          <w:sz w:val="28"/>
          <w:szCs w:val="28"/>
        </w:rPr>
        <w:t>культивирование in vitro в искусственной среде, удаление бактериальных, грибковых и вирусных патогенов.</w:t>
      </w:r>
    </w:p>
    <w:p w:rsidR="00D42B3C" w:rsidRPr="00D42B3C" w:rsidRDefault="00D42B3C" w:rsidP="00D42B3C">
      <w:pPr>
        <w:pStyle w:val="HTML"/>
        <w:rPr>
          <w:rFonts w:ascii="inherit" w:hAnsi="inherit"/>
          <w:color w:val="212121"/>
          <w:sz w:val="28"/>
          <w:szCs w:val="28"/>
        </w:rPr>
      </w:pPr>
      <w:r>
        <w:rPr>
          <w:rFonts w:ascii="inherit" w:hAnsi="inherit"/>
          <w:color w:val="212121"/>
          <w:sz w:val="28"/>
          <w:szCs w:val="28"/>
          <w:lang w:val="kk-KZ"/>
        </w:rPr>
        <w:t xml:space="preserve">      </w:t>
      </w:r>
      <w:r w:rsidRPr="00D42B3C">
        <w:rPr>
          <w:rFonts w:ascii="inherit" w:hAnsi="inherit"/>
          <w:b/>
          <w:color w:val="212121"/>
          <w:sz w:val="28"/>
          <w:szCs w:val="28"/>
        </w:rPr>
        <w:t>Цикл роста</w:t>
      </w:r>
      <w:r w:rsidRPr="00D42B3C">
        <w:rPr>
          <w:rFonts w:ascii="inherit" w:hAnsi="inherit"/>
          <w:color w:val="212121"/>
          <w:sz w:val="28"/>
          <w:szCs w:val="28"/>
        </w:rPr>
        <w:t xml:space="preserve"> (гр.киклос - круговой, круговой, цикл роста потока) - клетки, выращенные в трансплантате или жидкой питательной среде</w:t>
      </w:r>
      <w:r>
        <w:rPr>
          <w:rFonts w:ascii="inherit" w:hAnsi="inherit"/>
          <w:color w:val="212121"/>
          <w:sz w:val="28"/>
          <w:szCs w:val="28"/>
          <w:lang w:val="kk-KZ"/>
        </w:rPr>
        <w:t xml:space="preserve"> </w:t>
      </w:r>
      <w:r w:rsidRPr="00D42B3C">
        <w:rPr>
          <w:rFonts w:ascii="inherit" w:hAnsi="inherit"/>
          <w:color w:val="212121"/>
          <w:sz w:val="28"/>
          <w:szCs w:val="28"/>
        </w:rPr>
        <w:t>часть ингредиентов (иноку</w:t>
      </w:r>
      <w:r>
        <w:rPr>
          <w:rFonts w:ascii="inherit" w:hAnsi="inherit"/>
          <w:color w:val="212121"/>
          <w:sz w:val="28"/>
          <w:szCs w:val="28"/>
        </w:rPr>
        <w:t>лят) в новую питательную среду,</w:t>
      </w:r>
      <w:r>
        <w:rPr>
          <w:rFonts w:ascii="inherit" w:hAnsi="inherit"/>
          <w:color w:val="212121"/>
          <w:sz w:val="28"/>
          <w:szCs w:val="28"/>
          <w:lang w:val="kk-KZ"/>
        </w:rPr>
        <w:t xml:space="preserve"> </w:t>
      </w:r>
      <w:r w:rsidRPr="00D42B3C">
        <w:rPr>
          <w:rFonts w:ascii="inherit" w:hAnsi="inherit"/>
          <w:color w:val="212121"/>
          <w:sz w:val="28"/>
          <w:szCs w:val="28"/>
        </w:rPr>
        <w:t>стадия роста перед следующей новой питательной средой.</w:t>
      </w:r>
    </w:p>
    <w:p w:rsidR="00C1400F" w:rsidRDefault="00C1400F" w:rsidP="00D42B3C">
      <w:pPr>
        <w:pStyle w:val="HTML"/>
        <w:ind w:firstLine="426"/>
        <w:rPr>
          <w:rFonts w:ascii="inherit" w:hAnsi="inherit"/>
          <w:b/>
          <w:sz w:val="28"/>
          <w:szCs w:val="28"/>
          <w:lang w:val="kk-KZ"/>
        </w:rPr>
      </w:pPr>
    </w:p>
    <w:p w:rsidR="00725812" w:rsidRDefault="00725812" w:rsidP="00C1400F">
      <w:pPr>
        <w:pStyle w:val="HTML"/>
        <w:ind w:firstLine="426"/>
        <w:rPr>
          <w:rFonts w:ascii="Times New Roman" w:hAnsi="Times New Roman" w:cs="Times New Roman"/>
          <w:b/>
          <w:color w:val="212121"/>
          <w:sz w:val="28"/>
          <w:szCs w:val="28"/>
          <w:lang w:val="kk-KZ"/>
        </w:rPr>
      </w:pPr>
    </w:p>
    <w:p w:rsidR="00C1400F" w:rsidRPr="00C1400F" w:rsidRDefault="00C1400F" w:rsidP="00C1400F">
      <w:pPr>
        <w:pStyle w:val="HTML"/>
        <w:ind w:firstLine="426"/>
        <w:rPr>
          <w:rFonts w:ascii="Times New Roman" w:hAnsi="Times New Roman" w:cs="Times New Roman"/>
          <w:color w:val="212121"/>
          <w:sz w:val="28"/>
          <w:szCs w:val="28"/>
        </w:rPr>
      </w:pPr>
      <w:r w:rsidRPr="00C1400F">
        <w:rPr>
          <w:rFonts w:ascii="Times New Roman" w:hAnsi="Times New Roman" w:cs="Times New Roman"/>
          <w:b/>
          <w:color w:val="212121"/>
          <w:sz w:val="28"/>
          <w:szCs w:val="28"/>
          <w:lang w:val="kk-KZ"/>
        </w:rPr>
        <w:t>П</w:t>
      </w:r>
      <w:r>
        <w:rPr>
          <w:rFonts w:ascii="inherit" w:hAnsi="inherit"/>
          <w:color w:val="212121"/>
        </w:rPr>
        <w:br/>
      </w:r>
      <w:r>
        <w:rPr>
          <w:rFonts w:ascii="Times New Roman" w:hAnsi="Times New Roman" w:cs="Times New Roman"/>
          <w:color w:val="212121"/>
          <w:sz w:val="28"/>
          <w:szCs w:val="28"/>
          <w:lang w:val="kk-KZ"/>
        </w:rPr>
        <w:t xml:space="preserve">      </w:t>
      </w:r>
      <w:r w:rsidRPr="00C1400F">
        <w:rPr>
          <w:rFonts w:ascii="Times New Roman" w:hAnsi="Times New Roman" w:cs="Times New Roman"/>
          <w:b/>
          <w:color w:val="212121"/>
          <w:sz w:val="28"/>
          <w:szCs w:val="28"/>
        </w:rPr>
        <w:t>Пробиркы</w:t>
      </w:r>
      <w:r w:rsidRPr="00C1400F">
        <w:rPr>
          <w:rFonts w:ascii="Times New Roman" w:hAnsi="Times New Roman" w:cs="Times New Roman"/>
          <w:b/>
          <w:color w:val="212121"/>
          <w:sz w:val="28"/>
          <w:szCs w:val="28"/>
          <w:lang w:val="kk-KZ"/>
        </w:rPr>
        <w:t>й</w:t>
      </w:r>
      <w:r>
        <w:rPr>
          <w:rFonts w:ascii="Times New Roman" w:hAnsi="Times New Roman" w:cs="Times New Roman"/>
          <w:color w:val="212121"/>
          <w:sz w:val="28"/>
          <w:szCs w:val="28"/>
          <w:lang w:val="kk-KZ"/>
        </w:rPr>
        <w:t xml:space="preserve"> - </w:t>
      </w:r>
      <w:r w:rsidRPr="00C1400F">
        <w:rPr>
          <w:rFonts w:ascii="Times New Roman" w:hAnsi="Times New Roman" w:cs="Times New Roman"/>
          <w:color w:val="212121"/>
          <w:sz w:val="28"/>
          <w:szCs w:val="28"/>
        </w:rPr>
        <w:t xml:space="preserve"> предназначены для инъекционных жидкостей,</w:t>
      </w:r>
    </w:p>
    <w:p w:rsidR="00C1400F" w:rsidRPr="00C1400F" w:rsidRDefault="00C1400F" w:rsidP="00C1400F">
      <w:pPr>
        <w:pStyle w:val="HTML"/>
        <w:rPr>
          <w:rFonts w:ascii="Times New Roman" w:hAnsi="Times New Roman" w:cs="Times New Roman"/>
          <w:color w:val="212121"/>
          <w:sz w:val="28"/>
          <w:szCs w:val="28"/>
        </w:rPr>
      </w:pPr>
      <w:r w:rsidRPr="00C1400F">
        <w:rPr>
          <w:rFonts w:ascii="Times New Roman" w:hAnsi="Times New Roman" w:cs="Times New Roman"/>
          <w:color w:val="212121"/>
          <w:sz w:val="28"/>
          <w:szCs w:val="28"/>
        </w:rPr>
        <w:t>длинные стеклянные контейнеры с нижним дном.</w:t>
      </w:r>
    </w:p>
    <w:p w:rsidR="00C1400F" w:rsidRPr="00C1400F" w:rsidRDefault="00C1400F" w:rsidP="00C1400F">
      <w:pPr>
        <w:pStyle w:val="HTML"/>
        <w:ind w:firstLine="426"/>
        <w:rPr>
          <w:rFonts w:ascii="Times New Roman" w:hAnsi="Times New Roman" w:cs="Times New Roman"/>
          <w:color w:val="212121"/>
          <w:sz w:val="28"/>
          <w:szCs w:val="28"/>
        </w:rPr>
      </w:pPr>
      <w:r w:rsidRPr="00C1400F">
        <w:rPr>
          <w:rFonts w:ascii="Times New Roman" w:hAnsi="Times New Roman" w:cs="Times New Roman"/>
          <w:b/>
          <w:color w:val="212121"/>
          <w:sz w:val="28"/>
          <w:szCs w:val="28"/>
        </w:rPr>
        <w:t>Чашка Петри</w:t>
      </w:r>
      <w:r w:rsidRPr="00C1400F">
        <w:rPr>
          <w:rFonts w:ascii="Times New Roman" w:hAnsi="Times New Roman" w:cs="Times New Roman"/>
          <w:color w:val="212121"/>
          <w:sz w:val="28"/>
          <w:szCs w:val="28"/>
        </w:rPr>
        <w:t xml:space="preserve"> - эмбрионы, фолликулы, сперматозоиды</w:t>
      </w:r>
    </w:p>
    <w:p w:rsidR="00C1400F" w:rsidRPr="00C1400F" w:rsidRDefault="00C1400F" w:rsidP="00C1400F">
      <w:pPr>
        <w:pStyle w:val="HTML"/>
        <w:rPr>
          <w:rFonts w:ascii="Times New Roman" w:hAnsi="Times New Roman" w:cs="Times New Roman"/>
          <w:color w:val="212121"/>
          <w:sz w:val="28"/>
          <w:szCs w:val="28"/>
        </w:rPr>
      </w:pPr>
      <w:r w:rsidRPr="00C1400F">
        <w:rPr>
          <w:rFonts w:ascii="Times New Roman" w:hAnsi="Times New Roman" w:cs="Times New Roman"/>
          <w:color w:val="212121"/>
          <w:sz w:val="28"/>
          <w:szCs w:val="28"/>
        </w:rPr>
        <w:t>и для сбора (выращивания) др</w:t>
      </w:r>
      <w:r>
        <w:rPr>
          <w:rFonts w:ascii="Times New Roman" w:hAnsi="Times New Roman" w:cs="Times New Roman"/>
          <w:color w:val="212121"/>
          <w:sz w:val="28"/>
          <w:szCs w:val="28"/>
        </w:rPr>
        <w:t>угих исследовательских шариков,</w:t>
      </w:r>
      <w:r>
        <w:rPr>
          <w:rFonts w:ascii="Times New Roman" w:hAnsi="Times New Roman" w:cs="Times New Roman"/>
          <w:color w:val="212121"/>
          <w:sz w:val="28"/>
          <w:szCs w:val="28"/>
          <w:lang w:val="kk-KZ"/>
        </w:rPr>
        <w:t xml:space="preserve"> ф</w:t>
      </w:r>
      <w:r w:rsidRPr="00C1400F">
        <w:rPr>
          <w:rFonts w:ascii="Times New Roman" w:hAnsi="Times New Roman" w:cs="Times New Roman"/>
          <w:color w:val="212121"/>
          <w:sz w:val="28"/>
          <w:szCs w:val="28"/>
        </w:rPr>
        <w:t>орма круглая и плоская.</w:t>
      </w:r>
    </w:p>
    <w:p w:rsidR="00C1400F" w:rsidRPr="00C1400F" w:rsidRDefault="00C1400F" w:rsidP="00C1400F">
      <w:pPr>
        <w:pStyle w:val="HTML"/>
        <w:ind w:firstLine="426"/>
        <w:rPr>
          <w:rFonts w:ascii="Times New Roman" w:hAnsi="Times New Roman" w:cs="Times New Roman"/>
          <w:color w:val="212121"/>
          <w:sz w:val="28"/>
          <w:szCs w:val="28"/>
        </w:rPr>
      </w:pPr>
      <w:r w:rsidRPr="00C1400F">
        <w:rPr>
          <w:rFonts w:ascii="Times New Roman" w:hAnsi="Times New Roman" w:cs="Times New Roman"/>
          <w:b/>
          <w:color w:val="212121"/>
          <w:sz w:val="28"/>
          <w:szCs w:val="28"/>
        </w:rPr>
        <w:t>Плазмида</w:t>
      </w:r>
      <w:r w:rsidRPr="00C1400F">
        <w:rPr>
          <w:rFonts w:ascii="Times New Roman" w:hAnsi="Times New Roman" w:cs="Times New Roman"/>
          <w:color w:val="212121"/>
          <w:sz w:val="28"/>
          <w:szCs w:val="28"/>
        </w:rPr>
        <w:t xml:space="preserve"> (белая плазмида)</w:t>
      </w:r>
      <w:r>
        <w:rPr>
          <w:rFonts w:ascii="Times New Roman" w:hAnsi="Times New Roman" w:cs="Times New Roman"/>
          <w:color w:val="212121"/>
          <w:sz w:val="28"/>
          <w:szCs w:val="28"/>
          <w:lang w:val="kk-KZ"/>
        </w:rPr>
        <w:t xml:space="preserve"> - </w:t>
      </w:r>
      <w:r w:rsidRPr="00C1400F">
        <w:rPr>
          <w:rFonts w:ascii="Times New Roman" w:hAnsi="Times New Roman" w:cs="Times New Roman"/>
          <w:color w:val="212121"/>
          <w:sz w:val="28"/>
          <w:szCs w:val="28"/>
        </w:rPr>
        <w:t xml:space="preserve"> отделена от хромосомы у бактерий</w:t>
      </w:r>
    </w:p>
    <w:p w:rsidR="00C1400F" w:rsidRDefault="00C1400F" w:rsidP="00C1400F">
      <w:pPr>
        <w:pStyle w:val="HTML"/>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м</w:t>
      </w:r>
      <w:r w:rsidRPr="00C1400F">
        <w:rPr>
          <w:rFonts w:ascii="Times New Roman" w:hAnsi="Times New Roman" w:cs="Times New Roman"/>
          <w:color w:val="212121"/>
          <w:sz w:val="28"/>
          <w:szCs w:val="28"/>
        </w:rPr>
        <w:t>олекула ДНК, маленькая, кольцеобразная, самовоспроизводящаяся молекула.</w:t>
      </w:r>
    </w:p>
    <w:p w:rsidR="00C1400F" w:rsidRPr="00C1400F" w:rsidRDefault="00C1400F" w:rsidP="00C1400F">
      <w:pPr>
        <w:pStyle w:val="HTML"/>
        <w:rPr>
          <w:rFonts w:ascii="Times New Roman" w:hAnsi="Times New Roman" w:cs="Times New Roman"/>
          <w:color w:val="212121"/>
          <w:sz w:val="28"/>
          <w:szCs w:val="28"/>
        </w:rPr>
      </w:pPr>
      <w:r>
        <w:rPr>
          <w:rFonts w:ascii="Times New Roman" w:hAnsi="Times New Roman" w:cs="Times New Roman"/>
          <w:color w:val="212121"/>
          <w:sz w:val="28"/>
          <w:szCs w:val="28"/>
          <w:lang w:val="kk-KZ"/>
        </w:rPr>
        <w:t xml:space="preserve">      </w:t>
      </w:r>
      <w:r w:rsidRPr="00C1400F">
        <w:rPr>
          <w:rFonts w:ascii="Times New Roman" w:hAnsi="Times New Roman" w:cs="Times New Roman"/>
          <w:b/>
          <w:color w:val="212121"/>
          <w:sz w:val="28"/>
          <w:szCs w:val="28"/>
        </w:rPr>
        <w:t>Пролиферация</w:t>
      </w:r>
      <w:r w:rsidRPr="00C1400F">
        <w:rPr>
          <w:rFonts w:ascii="Times New Roman" w:hAnsi="Times New Roman" w:cs="Times New Roman"/>
          <w:color w:val="212121"/>
          <w:sz w:val="28"/>
          <w:szCs w:val="28"/>
        </w:rPr>
        <w:t xml:space="preserve"> (латинские proles - потомство, потомки, fero - carry, c.</w:t>
      </w:r>
    </w:p>
    <w:p w:rsidR="00C1400F" w:rsidRPr="00C1400F" w:rsidRDefault="00C1400F" w:rsidP="00C1400F">
      <w:pPr>
        <w:pStyle w:val="HTML"/>
        <w:rPr>
          <w:rFonts w:ascii="Times New Roman" w:hAnsi="Times New Roman" w:cs="Times New Roman"/>
          <w:color w:val="212121"/>
          <w:sz w:val="28"/>
          <w:szCs w:val="28"/>
        </w:rPr>
      </w:pPr>
      <w:r w:rsidRPr="00C1400F">
        <w:rPr>
          <w:rFonts w:ascii="Times New Roman" w:hAnsi="Times New Roman" w:cs="Times New Roman"/>
          <w:color w:val="212121"/>
          <w:sz w:val="28"/>
          <w:szCs w:val="28"/>
        </w:rPr>
        <w:t>пролиферация) - чере</w:t>
      </w:r>
      <w:r>
        <w:rPr>
          <w:rFonts w:ascii="Times New Roman" w:hAnsi="Times New Roman" w:cs="Times New Roman"/>
          <w:color w:val="212121"/>
          <w:sz w:val="28"/>
          <w:szCs w:val="28"/>
        </w:rPr>
        <w:t>з пролиферацию первичных клеток</w:t>
      </w:r>
      <w:r>
        <w:rPr>
          <w:rFonts w:ascii="Times New Roman" w:hAnsi="Times New Roman" w:cs="Times New Roman"/>
          <w:color w:val="212121"/>
          <w:sz w:val="28"/>
          <w:szCs w:val="28"/>
          <w:lang w:val="kk-KZ"/>
        </w:rPr>
        <w:t xml:space="preserve"> </w:t>
      </w:r>
      <w:r w:rsidRPr="00C1400F">
        <w:rPr>
          <w:rFonts w:ascii="Times New Roman" w:hAnsi="Times New Roman" w:cs="Times New Roman"/>
          <w:color w:val="212121"/>
          <w:sz w:val="28"/>
          <w:szCs w:val="28"/>
        </w:rPr>
        <w:t>новые клетки и ткани.</w:t>
      </w:r>
    </w:p>
    <w:p w:rsidR="00C1400F" w:rsidRPr="00C1400F" w:rsidRDefault="00C1400F" w:rsidP="00211D47">
      <w:pPr>
        <w:pStyle w:val="HTML"/>
        <w:ind w:firstLine="426"/>
        <w:rPr>
          <w:rFonts w:ascii="inherit" w:hAnsi="inherit"/>
          <w:color w:val="212121"/>
          <w:sz w:val="28"/>
          <w:szCs w:val="28"/>
        </w:rPr>
      </w:pPr>
      <w:r w:rsidRPr="00C1400F">
        <w:rPr>
          <w:rFonts w:ascii="inherit" w:hAnsi="inherit"/>
          <w:b/>
          <w:color w:val="212121"/>
          <w:sz w:val="28"/>
          <w:szCs w:val="28"/>
        </w:rPr>
        <w:t xml:space="preserve">Протопласт </w:t>
      </w:r>
      <w:r w:rsidRPr="00C1400F">
        <w:rPr>
          <w:rFonts w:ascii="inherit" w:hAnsi="inherit"/>
          <w:color w:val="212121"/>
          <w:sz w:val="28"/>
          <w:szCs w:val="28"/>
        </w:rPr>
        <w:t>(гр. Протос - первый, первый, пластос - сделанный, протопласт) - общее название вещества в клетке растения;</w:t>
      </w:r>
      <w:r w:rsidR="00211D47" w:rsidRPr="00211D47">
        <w:rPr>
          <w:rFonts w:ascii="inherit" w:hAnsi="inherit"/>
          <w:color w:val="212121"/>
          <w:sz w:val="28"/>
          <w:szCs w:val="28"/>
        </w:rPr>
        <w:t xml:space="preserve"> </w:t>
      </w:r>
      <w:r w:rsidRPr="00C1400F">
        <w:rPr>
          <w:rFonts w:ascii="inherit" w:hAnsi="inherit"/>
          <w:color w:val="212121"/>
          <w:sz w:val="28"/>
          <w:szCs w:val="28"/>
        </w:rPr>
        <w:t>Эффект энзимов или механического покрытия вполне возможен</w:t>
      </w:r>
      <w:r w:rsidR="00211D47" w:rsidRPr="00211D47">
        <w:rPr>
          <w:rFonts w:ascii="inherit" w:hAnsi="inherit"/>
          <w:color w:val="212121"/>
          <w:sz w:val="28"/>
          <w:szCs w:val="28"/>
        </w:rPr>
        <w:t xml:space="preserve"> </w:t>
      </w:r>
      <w:r w:rsidRPr="00C1400F">
        <w:rPr>
          <w:rFonts w:ascii="inherit" w:hAnsi="inherit"/>
          <w:color w:val="212121"/>
          <w:sz w:val="28"/>
          <w:szCs w:val="28"/>
        </w:rPr>
        <w:t>исчезла растительная клетка.</w:t>
      </w:r>
    </w:p>
    <w:p w:rsidR="00C1400F" w:rsidRPr="00C1400F" w:rsidRDefault="00C1400F" w:rsidP="00C1400F">
      <w:pPr>
        <w:pStyle w:val="HTML"/>
        <w:ind w:firstLine="426"/>
        <w:rPr>
          <w:rFonts w:ascii="inherit" w:hAnsi="inherit"/>
          <w:color w:val="212121"/>
          <w:sz w:val="28"/>
          <w:szCs w:val="28"/>
        </w:rPr>
      </w:pPr>
      <w:r w:rsidRPr="00211D47">
        <w:rPr>
          <w:rFonts w:ascii="inherit" w:hAnsi="inherit"/>
          <w:b/>
          <w:color w:val="212121"/>
          <w:sz w:val="28"/>
          <w:szCs w:val="28"/>
        </w:rPr>
        <w:t>Патотоксин</w:t>
      </w:r>
      <w:r w:rsidRPr="00C1400F">
        <w:rPr>
          <w:rFonts w:ascii="inherit" w:hAnsi="inherit"/>
          <w:color w:val="212121"/>
          <w:sz w:val="28"/>
          <w:szCs w:val="28"/>
        </w:rPr>
        <w:t xml:space="preserve"> (гр. Pathos - страдающий, токсикон - й) - патогенный</w:t>
      </w:r>
    </w:p>
    <w:p w:rsidR="00C1400F" w:rsidRPr="00C1400F" w:rsidRDefault="00C1400F" w:rsidP="00211D47">
      <w:pPr>
        <w:pStyle w:val="HTML"/>
        <w:rPr>
          <w:rFonts w:ascii="inherit" w:hAnsi="inherit"/>
          <w:color w:val="212121"/>
          <w:sz w:val="28"/>
          <w:szCs w:val="28"/>
        </w:rPr>
      </w:pPr>
      <w:r w:rsidRPr="00C1400F">
        <w:rPr>
          <w:rFonts w:ascii="inherit" w:hAnsi="inherit"/>
          <w:color w:val="212121"/>
          <w:sz w:val="28"/>
          <w:szCs w:val="28"/>
        </w:rPr>
        <w:t>токсичность у микроорганизмов.</w:t>
      </w:r>
    </w:p>
    <w:p w:rsidR="00C1400F" w:rsidRPr="00C1400F" w:rsidRDefault="00C1400F" w:rsidP="00211D47">
      <w:pPr>
        <w:pStyle w:val="HTML"/>
        <w:ind w:firstLine="426"/>
        <w:rPr>
          <w:rFonts w:ascii="inherit" w:hAnsi="inherit"/>
          <w:color w:val="212121"/>
          <w:sz w:val="28"/>
          <w:szCs w:val="28"/>
        </w:rPr>
      </w:pPr>
      <w:r w:rsidRPr="00211D47">
        <w:rPr>
          <w:rFonts w:ascii="inherit" w:hAnsi="inherit"/>
          <w:b/>
          <w:color w:val="212121"/>
          <w:sz w:val="28"/>
          <w:szCs w:val="28"/>
        </w:rPr>
        <w:lastRenderedPageBreak/>
        <w:t>Плазмаген</w:t>
      </w:r>
      <w:r w:rsidRPr="00C1400F">
        <w:rPr>
          <w:rFonts w:ascii="inherit" w:hAnsi="inherit"/>
          <w:color w:val="212121"/>
          <w:sz w:val="28"/>
          <w:szCs w:val="28"/>
        </w:rPr>
        <w:t xml:space="preserve"> (плазма - сделано) находится вне ядра</w:t>
      </w:r>
      <w:r w:rsidR="00211D47" w:rsidRPr="00211D47">
        <w:rPr>
          <w:rFonts w:ascii="inherit" w:hAnsi="inherit"/>
          <w:color w:val="212121"/>
          <w:sz w:val="28"/>
          <w:szCs w:val="28"/>
        </w:rPr>
        <w:t xml:space="preserve"> </w:t>
      </w:r>
      <w:r w:rsidRPr="00C1400F">
        <w:rPr>
          <w:rFonts w:ascii="inherit" w:hAnsi="inherit"/>
          <w:color w:val="212121"/>
          <w:sz w:val="28"/>
          <w:szCs w:val="28"/>
        </w:rPr>
        <w:t>генетически полученные части (митохондрии и хлоропласты)</w:t>
      </w:r>
      <w:r w:rsidR="00211D47" w:rsidRPr="00211D47">
        <w:rPr>
          <w:rFonts w:ascii="inherit" w:hAnsi="inherit"/>
          <w:color w:val="212121"/>
          <w:sz w:val="28"/>
          <w:szCs w:val="28"/>
        </w:rPr>
        <w:t xml:space="preserve"> </w:t>
      </w:r>
      <w:r w:rsidRPr="00C1400F">
        <w:rPr>
          <w:rFonts w:ascii="inherit" w:hAnsi="inherit"/>
          <w:color w:val="212121"/>
          <w:sz w:val="28"/>
          <w:szCs w:val="28"/>
        </w:rPr>
        <w:t>набор элементов.</w:t>
      </w:r>
    </w:p>
    <w:p w:rsidR="00C1400F" w:rsidRPr="00C1400F" w:rsidRDefault="00C1400F" w:rsidP="00C1400F">
      <w:pPr>
        <w:pStyle w:val="HTML"/>
        <w:ind w:firstLine="426"/>
        <w:rPr>
          <w:rFonts w:ascii="inherit" w:hAnsi="inherit"/>
          <w:color w:val="212121"/>
          <w:sz w:val="28"/>
          <w:szCs w:val="28"/>
        </w:rPr>
      </w:pPr>
      <w:r w:rsidRPr="00211D47">
        <w:rPr>
          <w:rFonts w:ascii="inherit" w:hAnsi="inherit"/>
          <w:b/>
          <w:color w:val="212121"/>
          <w:sz w:val="28"/>
          <w:szCs w:val="28"/>
        </w:rPr>
        <w:t>Семена плаценты</w:t>
      </w:r>
      <w:r w:rsidRPr="00C1400F">
        <w:rPr>
          <w:rFonts w:ascii="inherit" w:hAnsi="inherit"/>
          <w:color w:val="212121"/>
          <w:sz w:val="28"/>
          <w:szCs w:val="28"/>
        </w:rPr>
        <w:t xml:space="preserve"> (лат.</w:t>
      </w:r>
      <w:r w:rsidR="00211D47" w:rsidRPr="00211D47">
        <w:rPr>
          <w:rFonts w:ascii="inherit" w:hAnsi="inherit"/>
          <w:color w:val="212121"/>
          <w:sz w:val="28"/>
          <w:szCs w:val="28"/>
        </w:rPr>
        <w:t xml:space="preserve"> </w:t>
      </w:r>
      <w:r w:rsidRPr="00C1400F">
        <w:rPr>
          <w:rFonts w:ascii="inherit" w:hAnsi="inherit"/>
          <w:color w:val="212121"/>
          <w:sz w:val="28"/>
          <w:szCs w:val="28"/>
        </w:rPr>
        <w:t>местоположение и местоположение.</w:t>
      </w:r>
    </w:p>
    <w:p w:rsidR="00211D47" w:rsidRPr="0098085B" w:rsidRDefault="00211D47" w:rsidP="00211D47">
      <w:pPr>
        <w:pStyle w:val="HTML"/>
        <w:ind w:firstLine="426"/>
        <w:rPr>
          <w:rFonts w:ascii="Times New Roman" w:hAnsi="Times New Roman" w:cs="Times New Roman"/>
          <w:color w:val="212121"/>
          <w:sz w:val="28"/>
          <w:szCs w:val="28"/>
        </w:rPr>
      </w:pPr>
      <w:r w:rsidRPr="00211D47">
        <w:rPr>
          <w:rFonts w:ascii="Times New Roman" w:hAnsi="Times New Roman" w:cs="Times New Roman"/>
          <w:b/>
          <w:color w:val="212121"/>
          <w:sz w:val="28"/>
          <w:szCs w:val="28"/>
        </w:rPr>
        <w:t>Плоидальность</w:t>
      </w:r>
      <w:r w:rsidRPr="00211D47">
        <w:rPr>
          <w:rFonts w:ascii="Times New Roman" w:hAnsi="Times New Roman" w:cs="Times New Roman"/>
          <w:color w:val="212121"/>
          <w:sz w:val="28"/>
          <w:szCs w:val="28"/>
        </w:rPr>
        <w:t xml:space="preserve"> (латинский ploos - множественный, eidos - тип) </w:t>
      </w:r>
      <w:r>
        <w:rPr>
          <w:rFonts w:ascii="Times New Roman" w:hAnsi="Times New Roman" w:cs="Times New Roman"/>
          <w:color w:val="212121"/>
          <w:sz w:val="28"/>
          <w:szCs w:val="28"/>
        </w:rPr>
        <w:t>–</w:t>
      </w:r>
      <w:r w:rsidRPr="00211D47">
        <w:rPr>
          <w:rFonts w:ascii="Times New Roman" w:hAnsi="Times New Roman" w:cs="Times New Roman"/>
          <w:color w:val="212121"/>
          <w:sz w:val="28"/>
          <w:szCs w:val="28"/>
        </w:rPr>
        <w:t xml:space="preserve"> сотовый во всех клетках организма или в отдельной клетке набор хромосом; идентичен всем видам у одного вида.</w:t>
      </w:r>
    </w:p>
    <w:p w:rsidR="00211D47" w:rsidRPr="00211D47" w:rsidRDefault="00211D47" w:rsidP="00211D47">
      <w:pPr>
        <w:pStyle w:val="HTML"/>
        <w:ind w:firstLine="426"/>
        <w:rPr>
          <w:rFonts w:ascii="Times New Roman" w:hAnsi="Times New Roman" w:cs="Times New Roman"/>
          <w:color w:val="212121"/>
          <w:sz w:val="28"/>
          <w:szCs w:val="28"/>
        </w:rPr>
      </w:pPr>
      <w:r w:rsidRPr="00211D47">
        <w:rPr>
          <w:rFonts w:ascii="Times New Roman" w:hAnsi="Times New Roman" w:cs="Times New Roman"/>
          <w:b/>
          <w:color w:val="212121"/>
          <w:sz w:val="28"/>
          <w:szCs w:val="28"/>
        </w:rPr>
        <w:t>Полиплоид</w:t>
      </w:r>
      <w:r w:rsidRPr="00211D47">
        <w:rPr>
          <w:rFonts w:ascii="Times New Roman" w:hAnsi="Times New Roman" w:cs="Times New Roman"/>
          <w:color w:val="212121"/>
          <w:sz w:val="28"/>
          <w:szCs w:val="28"/>
        </w:rPr>
        <w:t xml:space="preserve"> (cpy polys - большое количество) представляет собой ядро, клетку или общее количество хромосом в организме в гаплоидной группе умножение (дважды, четыре раза и т. д.).</w:t>
      </w:r>
    </w:p>
    <w:p w:rsidR="00211D47" w:rsidRPr="00211D47" w:rsidRDefault="00211D47" w:rsidP="00211D47">
      <w:pPr>
        <w:pStyle w:val="HTML"/>
        <w:ind w:firstLine="426"/>
        <w:rPr>
          <w:rFonts w:ascii="Times New Roman" w:hAnsi="Times New Roman" w:cs="Times New Roman"/>
          <w:color w:val="212121"/>
          <w:sz w:val="28"/>
          <w:szCs w:val="28"/>
        </w:rPr>
      </w:pPr>
      <w:r w:rsidRPr="00211D47">
        <w:rPr>
          <w:rFonts w:ascii="Times New Roman" w:hAnsi="Times New Roman" w:cs="Times New Roman"/>
          <w:b/>
          <w:color w:val="212121"/>
          <w:sz w:val="28"/>
          <w:szCs w:val="28"/>
        </w:rPr>
        <w:t>Дублирование популяции</w:t>
      </w:r>
      <w:r w:rsidRPr="00211D47">
        <w:rPr>
          <w:rFonts w:ascii="Times New Roman" w:hAnsi="Times New Roman" w:cs="Times New Roman"/>
          <w:color w:val="212121"/>
          <w:sz w:val="28"/>
          <w:szCs w:val="28"/>
        </w:rPr>
        <w:t xml:space="preserve"> (лат. - populus - население, страна) - время, необходимое для удвоения общей популяции клеток в питательной среде.</w:t>
      </w:r>
    </w:p>
    <w:p w:rsidR="00775269" w:rsidRDefault="00211D47" w:rsidP="00775269">
      <w:pPr>
        <w:pStyle w:val="HTML"/>
        <w:ind w:firstLine="426"/>
        <w:rPr>
          <w:rFonts w:ascii="Times New Roman" w:hAnsi="Times New Roman" w:cs="Times New Roman"/>
          <w:color w:val="212121"/>
          <w:sz w:val="28"/>
          <w:szCs w:val="28"/>
          <w:lang w:val="kk-KZ"/>
        </w:rPr>
      </w:pPr>
      <w:r w:rsidRPr="00211D47">
        <w:rPr>
          <w:rFonts w:ascii="Times New Roman" w:hAnsi="Times New Roman" w:cs="Times New Roman"/>
          <w:b/>
          <w:color w:val="212121"/>
          <w:sz w:val="28"/>
          <w:szCs w:val="28"/>
        </w:rPr>
        <w:t>Прокариотические клетки</w:t>
      </w:r>
      <w:r w:rsidRPr="00211D47">
        <w:rPr>
          <w:rFonts w:ascii="Times New Roman" w:hAnsi="Times New Roman" w:cs="Times New Roman"/>
          <w:color w:val="212121"/>
          <w:sz w:val="28"/>
          <w:szCs w:val="28"/>
        </w:rPr>
        <w:t xml:space="preserve"> (лат. - ранний, ранее, гр. Карион - орех), окруженные мембраной, без ядра, простые</w:t>
      </w:r>
      <w:r w:rsidR="00775269" w:rsidRPr="00775269">
        <w:rPr>
          <w:rFonts w:ascii="Times New Roman" w:hAnsi="Times New Roman" w:cs="Times New Roman"/>
          <w:color w:val="212121"/>
          <w:sz w:val="28"/>
          <w:szCs w:val="28"/>
        </w:rPr>
        <w:t xml:space="preserve"> </w:t>
      </w:r>
      <w:r w:rsidR="00775269">
        <w:rPr>
          <w:rFonts w:ascii="Times New Roman" w:hAnsi="Times New Roman" w:cs="Times New Roman"/>
          <w:color w:val="212121"/>
          <w:sz w:val="28"/>
          <w:szCs w:val="28"/>
          <w:lang w:val="kk-KZ"/>
        </w:rPr>
        <w:t>к</w:t>
      </w:r>
      <w:r w:rsidRPr="00211D47">
        <w:rPr>
          <w:rFonts w:ascii="Times New Roman" w:hAnsi="Times New Roman" w:cs="Times New Roman"/>
          <w:color w:val="212121"/>
          <w:sz w:val="28"/>
          <w:szCs w:val="28"/>
        </w:rPr>
        <w:t>летки организмов (бактерии, синие и зеленые водоросли)</w:t>
      </w:r>
    </w:p>
    <w:p w:rsidR="00775269" w:rsidRDefault="00211D47" w:rsidP="00775269">
      <w:pPr>
        <w:pStyle w:val="HTML"/>
        <w:ind w:firstLine="426"/>
        <w:rPr>
          <w:rFonts w:ascii="Times New Roman" w:hAnsi="Times New Roman" w:cs="Times New Roman"/>
          <w:color w:val="212121"/>
          <w:sz w:val="28"/>
          <w:szCs w:val="28"/>
          <w:lang w:val="kk-KZ"/>
        </w:rPr>
      </w:pPr>
      <w:r w:rsidRPr="00775269">
        <w:rPr>
          <w:rFonts w:ascii="Times New Roman" w:hAnsi="Times New Roman" w:cs="Times New Roman"/>
          <w:b/>
          <w:color w:val="212121"/>
          <w:sz w:val="28"/>
          <w:szCs w:val="28"/>
        </w:rPr>
        <w:t>Пролиферация</w:t>
      </w:r>
      <w:r w:rsidRPr="00211D47">
        <w:rPr>
          <w:rFonts w:ascii="Times New Roman" w:hAnsi="Times New Roman" w:cs="Times New Roman"/>
          <w:color w:val="212121"/>
          <w:sz w:val="28"/>
          <w:szCs w:val="28"/>
        </w:rPr>
        <w:t xml:space="preserve"> (латинский - proles - суставы, поколения, fero-нося) - появление новых клеток и тканей через пролиферацию клеток.</w:t>
      </w:r>
    </w:p>
    <w:p w:rsidR="00211D47" w:rsidRPr="00211D47" w:rsidRDefault="00211D47" w:rsidP="00775269">
      <w:pPr>
        <w:pStyle w:val="HTML"/>
        <w:ind w:firstLine="426"/>
        <w:rPr>
          <w:rFonts w:ascii="Times New Roman" w:hAnsi="Times New Roman" w:cs="Times New Roman"/>
          <w:color w:val="212121"/>
          <w:sz w:val="28"/>
          <w:szCs w:val="28"/>
        </w:rPr>
      </w:pPr>
      <w:r w:rsidRPr="00775269">
        <w:rPr>
          <w:rFonts w:ascii="Times New Roman" w:hAnsi="Times New Roman" w:cs="Times New Roman"/>
          <w:b/>
          <w:color w:val="212121"/>
          <w:sz w:val="28"/>
          <w:szCs w:val="28"/>
        </w:rPr>
        <w:t>Протопластическое культивирование</w:t>
      </w:r>
      <w:r w:rsidRPr="00211D47">
        <w:rPr>
          <w:rFonts w:ascii="Times New Roman" w:hAnsi="Times New Roman" w:cs="Times New Roman"/>
          <w:color w:val="212121"/>
          <w:sz w:val="28"/>
          <w:szCs w:val="28"/>
        </w:rPr>
        <w:t xml:space="preserve"> (протопластная культура) протопластов</w:t>
      </w:r>
      <w:r w:rsidR="00775269">
        <w:rPr>
          <w:rFonts w:ascii="Times New Roman" w:hAnsi="Times New Roman" w:cs="Times New Roman"/>
          <w:color w:val="212121"/>
          <w:sz w:val="28"/>
          <w:szCs w:val="28"/>
          <w:lang w:val="kk-KZ"/>
        </w:rPr>
        <w:t xml:space="preserve"> </w:t>
      </w:r>
      <w:r w:rsidRPr="00211D47">
        <w:rPr>
          <w:rFonts w:ascii="Times New Roman" w:hAnsi="Times New Roman" w:cs="Times New Roman"/>
          <w:color w:val="212121"/>
          <w:sz w:val="28"/>
          <w:szCs w:val="28"/>
        </w:rPr>
        <w:t>культивирование в жидкой питательной или выдержанной среде; его состав</w:t>
      </w:r>
      <w:r w:rsidR="00775269">
        <w:rPr>
          <w:rFonts w:ascii="Times New Roman" w:hAnsi="Times New Roman" w:cs="Times New Roman"/>
          <w:color w:val="212121"/>
          <w:sz w:val="28"/>
          <w:szCs w:val="28"/>
          <w:lang w:val="kk-KZ"/>
        </w:rPr>
        <w:t xml:space="preserve"> н</w:t>
      </w:r>
      <w:r w:rsidRPr="00211D47">
        <w:rPr>
          <w:rFonts w:ascii="Times New Roman" w:hAnsi="Times New Roman" w:cs="Times New Roman"/>
          <w:color w:val="212121"/>
          <w:sz w:val="28"/>
          <w:szCs w:val="28"/>
        </w:rPr>
        <w:t>еобязательный компонент включает осмотически активное вещество (стабилизатор);</w:t>
      </w:r>
      <w:r w:rsidR="00775269">
        <w:rPr>
          <w:rFonts w:ascii="Times New Roman" w:hAnsi="Times New Roman" w:cs="Times New Roman"/>
          <w:color w:val="212121"/>
          <w:sz w:val="28"/>
          <w:szCs w:val="28"/>
          <w:lang w:val="kk-KZ"/>
        </w:rPr>
        <w:t xml:space="preserve"> р</w:t>
      </w:r>
      <w:r w:rsidRPr="00211D47">
        <w:rPr>
          <w:rFonts w:ascii="Times New Roman" w:hAnsi="Times New Roman" w:cs="Times New Roman"/>
          <w:color w:val="212121"/>
          <w:sz w:val="28"/>
          <w:szCs w:val="28"/>
        </w:rPr>
        <w:t>ост протопласта при образовании коры протопласта</w:t>
      </w:r>
      <w:r w:rsidR="00775269">
        <w:rPr>
          <w:rFonts w:ascii="Times New Roman" w:hAnsi="Times New Roman" w:cs="Times New Roman"/>
          <w:color w:val="212121"/>
          <w:sz w:val="28"/>
          <w:szCs w:val="28"/>
          <w:lang w:val="kk-KZ"/>
        </w:rPr>
        <w:t xml:space="preserve"> </w:t>
      </w:r>
      <w:r w:rsidRPr="00211D47">
        <w:rPr>
          <w:rFonts w:ascii="Times New Roman" w:hAnsi="Times New Roman" w:cs="Times New Roman"/>
          <w:color w:val="212121"/>
          <w:sz w:val="28"/>
          <w:szCs w:val="28"/>
        </w:rPr>
        <w:t>рост клеток.</w:t>
      </w:r>
    </w:p>
    <w:p w:rsidR="00775269" w:rsidRPr="00775269" w:rsidRDefault="00775269" w:rsidP="00775269">
      <w:pPr>
        <w:pStyle w:val="HTML"/>
        <w:ind w:firstLine="426"/>
        <w:rPr>
          <w:rFonts w:ascii="Times New Roman" w:hAnsi="Times New Roman" w:cs="Times New Roman"/>
          <w:color w:val="212121"/>
          <w:sz w:val="28"/>
          <w:szCs w:val="28"/>
        </w:rPr>
      </w:pPr>
      <w:r w:rsidRPr="00775269">
        <w:rPr>
          <w:rFonts w:ascii="Times New Roman" w:hAnsi="Times New Roman" w:cs="Times New Roman"/>
          <w:b/>
          <w:color w:val="212121"/>
          <w:sz w:val="28"/>
          <w:szCs w:val="28"/>
        </w:rPr>
        <w:t>Протопласты</w:t>
      </w:r>
      <w:r w:rsidRPr="00775269">
        <w:rPr>
          <w:rFonts w:ascii="Times New Roman" w:hAnsi="Times New Roman" w:cs="Times New Roman"/>
          <w:color w:val="212121"/>
          <w:sz w:val="28"/>
          <w:szCs w:val="28"/>
        </w:rPr>
        <w:t xml:space="preserve"> (слияние пр</w:t>
      </w:r>
      <w:r>
        <w:rPr>
          <w:rFonts w:ascii="Times New Roman" w:hAnsi="Times New Roman" w:cs="Times New Roman"/>
          <w:color w:val="212121"/>
          <w:sz w:val="28"/>
          <w:szCs w:val="28"/>
        </w:rPr>
        <w:t>отопластов) имеют два или более</w:t>
      </w:r>
      <w:r w:rsidRPr="00775269">
        <w:rPr>
          <w:rFonts w:ascii="Times New Roman" w:hAnsi="Times New Roman" w:cs="Times New Roman"/>
          <w:color w:val="212121"/>
          <w:sz w:val="28"/>
          <w:szCs w:val="28"/>
        </w:rPr>
        <w:t xml:space="preserve"> протопластов с наружными мембранами образование клеток.</w:t>
      </w:r>
    </w:p>
    <w:p w:rsidR="00775269" w:rsidRPr="00775269" w:rsidRDefault="00775269" w:rsidP="00775269">
      <w:pPr>
        <w:pStyle w:val="HTML"/>
        <w:ind w:firstLine="426"/>
        <w:rPr>
          <w:rFonts w:ascii="Times New Roman" w:hAnsi="Times New Roman" w:cs="Times New Roman"/>
          <w:color w:val="212121"/>
          <w:sz w:val="28"/>
          <w:szCs w:val="28"/>
        </w:rPr>
      </w:pPr>
      <w:r w:rsidRPr="00775269">
        <w:rPr>
          <w:rFonts w:ascii="Times New Roman" w:hAnsi="Times New Roman" w:cs="Times New Roman"/>
          <w:b/>
          <w:color w:val="212121"/>
          <w:sz w:val="28"/>
          <w:szCs w:val="28"/>
        </w:rPr>
        <w:t>Псевдогамия</w:t>
      </w:r>
      <w:r w:rsidRPr="00775269">
        <w:rPr>
          <w:rFonts w:ascii="Times New Roman" w:hAnsi="Times New Roman" w:cs="Times New Roman"/>
          <w:color w:val="212121"/>
          <w:sz w:val="28"/>
          <w:szCs w:val="28"/>
        </w:rPr>
        <w:t xml:space="preserve"> (ок. Псевдос - ложь, гамос - брак) - оплодотворение;</w:t>
      </w:r>
    </w:p>
    <w:p w:rsidR="00775269" w:rsidRPr="00775269" w:rsidRDefault="00775269" w:rsidP="00775269">
      <w:pPr>
        <w:pStyle w:val="HTML"/>
        <w:rPr>
          <w:rFonts w:ascii="Times New Roman" w:hAnsi="Times New Roman" w:cs="Times New Roman"/>
          <w:color w:val="212121"/>
          <w:sz w:val="28"/>
          <w:szCs w:val="28"/>
        </w:rPr>
      </w:pPr>
      <w:r w:rsidRPr="00775269">
        <w:rPr>
          <w:rFonts w:ascii="Times New Roman" w:hAnsi="Times New Roman" w:cs="Times New Roman"/>
          <w:color w:val="212121"/>
          <w:sz w:val="28"/>
          <w:szCs w:val="28"/>
        </w:rPr>
        <w:t>развитие организма от не</w:t>
      </w:r>
      <w:r>
        <w:rPr>
          <w:rFonts w:ascii="Times New Roman" w:hAnsi="Times New Roman" w:cs="Times New Roman"/>
          <w:color w:val="212121"/>
          <w:sz w:val="28"/>
          <w:szCs w:val="28"/>
        </w:rPr>
        <w:t>родившейся женщины (гиногенез).</w:t>
      </w:r>
    </w:p>
    <w:p w:rsidR="00775269" w:rsidRPr="00775269" w:rsidRDefault="00775269" w:rsidP="00775269">
      <w:pPr>
        <w:pStyle w:val="HTML"/>
        <w:rPr>
          <w:rFonts w:ascii="Times New Roman" w:hAnsi="Times New Roman" w:cs="Times New Roman"/>
          <w:color w:val="212121"/>
          <w:sz w:val="28"/>
          <w:szCs w:val="28"/>
        </w:rPr>
      </w:pPr>
      <w:r w:rsidRPr="00775269">
        <w:rPr>
          <w:rFonts w:ascii="Times New Roman" w:hAnsi="Times New Roman" w:cs="Times New Roman"/>
          <w:color w:val="212121"/>
          <w:sz w:val="28"/>
          <w:szCs w:val="28"/>
        </w:rPr>
        <w:t xml:space="preserve">      </w:t>
      </w:r>
      <w:r w:rsidRPr="00775269">
        <w:rPr>
          <w:rFonts w:ascii="Times New Roman" w:hAnsi="Times New Roman" w:cs="Times New Roman"/>
          <w:b/>
          <w:color w:val="212121"/>
          <w:sz w:val="28"/>
          <w:szCs w:val="28"/>
        </w:rPr>
        <w:t>Сегрегация плазмы</w:t>
      </w:r>
      <w:r>
        <w:rPr>
          <w:rFonts w:ascii="Times New Roman" w:hAnsi="Times New Roman" w:cs="Times New Roman"/>
          <w:color w:val="212121"/>
          <w:sz w:val="28"/>
          <w:szCs w:val="28"/>
        </w:rPr>
        <w:t xml:space="preserve"> (сегрегация гена плазмы)</w:t>
      </w:r>
      <w:r w:rsidRPr="00775269">
        <w:rPr>
          <w:rFonts w:ascii="Times New Roman" w:hAnsi="Times New Roman" w:cs="Times New Roman"/>
          <w:color w:val="212121"/>
          <w:sz w:val="28"/>
          <w:szCs w:val="28"/>
        </w:rPr>
        <w:t xml:space="preserve"> распад цитоплазматического гена, например: цитоплазматический</w:t>
      </w:r>
    </w:p>
    <w:p w:rsidR="00775269" w:rsidRPr="00775269" w:rsidRDefault="00775269" w:rsidP="00775269">
      <w:pPr>
        <w:pStyle w:val="HTML"/>
        <w:rPr>
          <w:rFonts w:ascii="Times New Roman" w:hAnsi="Times New Roman" w:cs="Times New Roman"/>
          <w:color w:val="212121"/>
          <w:sz w:val="28"/>
          <w:szCs w:val="28"/>
        </w:rPr>
      </w:pPr>
      <w:r>
        <w:rPr>
          <w:rFonts w:ascii="Times New Roman" w:hAnsi="Times New Roman" w:cs="Times New Roman"/>
          <w:color w:val="212121"/>
          <w:sz w:val="28"/>
          <w:szCs w:val="28"/>
          <w:lang w:val="en-US"/>
        </w:rPr>
        <w:t>o</w:t>
      </w:r>
      <w:r w:rsidRPr="00775269">
        <w:rPr>
          <w:rFonts w:ascii="Times New Roman" w:hAnsi="Times New Roman" w:cs="Times New Roman"/>
          <w:color w:val="212121"/>
          <w:sz w:val="28"/>
          <w:szCs w:val="28"/>
        </w:rPr>
        <w:t>пределение генов в процессе митотического размножения гетерозигот.</w:t>
      </w:r>
    </w:p>
    <w:p w:rsidR="00775269" w:rsidRPr="00775269" w:rsidRDefault="00775269" w:rsidP="00775269">
      <w:pPr>
        <w:pStyle w:val="HTML"/>
        <w:ind w:firstLine="426"/>
        <w:rPr>
          <w:rFonts w:ascii="Times New Roman" w:hAnsi="Times New Roman" w:cs="Times New Roman"/>
          <w:color w:val="212121"/>
          <w:sz w:val="28"/>
          <w:szCs w:val="28"/>
        </w:rPr>
      </w:pPr>
      <w:r w:rsidRPr="00775269">
        <w:rPr>
          <w:rFonts w:ascii="Times New Roman" w:hAnsi="Times New Roman" w:cs="Times New Roman"/>
          <w:b/>
          <w:color w:val="212121"/>
          <w:sz w:val="28"/>
          <w:szCs w:val="28"/>
        </w:rPr>
        <w:t>Пипетки и микроволокно</w:t>
      </w:r>
      <w:r w:rsidRPr="00775269">
        <w:rPr>
          <w:rFonts w:ascii="Times New Roman" w:hAnsi="Times New Roman" w:cs="Times New Roman"/>
          <w:color w:val="212121"/>
          <w:sz w:val="28"/>
          <w:szCs w:val="28"/>
        </w:rPr>
        <w:t xml:space="preserve"> - 1, 2, 3, 4 и 5 мл специальные шланги для измерения небольших количеств жидкости.</w:t>
      </w:r>
    </w:p>
    <w:p w:rsidR="00775269" w:rsidRPr="00775269" w:rsidRDefault="00775269" w:rsidP="00775269">
      <w:pPr>
        <w:pStyle w:val="HTML"/>
        <w:ind w:firstLine="426"/>
        <w:rPr>
          <w:rFonts w:ascii="Times New Roman" w:hAnsi="Times New Roman" w:cs="Times New Roman"/>
          <w:color w:val="212121"/>
          <w:sz w:val="28"/>
          <w:szCs w:val="28"/>
        </w:rPr>
      </w:pPr>
      <w:r w:rsidRPr="00775269">
        <w:rPr>
          <w:rFonts w:ascii="Times New Roman" w:hAnsi="Times New Roman" w:cs="Times New Roman"/>
          <w:b/>
          <w:color w:val="212121"/>
          <w:sz w:val="28"/>
          <w:szCs w:val="28"/>
        </w:rPr>
        <w:t>Плазмида</w:t>
      </w:r>
      <w:r w:rsidRPr="00775269">
        <w:rPr>
          <w:rFonts w:ascii="Times New Roman" w:hAnsi="Times New Roman" w:cs="Times New Roman"/>
          <w:color w:val="212121"/>
          <w:sz w:val="28"/>
          <w:szCs w:val="28"/>
        </w:rPr>
        <w:t xml:space="preserve"> - включает от 10 до 30 тысяч пар оснований и </w:t>
      </w:r>
      <w:r>
        <w:rPr>
          <w:rFonts w:ascii="Times New Roman" w:hAnsi="Times New Roman" w:cs="Times New Roman"/>
          <w:color w:val="212121"/>
          <w:sz w:val="28"/>
          <w:szCs w:val="28"/>
          <w:lang w:val="kk-KZ"/>
        </w:rPr>
        <w:t>м</w:t>
      </w:r>
      <w:r w:rsidRPr="00775269">
        <w:rPr>
          <w:rFonts w:ascii="Times New Roman" w:hAnsi="Times New Roman" w:cs="Times New Roman"/>
          <w:color w:val="212121"/>
          <w:sz w:val="28"/>
          <w:szCs w:val="28"/>
        </w:rPr>
        <w:t>олекула ДНК, в которой округленная ДНК является автономной, удваивается</w:t>
      </w:r>
    </w:p>
    <w:p w:rsidR="00775269" w:rsidRPr="00775269" w:rsidRDefault="00775269" w:rsidP="00775269">
      <w:pPr>
        <w:pStyle w:val="HTML"/>
        <w:rPr>
          <w:rFonts w:ascii="Times New Roman" w:hAnsi="Times New Roman" w:cs="Times New Roman"/>
          <w:color w:val="212121"/>
          <w:sz w:val="28"/>
          <w:szCs w:val="28"/>
        </w:rPr>
      </w:pPr>
      <w:r w:rsidRPr="00775269">
        <w:rPr>
          <w:rFonts w:ascii="Times New Roman" w:hAnsi="Times New Roman" w:cs="Times New Roman"/>
          <w:color w:val="212121"/>
          <w:sz w:val="28"/>
          <w:szCs w:val="28"/>
        </w:rPr>
        <w:t>(репликационная) способность, хромосомная структура.</w:t>
      </w:r>
    </w:p>
    <w:p w:rsidR="00630395" w:rsidRPr="0098085B" w:rsidRDefault="00630395" w:rsidP="00630395">
      <w:pPr>
        <w:pStyle w:val="HTML"/>
        <w:ind w:firstLine="426"/>
        <w:rPr>
          <w:rFonts w:ascii="Times New Roman" w:hAnsi="Times New Roman" w:cs="Times New Roman"/>
          <w:sz w:val="28"/>
          <w:szCs w:val="28"/>
        </w:rPr>
      </w:pPr>
    </w:p>
    <w:p w:rsidR="00725812" w:rsidRDefault="00725812" w:rsidP="00630395">
      <w:pPr>
        <w:pStyle w:val="HTML"/>
        <w:ind w:firstLine="426"/>
        <w:rPr>
          <w:rFonts w:ascii="Times New Roman" w:hAnsi="Times New Roman" w:cs="Times New Roman"/>
          <w:b/>
          <w:sz w:val="28"/>
          <w:szCs w:val="28"/>
          <w:lang w:val="kk-KZ"/>
        </w:rPr>
      </w:pPr>
    </w:p>
    <w:p w:rsidR="00630395" w:rsidRPr="00BF018C" w:rsidRDefault="00775269" w:rsidP="00630395">
      <w:pPr>
        <w:pStyle w:val="HTML"/>
        <w:ind w:firstLine="426"/>
        <w:rPr>
          <w:rFonts w:ascii="Times New Roman" w:hAnsi="Times New Roman" w:cs="Times New Roman"/>
          <w:b/>
          <w:sz w:val="28"/>
          <w:szCs w:val="28"/>
          <w:lang w:val="kk-KZ"/>
        </w:rPr>
      </w:pPr>
      <w:r w:rsidRPr="00BF018C">
        <w:rPr>
          <w:rFonts w:ascii="Times New Roman" w:hAnsi="Times New Roman" w:cs="Times New Roman"/>
          <w:b/>
          <w:sz w:val="28"/>
          <w:szCs w:val="28"/>
          <w:lang w:val="kk-KZ"/>
        </w:rPr>
        <w:t>Р</w:t>
      </w:r>
    </w:p>
    <w:p w:rsidR="00BF018C" w:rsidRPr="00BF018C" w:rsidRDefault="00BF018C" w:rsidP="00BF018C">
      <w:pPr>
        <w:pStyle w:val="HTML"/>
        <w:ind w:firstLine="426"/>
        <w:rPr>
          <w:rFonts w:ascii="Times New Roman" w:hAnsi="Times New Roman" w:cs="Times New Roman"/>
          <w:color w:val="212121"/>
          <w:sz w:val="28"/>
          <w:szCs w:val="28"/>
        </w:rPr>
      </w:pPr>
      <w:r w:rsidRPr="00BF018C">
        <w:rPr>
          <w:rFonts w:ascii="Times New Roman" w:hAnsi="Times New Roman" w:cs="Times New Roman"/>
          <w:b/>
          <w:color w:val="212121"/>
          <w:sz w:val="28"/>
          <w:szCs w:val="28"/>
        </w:rPr>
        <w:t xml:space="preserve">Ревортаза </w:t>
      </w:r>
      <w:r w:rsidRPr="00BF018C">
        <w:rPr>
          <w:rFonts w:ascii="Times New Roman" w:hAnsi="Times New Roman" w:cs="Times New Roman"/>
          <w:color w:val="212121"/>
          <w:sz w:val="28"/>
          <w:szCs w:val="28"/>
        </w:rPr>
        <w:t>(обратная транскриптаза) (обратная реверсия) - обратная</w:t>
      </w:r>
    </w:p>
    <w:p w:rsidR="00BF018C" w:rsidRDefault="00BF018C" w:rsidP="00BF018C">
      <w:pPr>
        <w:pStyle w:val="HTML"/>
        <w:rPr>
          <w:rFonts w:ascii="Times New Roman" w:hAnsi="Times New Roman" w:cs="Times New Roman"/>
          <w:color w:val="212121"/>
          <w:sz w:val="28"/>
          <w:szCs w:val="28"/>
          <w:lang w:val="kk-KZ"/>
        </w:rPr>
      </w:pPr>
      <w:r w:rsidRPr="00BF018C">
        <w:rPr>
          <w:rFonts w:ascii="Times New Roman" w:hAnsi="Times New Roman" w:cs="Times New Roman"/>
          <w:color w:val="212121"/>
          <w:sz w:val="28"/>
          <w:szCs w:val="28"/>
        </w:rPr>
        <w:t>фермент, который осуществляет синтез транскрипционной ДНК (РНК-зависимая ДНК-полимераза) в матрице РНК.</w:t>
      </w:r>
    </w:p>
    <w:p w:rsidR="00BF018C" w:rsidRPr="00BF018C" w:rsidRDefault="00BF018C" w:rsidP="00BF018C">
      <w:pPr>
        <w:pStyle w:val="HTML"/>
        <w:tabs>
          <w:tab w:val="left" w:pos="426"/>
        </w:tabs>
        <w:rPr>
          <w:rFonts w:ascii="Times New Roman" w:hAnsi="Times New Roman" w:cs="Times New Roman"/>
          <w:color w:val="212121"/>
          <w:sz w:val="28"/>
          <w:szCs w:val="28"/>
        </w:rPr>
      </w:pPr>
      <w:r>
        <w:rPr>
          <w:rFonts w:ascii="Times New Roman" w:hAnsi="Times New Roman" w:cs="Times New Roman"/>
          <w:color w:val="212121"/>
          <w:sz w:val="28"/>
          <w:szCs w:val="28"/>
          <w:lang w:val="kk-KZ"/>
        </w:rPr>
        <w:t xml:space="preserve">      </w:t>
      </w:r>
      <w:r w:rsidRPr="00BF018C">
        <w:rPr>
          <w:rFonts w:ascii="Times New Roman" w:hAnsi="Times New Roman" w:cs="Times New Roman"/>
          <w:b/>
          <w:color w:val="212121"/>
          <w:sz w:val="28"/>
          <w:szCs w:val="28"/>
        </w:rPr>
        <w:t xml:space="preserve">Регенеративный </w:t>
      </w:r>
      <w:r w:rsidRPr="00BF018C">
        <w:rPr>
          <w:rFonts w:ascii="Times New Roman" w:hAnsi="Times New Roman" w:cs="Times New Roman"/>
          <w:color w:val="212121"/>
          <w:sz w:val="28"/>
          <w:szCs w:val="28"/>
        </w:rPr>
        <w:t>(регенерация, регенерация - регенерация, восстановление, регенерация растений) - In vitro, растительные клетки и</w:t>
      </w:r>
      <w:r>
        <w:rPr>
          <w:rFonts w:ascii="Times New Roman" w:hAnsi="Times New Roman" w:cs="Times New Roman"/>
          <w:color w:val="212121"/>
          <w:sz w:val="28"/>
          <w:szCs w:val="28"/>
          <w:lang w:val="kk-KZ"/>
        </w:rPr>
        <w:t xml:space="preserve"> </w:t>
      </w:r>
      <w:r w:rsidRPr="00BF018C">
        <w:rPr>
          <w:rFonts w:ascii="Times New Roman" w:hAnsi="Times New Roman" w:cs="Times New Roman"/>
          <w:color w:val="212121"/>
          <w:sz w:val="28"/>
          <w:szCs w:val="28"/>
        </w:rPr>
        <w:t>ткани выросли.</w:t>
      </w:r>
    </w:p>
    <w:p w:rsidR="00BF018C" w:rsidRPr="00BF018C" w:rsidRDefault="00BF018C" w:rsidP="00BF018C">
      <w:pPr>
        <w:pStyle w:val="HTML"/>
        <w:ind w:firstLine="426"/>
        <w:rPr>
          <w:rFonts w:ascii="Times New Roman" w:hAnsi="Times New Roman" w:cs="Times New Roman"/>
          <w:color w:val="212121"/>
          <w:sz w:val="28"/>
          <w:szCs w:val="28"/>
        </w:rPr>
      </w:pPr>
      <w:r w:rsidRPr="00BF018C">
        <w:rPr>
          <w:rFonts w:ascii="Times New Roman" w:hAnsi="Times New Roman" w:cs="Times New Roman"/>
          <w:b/>
          <w:color w:val="212121"/>
          <w:sz w:val="28"/>
          <w:szCs w:val="28"/>
        </w:rPr>
        <w:t>Радиокондиционирование</w:t>
      </w:r>
      <w:r w:rsidRPr="00BF018C">
        <w:rPr>
          <w:rFonts w:ascii="Times New Roman" w:hAnsi="Times New Roman" w:cs="Times New Roman"/>
          <w:color w:val="212121"/>
          <w:sz w:val="28"/>
          <w:szCs w:val="28"/>
        </w:rPr>
        <w:t xml:space="preserve"> (повторное инициирование задержки или</w:t>
      </w:r>
    </w:p>
    <w:p w:rsidR="00BF018C" w:rsidRPr="00BF018C" w:rsidRDefault="00BF018C" w:rsidP="00BF018C">
      <w:pPr>
        <w:pStyle w:val="HTML"/>
        <w:rPr>
          <w:rFonts w:ascii="Times New Roman" w:hAnsi="Times New Roman" w:cs="Times New Roman"/>
          <w:color w:val="212121"/>
          <w:sz w:val="28"/>
          <w:szCs w:val="28"/>
        </w:rPr>
      </w:pPr>
      <w:r w:rsidRPr="00BF018C">
        <w:rPr>
          <w:rFonts w:ascii="Times New Roman" w:hAnsi="Times New Roman" w:cs="Times New Roman"/>
          <w:color w:val="212121"/>
          <w:sz w:val="28"/>
          <w:szCs w:val="28"/>
        </w:rPr>
        <w:lastRenderedPageBreak/>
        <w:t>дублиров</w:t>
      </w:r>
      <w:r>
        <w:rPr>
          <w:rFonts w:ascii="Times New Roman" w:hAnsi="Times New Roman" w:cs="Times New Roman"/>
          <w:color w:val="212121"/>
          <w:sz w:val="28"/>
          <w:szCs w:val="28"/>
        </w:rPr>
        <w:t>ание, дифференциация - разница)</w:t>
      </w:r>
      <w:r>
        <w:rPr>
          <w:rFonts w:ascii="Times New Roman" w:hAnsi="Times New Roman" w:cs="Times New Roman"/>
          <w:color w:val="212121"/>
          <w:sz w:val="28"/>
          <w:szCs w:val="28"/>
          <w:lang w:val="kk-KZ"/>
        </w:rPr>
        <w:t xml:space="preserve"> </w:t>
      </w:r>
      <w:r w:rsidRPr="00BF018C">
        <w:rPr>
          <w:rFonts w:ascii="Times New Roman" w:hAnsi="Times New Roman" w:cs="Times New Roman"/>
          <w:color w:val="212121"/>
          <w:sz w:val="28"/>
          <w:szCs w:val="28"/>
        </w:rPr>
        <w:t>переход из од</w:t>
      </w:r>
      <w:r>
        <w:rPr>
          <w:rFonts w:ascii="Times New Roman" w:hAnsi="Times New Roman" w:cs="Times New Roman"/>
          <w:color w:val="212121"/>
          <w:sz w:val="28"/>
          <w:szCs w:val="28"/>
        </w:rPr>
        <w:t>ной конкретной клетки в другую,</w:t>
      </w:r>
      <w:r>
        <w:rPr>
          <w:rFonts w:ascii="Times New Roman" w:hAnsi="Times New Roman" w:cs="Times New Roman"/>
          <w:color w:val="212121"/>
          <w:sz w:val="28"/>
          <w:szCs w:val="28"/>
          <w:lang w:val="kk-KZ"/>
        </w:rPr>
        <w:t xml:space="preserve"> </w:t>
      </w:r>
      <w:r w:rsidRPr="00BF018C">
        <w:rPr>
          <w:rFonts w:ascii="Times New Roman" w:hAnsi="Times New Roman" w:cs="Times New Roman"/>
          <w:color w:val="212121"/>
          <w:sz w:val="28"/>
          <w:szCs w:val="28"/>
        </w:rPr>
        <w:t>или путем разделения.</w:t>
      </w:r>
    </w:p>
    <w:p w:rsidR="00BF018C" w:rsidRPr="00BF018C" w:rsidRDefault="00BF018C" w:rsidP="00BF018C">
      <w:pPr>
        <w:pStyle w:val="HTML"/>
        <w:ind w:firstLine="426"/>
        <w:rPr>
          <w:rFonts w:ascii="Times New Roman" w:hAnsi="Times New Roman" w:cs="Times New Roman"/>
          <w:color w:val="212121"/>
          <w:sz w:val="28"/>
          <w:szCs w:val="28"/>
        </w:rPr>
      </w:pPr>
      <w:r w:rsidRPr="00BF018C">
        <w:rPr>
          <w:rFonts w:ascii="Times New Roman" w:hAnsi="Times New Roman" w:cs="Times New Roman"/>
          <w:b/>
          <w:color w:val="212121"/>
          <w:sz w:val="28"/>
          <w:szCs w:val="28"/>
        </w:rPr>
        <w:t>Рекомбинантная</w:t>
      </w:r>
      <w:r w:rsidRPr="00BF018C">
        <w:rPr>
          <w:rFonts w:ascii="Times New Roman" w:hAnsi="Times New Roman" w:cs="Times New Roman"/>
          <w:color w:val="212121"/>
          <w:sz w:val="28"/>
          <w:szCs w:val="28"/>
        </w:rPr>
        <w:t xml:space="preserve"> - рекомбинантная ДНК из обмена генетического материала между двумя родительскими родительскими молекулами ДНК.</w:t>
      </w:r>
    </w:p>
    <w:p w:rsidR="00BF018C" w:rsidRPr="00BF018C" w:rsidRDefault="00BF018C" w:rsidP="00BF018C">
      <w:pPr>
        <w:pStyle w:val="HTML"/>
        <w:ind w:firstLine="426"/>
        <w:rPr>
          <w:rFonts w:ascii="Times New Roman" w:hAnsi="Times New Roman" w:cs="Times New Roman"/>
          <w:color w:val="212121"/>
          <w:sz w:val="28"/>
          <w:szCs w:val="28"/>
        </w:rPr>
      </w:pPr>
      <w:r w:rsidRPr="00BF018C">
        <w:rPr>
          <w:rFonts w:ascii="Times New Roman" w:hAnsi="Times New Roman" w:cs="Times New Roman"/>
          <w:b/>
          <w:color w:val="212121"/>
          <w:sz w:val="28"/>
          <w:szCs w:val="28"/>
        </w:rPr>
        <w:t xml:space="preserve">Репарация физическая или химическая в последовательности ДНК - </w:t>
      </w:r>
      <w:r w:rsidRPr="00BF018C">
        <w:rPr>
          <w:rFonts w:ascii="Times New Roman" w:hAnsi="Times New Roman" w:cs="Times New Roman"/>
          <w:color w:val="212121"/>
          <w:sz w:val="28"/>
          <w:szCs w:val="28"/>
        </w:rPr>
        <w:t xml:space="preserve">мутационные </w:t>
      </w:r>
      <w:r>
        <w:rPr>
          <w:rFonts w:ascii="Times New Roman" w:hAnsi="Times New Roman" w:cs="Times New Roman"/>
          <w:color w:val="212121"/>
          <w:sz w:val="28"/>
          <w:szCs w:val="28"/>
        </w:rPr>
        <w:t>изменения, вызванные мутагенным</w:t>
      </w:r>
      <w:r w:rsidRPr="00BF018C">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en-US"/>
        </w:rPr>
        <w:t>c</w:t>
      </w:r>
      <w:r w:rsidRPr="00BF018C">
        <w:rPr>
          <w:rFonts w:ascii="Times New Roman" w:hAnsi="Times New Roman" w:cs="Times New Roman"/>
          <w:color w:val="212121"/>
          <w:sz w:val="28"/>
          <w:szCs w:val="28"/>
        </w:rPr>
        <w:t>пецифические де</w:t>
      </w:r>
      <w:r>
        <w:rPr>
          <w:rFonts w:ascii="Times New Roman" w:hAnsi="Times New Roman" w:cs="Times New Roman"/>
          <w:color w:val="212121"/>
          <w:sz w:val="28"/>
          <w:szCs w:val="28"/>
        </w:rPr>
        <w:t>фекты нормальной репликации ДНК</w:t>
      </w:r>
      <w:r w:rsidRPr="00BF018C">
        <w:rPr>
          <w:rFonts w:ascii="Times New Roman" w:hAnsi="Times New Roman" w:cs="Times New Roman"/>
          <w:color w:val="212121"/>
          <w:sz w:val="28"/>
          <w:szCs w:val="28"/>
        </w:rPr>
        <w:t xml:space="preserve"> первоначально через действие фе</w:t>
      </w:r>
      <w:r>
        <w:rPr>
          <w:rFonts w:ascii="Times New Roman" w:hAnsi="Times New Roman" w:cs="Times New Roman"/>
          <w:color w:val="212121"/>
          <w:sz w:val="28"/>
          <w:szCs w:val="28"/>
        </w:rPr>
        <w:t>рментной системы.</w:t>
      </w:r>
    </w:p>
    <w:p w:rsidR="00BF018C" w:rsidRPr="00BF018C" w:rsidRDefault="00BF018C" w:rsidP="00BF018C">
      <w:pPr>
        <w:pStyle w:val="HTML"/>
        <w:rPr>
          <w:rFonts w:ascii="Times New Roman" w:hAnsi="Times New Roman" w:cs="Times New Roman"/>
          <w:color w:val="212121"/>
          <w:sz w:val="28"/>
          <w:szCs w:val="28"/>
        </w:rPr>
      </w:pPr>
      <w:r w:rsidRPr="00BF018C">
        <w:rPr>
          <w:rFonts w:ascii="Times New Roman" w:hAnsi="Times New Roman" w:cs="Times New Roman"/>
          <w:color w:val="212121"/>
          <w:sz w:val="28"/>
          <w:szCs w:val="28"/>
        </w:rPr>
        <w:t xml:space="preserve">       </w:t>
      </w:r>
      <w:r w:rsidRPr="00BF018C">
        <w:rPr>
          <w:rFonts w:ascii="Times New Roman" w:hAnsi="Times New Roman" w:cs="Times New Roman"/>
          <w:b/>
          <w:color w:val="212121"/>
          <w:sz w:val="28"/>
          <w:szCs w:val="28"/>
        </w:rPr>
        <w:t>Репликация</w:t>
      </w:r>
      <w:r w:rsidRPr="00BF018C">
        <w:rPr>
          <w:rFonts w:ascii="Times New Roman" w:hAnsi="Times New Roman" w:cs="Times New Roman"/>
          <w:color w:val="212121"/>
          <w:sz w:val="28"/>
          <w:szCs w:val="28"/>
        </w:rPr>
        <w:t xml:space="preserve"> </w:t>
      </w:r>
      <w:r>
        <w:rPr>
          <w:rFonts w:ascii="Times New Roman" w:hAnsi="Times New Roman" w:cs="Times New Roman"/>
          <w:color w:val="212121"/>
          <w:sz w:val="28"/>
          <w:szCs w:val="28"/>
        </w:rPr>
        <w:t>- Удвоение ДНК. Митоз или мейоз</w:t>
      </w:r>
      <w:r w:rsidRPr="00BF018C">
        <w:rPr>
          <w:rFonts w:ascii="Times New Roman" w:hAnsi="Times New Roman" w:cs="Times New Roman"/>
          <w:color w:val="212121"/>
          <w:sz w:val="28"/>
          <w:szCs w:val="28"/>
        </w:rPr>
        <w:t xml:space="preserve"> ДНК клетки удваиваетс</w:t>
      </w:r>
      <w:r>
        <w:rPr>
          <w:rFonts w:ascii="Times New Roman" w:hAnsi="Times New Roman" w:cs="Times New Roman"/>
          <w:color w:val="212121"/>
          <w:sz w:val="28"/>
          <w:szCs w:val="28"/>
        </w:rPr>
        <w:t>я до того, как она расщепляется</w:t>
      </w:r>
      <w:r w:rsidRPr="00BF018C">
        <w:rPr>
          <w:rFonts w:ascii="Times New Roman" w:hAnsi="Times New Roman" w:cs="Times New Roman"/>
          <w:color w:val="212121"/>
          <w:sz w:val="28"/>
          <w:szCs w:val="28"/>
        </w:rPr>
        <w:t xml:space="preserve"> новые клетки являются генети</w:t>
      </w:r>
      <w:r>
        <w:rPr>
          <w:rFonts w:ascii="Times New Roman" w:hAnsi="Times New Roman" w:cs="Times New Roman"/>
          <w:color w:val="212121"/>
          <w:sz w:val="28"/>
          <w:szCs w:val="28"/>
        </w:rPr>
        <w:t>ческими, как в исходных клетках</w:t>
      </w:r>
      <w:r w:rsidRPr="00BF018C">
        <w:rPr>
          <w:rFonts w:ascii="Times New Roman" w:hAnsi="Times New Roman" w:cs="Times New Roman"/>
          <w:color w:val="212121"/>
          <w:sz w:val="28"/>
          <w:szCs w:val="28"/>
        </w:rPr>
        <w:t xml:space="preserve"> получать информацию.</w:t>
      </w:r>
    </w:p>
    <w:p w:rsidR="000F7F05" w:rsidRPr="00BF018C" w:rsidRDefault="000F7F05" w:rsidP="000F7F05">
      <w:pPr>
        <w:pStyle w:val="HTML"/>
        <w:ind w:firstLine="426"/>
        <w:rPr>
          <w:rFonts w:ascii="Times New Roman" w:hAnsi="Times New Roman" w:cs="Times New Roman"/>
          <w:color w:val="212121"/>
          <w:sz w:val="28"/>
          <w:szCs w:val="28"/>
        </w:rPr>
      </w:pPr>
      <w:r w:rsidRPr="00BF018C">
        <w:rPr>
          <w:rFonts w:ascii="Times New Roman" w:hAnsi="Times New Roman" w:cs="Times New Roman"/>
          <w:b/>
          <w:color w:val="212121"/>
          <w:sz w:val="28"/>
          <w:szCs w:val="28"/>
        </w:rPr>
        <w:t>Репликон</w:t>
      </w:r>
      <w:r w:rsidRPr="00BF018C">
        <w:rPr>
          <w:rFonts w:ascii="Times New Roman" w:hAnsi="Times New Roman" w:cs="Times New Roman"/>
          <w:color w:val="212121"/>
          <w:sz w:val="28"/>
          <w:szCs w:val="28"/>
        </w:rPr>
        <w:t xml:space="preserve"> - это генетический элемент, способный к самовоспроизводству.</w:t>
      </w:r>
    </w:p>
    <w:p w:rsidR="000F7F05" w:rsidRPr="00BF018C" w:rsidRDefault="000F7F05" w:rsidP="000F7F05">
      <w:pPr>
        <w:pStyle w:val="HTML"/>
        <w:ind w:firstLine="426"/>
        <w:rPr>
          <w:rFonts w:ascii="Times New Roman" w:hAnsi="Times New Roman" w:cs="Times New Roman"/>
          <w:color w:val="212121"/>
          <w:sz w:val="28"/>
          <w:szCs w:val="28"/>
        </w:rPr>
      </w:pPr>
      <w:r w:rsidRPr="00BF018C">
        <w:rPr>
          <w:rFonts w:ascii="Times New Roman" w:hAnsi="Times New Roman" w:cs="Times New Roman"/>
          <w:b/>
          <w:color w:val="212121"/>
          <w:sz w:val="28"/>
          <w:szCs w:val="28"/>
        </w:rPr>
        <w:t>Ограничения</w:t>
      </w:r>
      <w:r w:rsidRPr="00BF018C">
        <w:rPr>
          <w:rFonts w:ascii="Times New Roman" w:hAnsi="Times New Roman" w:cs="Times New Roman"/>
          <w:color w:val="212121"/>
          <w:sz w:val="28"/>
          <w:szCs w:val="28"/>
        </w:rPr>
        <w:t xml:space="preserve"> </w:t>
      </w:r>
      <w:r w:rsidRPr="000F7F05">
        <w:rPr>
          <w:rFonts w:ascii="Times New Roman" w:hAnsi="Times New Roman" w:cs="Times New Roman"/>
          <w:color w:val="212121"/>
          <w:sz w:val="28"/>
          <w:szCs w:val="28"/>
        </w:rPr>
        <w:t xml:space="preserve">- </w:t>
      </w:r>
      <w:r w:rsidRPr="00BF018C">
        <w:rPr>
          <w:rFonts w:ascii="Times New Roman" w:hAnsi="Times New Roman" w:cs="Times New Roman"/>
          <w:color w:val="212121"/>
          <w:sz w:val="28"/>
          <w:szCs w:val="28"/>
        </w:rPr>
        <w:t>(ограничение эндонгулазы) (Latitude Restrictio</w:t>
      </w:r>
    </w:p>
    <w:p w:rsidR="000F7F05" w:rsidRPr="00BF018C" w:rsidRDefault="000F7F05" w:rsidP="000F7F05">
      <w:pPr>
        <w:pStyle w:val="HTML"/>
        <w:ind w:firstLine="426"/>
        <w:rPr>
          <w:rFonts w:ascii="Times New Roman" w:hAnsi="Times New Roman" w:cs="Times New Roman"/>
          <w:color w:val="212121"/>
          <w:sz w:val="28"/>
          <w:szCs w:val="28"/>
        </w:rPr>
      </w:pPr>
      <w:r w:rsidRPr="00BF018C">
        <w:rPr>
          <w:rFonts w:ascii="Times New Roman" w:hAnsi="Times New Roman" w:cs="Times New Roman"/>
          <w:color w:val="212121"/>
          <w:sz w:val="28"/>
          <w:szCs w:val="28"/>
        </w:rPr>
        <w:t>молекула ДНК отдельно от известных нуклеотидов фрагменты (фрагменты), которые ломаются.</w:t>
      </w:r>
    </w:p>
    <w:p w:rsidR="000F7F05" w:rsidRPr="00BF018C" w:rsidRDefault="000F7F05" w:rsidP="000F7F05">
      <w:pPr>
        <w:pStyle w:val="HTML"/>
        <w:ind w:firstLine="426"/>
        <w:rPr>
          <w:rFonts w:ascii="Times New Roman" w:hAnsi="Times New Roman" w:cs="Times New Roman"/>
          <w:color w:val="212121"/>
          <w:sz w:val="28"/>
          <w:szCs w:val="28"/>
        </w:rPr>
      </w:pPr>
      <w:r w:rsidRPr="00BF018C">
        <w:rPr>
          <w:rFonts w:ascii="Times New Roman" w:hAnsi="Times New Roman" w:cs="Times New Roman"/>
          <w:b/>
          <w:color w:val="212121"/>
          <w:sz w:val="28"/>
          <w:szCs w:val="28"/>
        </w:rPr>
        <w:t>Ретровирусы</w:t>
      </w:r>
      <w:r w:rsidRPr="00BF018C">
        <w:rPr>
          <w:rFonts w:ascii="Times New Roman" w:hAnsi="Times New Roman" w:cs="Times New Roman"/>
          <w:color w:val="212121"/>
          <w:sz w:val="28"/>
          <w:szCs w:val="28"/>
        </w:rPr>
        <w:t xml:space="preserve"> - РНК с ревматазой или РНК-транскриптазой.</w:t>
      </w:r>
    </w:p>
    <w:p w:rsidR="000F7F05" w:rsidRPr="00BF018C" w:rsidRDefault="000F7F05" w:rsidP="000F7F05">
      <w:pPr>
        <w:pStyle w:val="HTML"/>
        <w:ind w:firstLine="426"/>
        <w:rPr>
          <w:rFonts w:ascii="Times New Roman" w:hAnsi="Times New Roman" w:cs="Times New Roman"/>
          <w:color w:val="212121"/>
          <w:sz w:val="28"/>
          <w:szCs w:val="28"/>
        </w:rPr>
      </w:pPr>
      <w:r w:rsidRPr="00BF018C">
        <w:rPr>
          <w:rFonts w:ascii="Times New Roman" w:hAnsi="Times New Roman" w:cs="Times New Roman"/>
          <w:b/>
          <w:color w:val="212121"/>
          <w:sz w:val="28"/>
          <w:szCs w:val="28"/>
        </w:rPr>
        <w:t>Рецессивность</w:t>
      </w:r>
      <w:r w:rsidRPr="00BF018C">
        <w:rPr>
          <w:rFonts w:ascii="Times New Roman" w:hAnsi="Times New Roman" w:cs="Times New Roman"/>
          <w:color w:val="212121"/>
          <w:sz w:val="28"/>
          <w:szCs w:val="28"/>
        </w:rPr>
        <w:t xml:space="preserve"> (латинская Recessus - выход, выход) - хотя у клетки есть родительские гены, гены одного остаются незамеченными экспрессия не происходит, а другие гены гомологичны феномен, определяющий ген (доминантный).</w:t>
      </w:r>
    </w:p>
    <w:p w:rsidR="000F7F05" w:rsidRPr="000F7F05" w:rsidRDefault="000F7F05" w:rsidP="000F7F05">
      <w:pPr>
        <w:pStyle w:val="HTML"/>
        <w:ind w:firstLine="426"/>
        <w:rPr>
          <w:rFonts w:ascii="Times New Roman" w:hAnsi="Times New Roman" w:cs="Times New Roman"/>
          <w:color w:val="212121"/>
          <w:sz w:val="28"/>
          <w:szCs w:val="28"/>
        </w:rPr>
      </w:pPr>
      <w:r w:rsidRPr="000F7F05">
        <w:rPr>
          <w:rFonts w:ascii="Times New Roman" w:hAnsi="Times New Roman" w:cs="Times New Roman"/>
          <w:b/>
          <w:color w:val="212121"/>
          <w:sz w:val="28"/>
          <w:szCs w:val="28"/>
        </w:rPr>
        <w:t>Реципиентом</w:t>
      </w:r>
      <w:r w:rsidRPr="000F7F05">
        <w:rPr>
          <w:rFonts w:ascii="Times New Roman" w:hAnsi="Times New Roman" w:cs="Times New Roman"/>
          <w:color w:val="212121"/>
          <w:sz w:val="28"/>
          <w:szCs w:val="28"/>
        </w:rPr>
        <w:t xml:space="preserve"> - является другой эмбрион в матке жених уникален</w:t>
      </w:r>
    </w:p>
    <w:p w:rsidR="000F7F05" w:rsidRPr="000F7F05" w:rsidRDefault="000F7F05" w:rsidP="000F7F05">
      <w:pPr>
        <w:pStyle w:val="HTML"/>
        <w:ind w:firstLine="426"/>
        <w:rPr>
          <w:rFonts w:ascii="Times New Roman" w:hAnsi="Times New Roman" w:cs="Times New Roman"/>
          <w:color w:val="212121"/>
          <w:sz w:val="28"/>
          <w:szCs w:val="28"/>
        </w:rPr>
      </w:pPr>
      <w:r w:rsidRPr="000F7F05">
        <w:rPr>
          <w:rFonts w:ascii="Times New Roman" w:hAnsi="Times New Roman" w:cs="Times New Roman"/>
          <w:b/>
          <w:color w:val="212121"/>
          <w:sz w:val="28"/>
          <w:szCs w:val="28"/>
        </w:rPr>
        <w:t>Рибосомы</w:t>
      </w:r>
      <w:r w:rsidRPr="000F7F05">
        <w:rPr>
          <w:rFonts w:ascii="Times New Roman" w:hAnsi="Times New Roman" w:cs="Times New Roman"/>
          <w:color w:val="212121"/>
          <w:sz w:val="28"/>
          <w:szCs w:val="28"/>
        </w:rPr>
        <w:t xml:space="preserve"> - специфические комплементарные мРНК </w:t>
      </w:r>
      <w:r>
        <w:rPr>
          <w:rFonts w:ascii="Times New Roman" w:hAnsi="Times New Roman" w:cs="Times New Roman"/>
          <w:color w:val="212121"/>
          <w:sz w:val="28"/>
          <w:szCs w:val="28"/>
          <w:lang w:val="kk-KZ"/>
        </w:rPr>
        <w:t xml:space="preserve">и </w:t>
      </w:r>
      <w:r w:rsidRPr="000F7F05">
        <w:rPr>
          <w:rFonts w:ascii="Times New Roman" w:hAnsi="Times New Roman" w:cs="Times New Roman"/>
          <w:color w:val="212121"/>
          <w:sz w:val="28"/>
          <w:szCs w:val="28"/>
        </w:rPr>
        <w:t>РНК с ферментативной активностью, которую можно получить из конкретных соединений после контакта.</w:t>
      </w:r>
    </w:p>
    <w:p w:rsidR="000F7F05" w:rsidRPr="000F7F05" w:rsidRDefault="000F7F05" w:rsidP="000F7F05">
      <w:pPr>
        <w:pStyle w:val="HTML"/>
        <w:ind w:firstLine="426"/>
        <w:rPr>
          <w:rFonts w:ascii="Times New Roman" w:hAnsi="Times New Roman" w:cs="Times New Roman"/>
          <w:color w:val="212121"/>
          <w:sz w:val="28"/>
          <w:szCs w:val="28"/>
        </w:rPr>
      </w:pPr>
      <w:r w:rsidRPr="000F7F05">
        <w:rPr>
          <w:rFonts w:ascii="Times New Roman" w:hAnsi="Times New Roman" w:cs="Times New Roman"/>
          <w:b/>
          <w:color w:val="212121"/>
          <w:sz w:val="28"/>
          <w:szCs w:val="28"/>
        </w:rPr>
        <w:t>Ризогенез in vitro</w:t>
      </w:r>
      <w:r w:rsidRPr="000F7F05">
        <w:rPr>
          <w:rFonts w:ascii="Times New Roman" w:hAnsi="Times New Roman" w:cs="Times New Roman"/>
          <w:color w:val="212121"/>
          <w:sz w:val="28"/>
          <w:szCs w:val="28"/>
        </w:rPr>
        <w:t xml:space="preserve"> (поздний рецесс-купирование, выход) искусственное питание</w:t>
      </w:r>
      <w:r>
        <w:rPr>
          <w:rFonts w:ascii="Times New Roman" w:hAnsi="Times New Roman" w:cs="Times New Roman"/>
          <w:color w:val="212121"/>
          <w:sz w:val="28"/>
          <w:szCs w:val="28"/>
          <w:lang w:val="kk-KZ"/>
        </w:rPr>
        <w:t xml:space="preserve"> п</w:t>
      </w:r>
      <w:r w:rsidRPr="000F7F05">
        <w:rPr>
          <w:rFonts w:ascii="Times New Roman" w:hAnsi="Times New Roman" w:cs="Times New Roman"/>
          <w:color w:val="212121"/>
          <w:sz w:val="28"/>
          <w:szCs w:val="28"/>
        </w:rPr>
        <w:t>роисхождение и развитие корня в тканях in vitro.</w:t>
      </w:r>
    </w:p>
    <w:p w:rsidR="000F7F05" w:rsidRPr="000F7F05" w:rsidRDefault="000F7F05" w:rsidP="000F7F05">
      <w:pPr>
        <w:pStyle w:val="HTML"/>
        <w:ind w:firstLine="426"/>
        <w:rPr>
          <w:rFonts w:ascii="Times New Roman" w:hAnsi="Times New Roman" w:cs="Times New Roman"/>
          <w:color w:val="212121"/>
          <w:sz w:val="28"/>
          <w:szCs w:val="28"/>
        </w:rPr>
      </w:pPr>
      <w:r w:rsidRPr="000F7F05">
        <w:rPr>
          <w:rFonts w:ascii="Times New Roman" w:hAnsi="Times New Roman" w:cs="Times New Roman"/>
          <w:b/>
          <w:color w:val="212121"/>
          <w:sz w:val="28"/>
          <w:szCs w:val="28"/>
        </w:rPr>
        <w:t>тРНК</w:t>
      </w:r>
      <w:r w:rsidRPr="000F7F05">
        <w:rPr>
          <w:rFonts w:ascii="Times New Roman" w:hAnsi="Times New Roman" w:cs="Times New Roman"/>
          <w:color w:val="212121"/>
          <w:sz w:val="28"/>
          <w:szCs w:val="28"/>
        </w:rPr>
        <w:t>-кодоны связываются с аминокислотами</w:t>
      </w:r>
      <w:r>
        <w:rPr>
          <w:rFonts w:ascii="Times New Roman" w:hAnsi="Times New Roman" w:cs="Times New Roman"/>
          <w:color w:val="212121"/>
          <w:sz w:val="28"/>
          <w:szCs w:val="28"/>
          <w:lang w:val="kk-KZ"/>
        </w:rPr>
        <w:t xml:space="preserve"> </w:t>
      </w:r>
      <w:r w:rsidRPr="000F7F05">
        <w:rPr>
          <w:rFonts w:ascii="Times New Roman" w:hAnsi="Times New Roman" w:cs="Times New Roman"/>
          <w:color w:val="212121"/>
          <w:sz w:val="28"/>
          <w:szCs w:val="28"/>
        </w:rPr>
        <w:t>РНК, которая выступает посредником в предоставлении услуг.</w:t>
      </w:r>
    </w:p>
    <w:p w:rsidR="00BF018C" w:rsidRPr="0098085B" w:rsidRDefault="00BF018C" w:rsidP="00BF018C">
      <w:pPr>
        <w:pStyle w:val="HTML"/>
        <w:rPr>
          <w:rFonts w:ascii="Times New Roman" w:hAnsi="Times New Roman" w:cs="Times New Roman"/>
          <w:sz w:val="28"/>
          <w:szCs w:val="28"/>
        </w:rPr>
      </w:pPr>
    </w:p>
    <w:p w:rsidR="00725812" w:rsidRDefault="00725812" w:rsidP="00630395">
      <w:pPr>
        <w:pStyle w:val="HTML"/>
        <w:ind w:firstLine="426"/>
        <w:rPr>
          <w:rFonts w:ascii="Times New Roman" w:hAnsi="Times New Roman" w:cs="Times New Roman"/>
          <w:b/>
          <w:sz w:val="28"/>
          <w:szCs w:val="28"/>
          <w:lang w:val="kk-KZ"/>
        </w:rPr>
      </w:pPr>
    </w:p>
    <w:p w:rsidR="00D42B3C" w:rsidRPr="0098085B" w:rsidRDefault="000F7F05" w:rsidP="00630395">
      <w:pPr>
        <w:pStyle w:val="HTML"/>
        <w:ind w:firstLine="426"/>
        <w:rPr>
          <w:rFonts w:ascii="Times New Roman" w:hAnsi="Times New Roman" w:cs="Times New Roman"/>
          <w:b/>
          <w:sz w:val="28"/>
          <w:szCs w:val="28"/>
        </w:rPr>
      </w:pPr>
      <w:r>
        <w:rPr>
          <w:rFonts w:ascii="Times New Roman" w:hAnsi="Times New Roman" w:cs="Times New Roman"/>
          <w:b/>
          <w:sz w:val="28"/>
          <w:szCs w:val="28"/>
          <w:lang w:val="en-US"/>
        </w:rPr>
        <w:t>C</w:t>
      </w:r>
    </w:p>
    <w:p w:rsidR="000F7F05" w:rsidRPr="000F7F05" w:rsidRDefault="000F7F05" w:rsidP="000F7F05">
      <w:pPr>
        <w:pStyle w:val="HTML"/>
        <w:ind w:firstLine="426"/>
        <w:rPr>
          <w:rFonts w:ascii="Times New Roman" w:hAnsi="Times New Roman" w:cs="Times New Roman"/>
          <w:color w:val="212121"/>
          <w:sz w:val="28"/>
          <w:szCs w:val="28"/>
        </w:rPr>
      </w:pPr>
      <w:r w:rsidRPr="000F7F05">
        <w:rPr>
          <w:rFonts w:ascii="Times New Roman" w:hAnsi="Times New Roman" w:cs="Times New Roman"/>
          <w:b/>
          <w:color w:val="212121"/>
          <w:sz w:val="28"/>
          <w:szCs w:val="28"/>
        </w:rPr>
        <w:t>Сайт</w:t>
      </w:r>
      <w:r w:rsidRPr="000F7F05">
        <w:rPr>
          <w:rFonts w:ascii="Times New Roman" w:hAnsi="Times New Roman" w:cs="Times New Roman"/>
          <w:color w:val="212121"/>
          <w:sz w:val="28"/>
          <w:szCs w:val="28"/>
        </w:rPr>
        <w:t xml:space="preserve"> (сайт сайта) - является нуклеиновой кислотой или белком</w:t>
      </w:r>
    </w:p>
    <w:p w:rsidR="000F7F05" w:rsidRPr="000F7F05" w:rsidRDefault="000F7F05" w:rsidP="000F7F05">
      <w:pPr>
        <w:pStyle w:val="HTML"/>
        <w:rPr>
          <w:rFonts w:ascii="Times New Roman" w:hAnsi="Times New Roman" w:cs="Times New Roman"/>
          <w:color w:val="212121"/>
          <w:sz w:val="28"/>
          <w:szCs w:val="28"/>
        </w:rPr>
      </w:pPr>
      <w:r w:rsidRPr="000F7F05">
        <w:rPr>
          <w:rFonts w:ascii="Times New Roman" w:hAnsi="Times New Roman" w:cs="Times New Roman"/>
          <w:color w:val="212121"/>
          <w:sz w:val="28"/>
          <w:szCs w:val="28"/>
        </w:rPr>
        <w:t>конкретное место.</w:t>
      </w:r>
    </w:p>
    <w:p w:rsidR="000F7F05" w:rsidRPr="000F7F05" w:rsidRDefault="000F7F05" w:rsidP="000F7F05">
      <w:pPr>
        <w:pStyle w:val="HTML"/>
        <w:ind w:firstLine="426"/>
        <w:rPr>
          <w:rFonts w:ascii="Times New Roman" w:hAnsi="Times New Roman" w:cs="Times New Roman"/>
          <w:color w:val="212121"/>
          <w:sz w:val="28"/>
          <w:szCs w:val="28"/>
        </w:rPr>
      </w:pPr>
      <w:r w:rsidRPr="000F7F05">
        <w:rPr>
          <w:rFonts w:ascii="Times New Roman" w:hAnsi="Times New Roman" w:cs="Times New Roman"/>
          <w:b/>
          <w:color w:val="212121"/>
          <w:sz w:val="28"/>
          <w:szCs w:val="28"/>
        </w:rPr>
        <w:t>Цифровая биология</w:t>
      </w:r>
      <w:r w:rsidRPr="000F7F05">
        <w:rPr>
          <w:rFonts w:ascii="Times New Roman" w:hAnsi="Times New Roman" w:cs="Times New Roman"/>
          <w:color w:val="212121"/>
          <w:sz w:val="28"/>
          <w:szCs w:val="28"/>
        </w:rPr>
        <w:t xml:space="preserve"> - статистика населения для анализа многих количественных данных, полученных в области биологии применение методов. Количественные показатели, полученные в результате биологических исследований, обрабатываются различными статистическими данными.</w:t>
      </w:r>
    </w:p>
    <w:p w:rsidR="000F7F05" w:rsidRPr="000F7F05" w:rsidRDefault="000F7F05" w:rsidP="000F7F05">
      <w:pPr>
        <w:pStyle w:val="HTML"/>
        <w:ind w:firstLine="426"/>
        <w:rPr>
          <w:rFonts w:ascii="Times New Roman" w:hAnsi="Times New Roman" w:cs="Times New Roman"/>
          <w:color w:val="212121"/>
          <w:sz w:val="28"/>
          <w:szCs w:val="28"/>
        </w:rPr>
      </w:pPr>
      <w:r w:rsidRPr="000F7F05">
        <w:rPr>
          <w:rFonts w:ascii="Times New Roman" w:hAnsi="Times New Roman" w:cs="Times New Roman"/>
          <w:b/>
          <w:color w:val="212121"/>
          <w:sz w:val="28"/>
          <w:szCs w:val="28"/>
        </w:rPr>
        <w:t>Желтая плоть</w:t>
      </w:r>
      <w:r w:rsidRPr="000F7F05">
        <w:rPr>
          <w:rFonts w:ascii="Times New Roman" w:hAnsi="Times New Roman" w:cs="Times New Roman"/>
          <w:color w:val="212121"/>
          <w:sz w:val="28"/>
          <w:szCs w:val="28"/>
        </w:rPr>
        <w:t xml:space="preserve"> - клеточный фолликул после овуляции вещество тела.</w:t>
      </w:r>
    </w:p>
    <w:p w:rsidR="000F7F05" w:rsidRPr="000F7F05" w:rsidRDefault="000F7F05" w:rsidP="000F7F05">
      <w:pPr>
        <w:pStyle w:val="HTML"/>
        <w:ind w:firstLine="426"/>
        <w:rPr>
          <w:rFonts w:ascii="Times New Roman" w:hAnsi="Times New Roman" w:cs="Times New Roman"/>
          <w:color w:val="212121"/>
          <w:sz w:val="28"/>
          <w:szCs w:val="28"/>
        </w:rPr>
      </w:pPr>
      <w:r w:rsidRPr="000F7F05">
        <w:rPr>
          <w:rFonts w:ascii="Times New Roman" w:hAnsi="Times New Roman" w:cs="Times New Roman"/>
          <w:b/>
          <w:color w:val="212121"/>
          <w:sz w:val="28"/>
          <w:szCs w:val="28"/>
        </w:rPr>
        <w:t>Сегрегация</w:t>
      </w:r>
      <w:r w:rsidRPr="000F7F05">
        <w:rPr>
          <w:rFonts w:ascii="Times New Roman" w:hAnsi="Times New Roman" w:cs="Times New Roman"/>
          <w:color w:val="212121"/>
          <w:sz w:val="28"/>
          <w:szCs w:val="28"/>
        </w:rPr>
        <w:t xml:space="preserve"> (латышский Segregatio - крах, разделение) </w:t>
      </w:r>
      <w:r w:rsidR="002D4AE2">
        <w:rPr>
          <w:rFonts w:ascii="Times New Roman" w:hAnsi="Times New Roman" w:cs="Times New Roman"/>
          <w:color w:val="212121"/>
          <w:sz w:val="28"/>
          <w:szCs w:val="28"/>
          <w:lang w:val="kk-KZ"/>
        </w:rPr>
        <w:t xml:space="preserve">- </w:t>
      </w:r>
      <w:r w:rsidRPr="000F7F05">
        <w:rPr>
          <w:rFonts w:ascii="Times New Roman" w:hAnsi="Times New Roman" w:cs="Times New Roman"/>
          <w:color w:val="212121"/>
          <w:sz w:val="28"/>
          <w:szCs w:val="28"/>
        </w:rPr>
        <w:t xml:space="preserve">жука удаление некоторых хромосом в клетках </w:t>
      </w:r>
      <w:r>
        <w:rPr>
          <w:rFonts w:ascii="Times New Roman" w:hAnsi="Times New Roman" w:cs="Times New Roman"/>
          <w:color w:val="212121"/>
          <w:sz w:val="28"/>
          <w:szCs w:val="28"/>
          <w:lang w:val="kk-KZ"/>
        </w:rPr>
        <w:t>п</w:t>
      </w:r>
      <w:r w:rsidRPr="000F7F05">
        <w:rPr>
          <w:rFonts w:ascii="Times New Roman" w:hAnsi="Times New Roman" w:cs="Times New Roman"/>
          <w:color w:val="212121"/>
          <w:sz w:val="28"/>
          <w:szCs w:val="28"/>
        </w:rPr>
        <w:t>оявление новых генотипов.</w:t>
      </w:r>
    </w:p>
    <w:p w:rsidR="000F7F05" w:rsidRPr="000F7F05" w:rsidRDefault="000F7F05" w:rsidP="000F7F05">
      <w:pPr>
        <w:pStyle w:val="HTML"/>
        <w:ind w:firstLine="426"/>
        <w:rPr>
          <w:rFonts w:ascii="Times New Roman" w:hAnsi="Times New Roman" w:cs="Times New Roman"/>
          <w:color w:val="212121"/>
          <w:sz w:val="28"/>
          <w:szCs w:val="28"/>
        </w:rPr>
      </w:pPr>
      <w:r w:rsidRPr="000F7F05">
        <w:rPr>
          <w:rFonts w:ascii="Times New Roman" w:hAnsi="Times New Roman" w:cs="Times New Roman"/>
          <w:b/>
          <w:color w:val="212121"/>
          <w:sz w:val="28"/>
          <w:szCs w:val="28"/>
        </w:rPr>
        <w:t xml:space="preserve">Секвенирование </w:t>
      </w:r>
      <w:r w:rsidRPr="000F7F05">
        <w:rPr>
          <w:rFonts w:ascii="Times New Roman" w:hAnsi="Times New Roman" w:cs="Times New Roman"/>
          <w:color w:val="212121"/>
          <w:sz w:val="28"/>
          <w:szCs w:val="28"/>
        </w:rPr>
        <w:t>- последовательность нуклеиновых кислот в ДНК</w:t>
      </w:r>
    </w:p>
    <w:p w:rsidR="000F7F05" w:rsidRDefault="000F7F05" w:rsidP="000F7F05">
      <w:pPr>
        <w:pStyle w:val="HTML"/>
        <w:rPr>
          <w:rFonts w:ascii="Times New Roman" w:hAnsi="Times New Roman" w:cs="Times New Roman"/>
          <w:color w:val="212121"/>
          <w:sz w:val="28"/>
          <w:szCs w:val="28"/>
          <w:lang w:val="kk-KZ"/>
        </w:rPr>
      </w:pPr>
      <w:r>
        <w:rPr>
          <w:rFonts w:ascii="Times New Roman" w:hAnsi="Times New Roman" w:cs="Times New Roman"/>
          <w:color w:val="212121"/>
          <w:sz w:val="28"/>
          <w:szCs w:val="28"/>
        </w:rPr>
        <w:t>метод определения.</w:t>
      </w:r>
    </w:p>
    <w:p w:rsidR="000F7F05" w:rsidRPr="000F7F05" w:rsidRDefault="000F7F05" w:rsidP="002D4AE2">
      <w:pPr>
        <w:pStyle w:val="HTML"/>
        <w:rPr>
          <w:rFonts w:ascii="Times New Roman" w:hAnsi="Times New Roman" w:cs="Times New Roman"/>
          <w:color w:val="212121"/>
          <w:sz w:val="28"/>
          <w:szCs w:val="28"/>
        </w:rPr>
      </w:pPr>
      <w:r>
        <w:rPr>
          <w:rFonts w:ascii="Times New Roman" w:hAnsi="Times New Roman" w:cs="Times New Roman"/>
          <w:color w:val="212121"/>
          <w:sz w:val="28"/>
          <w:szCs w:val="28"/>
          <w:lang w:val="kk-KZ"/>
        </w:rPr>
        <w:lastRenderedPageBreak/>
        <w:t xml:space="preserve">      </w:t>
      </w:r>
      <w:r w:rsidRPr="000F7F05">
        <w:rPr>
          <w:rFonts w:ascii="Times New Roman" w:hAnsi="Times New Roman" w:cs="Times New Roman"/>
          <w:b/>
          <w:color w:val="212121"/>
          <w:sz w:val="28"/>
          <w:szCs w:val="28"/>
        </w:rPr>
        <w:t>Серологические методы</w:t>
      </w:r>
      <w:r w:rsidRPr="000F7F05">
        <w:rPr>
          <w:rFonts w:ascii="Times New Roman" w:hAnsi="Times New Roman" w:cs="Times New Roman"/>
          <w:color w:val="212121"/>
          <w:sz w:val="28"/>
          <w:szCs w:val="28"/>
        </w:rPr>
        <w:t xml:space="preserve"> (сыворотка сыворотки сыворотки)</w:t>
      </w:r>
      <w:r>
        <w:rPr>
          <w:rFonts w:ascii="Times New Roman" w:hAnsi="Times New Roman" w:cs="Times New Roman"/>
          <w:color w:val="212121"/>
          <w:sz w:val="28"/>
          <w:szCs w:val="28"/>
          <w:lang w:val="kk-KZ"/>
        </w:rPr>
        <w:t xml:space="preserve"> - </w:t>
      </w:r>
      <w:r w:rsidRPr="000F7F05">
        <w:rPr>
          <w:rFonts w:ascii="Times New Roman" w:hAnsi="Times New Roman" w:cs="Times New Roman"/>
          <w:color w:val="212121"/>
          <w:sz w:val="28"/>
          <w:szCs w:val="28"/>
        </w:rPr>
        <w:t xml:space="preserve"> методы иммунодефицита, реакции, основанные на действии антигенов и антител вне организма, чувствительность к иммунному ответу</w:t>
      </w:r>
      <w:r w:rsidR="002D4AE2">
        <w:rPr>
          <w:rFonts w:ascii="Times New Roman" w:hAnsi="Times New Roman" w:cs="Times New Roman"/>
          <w:color w:val="212121"/>
          <w:sz w:val="28"/>
          <w:szCs w:val="28"/>
          <w:lang w:val="kk-KZ"/>
        </w:rPr>
        <w:t xml:space="preserve"> </w:t>
      </w:r>
      <w:r w:rsidRPr="000F7F05">
        <w:rPr>
          <w:rFonts w:ascii="Times New Roman" w:hAnsi="Times New Roman" w:cs="Times New Roman"/>
          <w:color w:val="212121"/>
          <w:sz w:val="28"/>
          <w:szCs w:val="28"/>
        </w:rPr>
        <w:t>значит, чем ферментный анализ.</w:t>
      </w:r>
    </w:p>
    <w:p w:rsidR="002D4AE2" w:rsidRDefault="002D4AE2" w:rsidP="002D4AE2">
      <w:pPr>
        <w:pStyle w:val="HTML"/>
        <w:ind w:firstLine="426"/>
        <w:rPr>
          <w:rFonts w:ascii="Times New Roman" w:hAnsi="Times New Roman" w:cs="Times New Roman"/>
          <w:color w:val="212121"/>
          <w:sz w:val="28"/>
          <w:szCs w:val="28"/>
          <w:lang w:val="kk-KZ"/>
        </w:rPr>
      </w:pPr>
      <w:r w:rsidRPr="002D4AE2">
        <w:rPr>
          <w:rFonts w:ascii="Times New Roman" w:hAnsi="Times New Roman" w:cs="Times New Roman"/>
          <w:b/>
          <w:color w:val="212121"/>
          <w:sz w:val="28"/>
          <w:szCs w:val="28"/>
        </w:rPr>
        <w:t>Синонимами</w:t>
      </w:r>
      <w:r>
        <w:rPr>
          <w:rFonts w:ascii="Times New Roman" w:hAnsi="Times New Roman" w:cs="Times New Roman"/>
          <w:color w:val="212121"/>
          <w:sz w:val="28"/>
          <w:szCs w:val="28"/>
          <w:lang w:val="kk-KZ"/>
        </w:rPr>
        <w:t xml:space="preserve"> -</w:t>
      </w:r>
      <w:r w:rsidRPr="002D4AE2">
        <w:rPr>
          <w:rFonts w:ascii="Times New Roman" w:hAnsi="Times New Roman" w:cs="Times New Roman"/>
          <w:color w:val="212121"/>
          <w:sz w:val="28"/>
          <w:szCs w:val="28"/>
        </w:rPr>
        <w:t xml:space="preserve"> являются несколько кодонов аминокислот.</w:t>
      </w:r>
      <w:r>
        <w:rPr>
          <w:rFonts w:ascii="Times New Roman" w:hAnsi="Times New Roman" w:cs="Times New Roman"/>
          <w:color w:val="212121"/>
          <w:sz w:val="28"/>
          <w:szCs w:val="28"/>
          <w:lang w:val="kk-KZ"/>
        </w:rPr>
        <w:t xml:space="preserve"> </w:t>
      </w:r>
      <w:r w:rsidRPr="002D4AE2">
        <w:rPr>
          <w:rFonts w:ascii="Times New Roman" w:hAnsi="Times New Roman" w:cs="Times New Roman"/>
          <w:color w:val="212121"/>
          <w:sz w:val="28"/>
          <w:szCs w:val="28"/>
        </w:rPr>
        <w:t>Некоторые аминокислоты попадают в белок через несколько кодонов.</w:t>
      </w:r>
      <w:r>
        <w:rPr>
          <w:rFonts w:ascii="Times New Roman" w:hAnsi="Times New Roman" w:cs="Times New Roman"/>
          <w:color w:val="212121"/>
          <w:sz w:val="28"/>
          <w:szCs w:val="28"/>
          <w:lang w:val="kk-KZ"/>
        </w:rPr>
        <w:t xml:space="preserve"> </w:t>
      </w:r>
      <w:r w:rsidRPr="002D4AE2">
        <w:rPr>
          <w:rFonts w:ascii="Times New Roman" w:hAnsi="Times New Roman" w:cs="Times New Roman"/>
          <w:color w:val="212121"/>
          <w:sz w:val="28"/>
          <w:szCs w:val="28"/>
        </w:rPr>
        <w:t>Например, есть 6 кодонов для лейцина, серина, аргинина. Вот и все</w:t>
      </w:r>
      <w:r>
        <w:rPr>
          <w:rFonts w:ascii="Times New Roman" w:hAnsi="Times New Roman" w:cs="Times New Roman"/>
          <w:color w:val="212121"/>
          <w:sz w:val="28"/>
          <w:szCs w:val="28"/>
          <w:lang w:val="kk-KZ"/>
        </w:rPr>
        <w:t xml:space="preserve"> м</w:t>
      </w:r>
      <w:r w:rsidRPr="002D4AE2">
        <w:rPr>
          <w:rFonts w:ascii="Times New Roman" w:hAnsi="Times New Roman" w:cs="Times New Roman"/>
          <w:color w:val="212121"/>
          <w:sz w:val="28"/>
          <w:szCs w:val="28"/>
        </w:rPr>
        <w:t>етионин и триптофан являются белками только с помощью одного кодона.</w:t>
      </w:r>
    </w:p>
    <w:p w:rsidR="002D4AE2" w:rsidRPr="002D4AE2" w:rsidRDefault="002D4AE2" w:rsidP="002D4AE2">
      <w:pPr>
        <w:pStyle w:val="HTML"/>
        <w:ind w:firstLine="426"/>
        <w:rPr>
          <w:rFonts w:ascii="Times New Roman" w:hAnsi="Times New Roman" w:cs="Times New Roman"/>
          <w:color w:val="212121"/>
          <w:sz w:val="28"/>
          <w:szCs w:val="28"/>
        </w:rPr>
      </w:pPr>
      <w:r w:rsidRPr="002D4AE2">
        <w:rPr>
          <w:rFonts w:ascii="Times New Roman" w:hAnsi="Times New Roman" w:cs="Times New Roman"/>
          <w:b/>
          <w:color w:val="212121"/>
          <w:sz w:val="28"/>
          <w:szCs w:val="28"/>
        </w:rPr>
        <w:t>Ограниченная точность синхронизации</w:t>
      </w:r>
      <w:r w:rsidRPr="002D4AE2">
        <w:rPr>
          <w:rFonts w:ascii="Times New Roman" w:hAnsi="Times New Roman" w:cs="Times New Roman"/>
          <w:color w:val="212121"/>
          <w:sz w:val="28"/>
          <w:szCs w:val="28"/>
        </w:rPr>
        <w:t xml:space="preserve"> - это время между циклами полового цикла донора и реципиента и развитием матки и развитием эмбриона.</w:t>
      </w:r>
    </w:p>
    <w:p w:rsidR="002D4AE2" w:rsidRPr="002D4AE2" w:rsidRDefault="002D4AE2" w:rsidP="002D4AE2">
      <w:pPr>
        <w:pStyle w:val="HTML"/>
        <w:ind w:firstLine="426"/>
        <w:rPr>
          <w:rFonts w:ascii="Times New Roman" w:hAnsi="Times New Roman" w:cs="Times New Roman"/>
          <w:color w:val="212121"/>
          <w:sz w:val="28"/>
          <w:szCs w:val="28"/>
        </w:rPr>
      </w:pPr>
      <w:r w:rsidRPr="002D4AE2">
        <w:rPr>
          <w:rFonts w:ascii="Times New Roman" w:hAnsi="Times New Roman" w:cs="Times New Roman"/>
          <w:b/>
          <w:color w:val="212121"/>
          <w:sz w:val="28"/>
          <w:szCs w:val="28"/>
          <w:lang w:val="en-US"/>
        </w:rPr>
        <w:t>C</w:t>
      </w:r>
      <w:r w:rsidRPr="002D4AE2">
        <w:rPr>
          <w:rFonts w:ascii="Times New Roman" w:hAnsi="Times New Roman" w:cs="Times New Roman"/>
          <w:b/>
          <w:color w:val="212121"/>
          <w:sz w:val="28"/>
          <w:szCs w:val="28"/>
          <w:lang w:val="kk-KZ"/>
        </w:rPr>
        <w:t>омо</w:t>
      </w:r>
      <w:r w:rsidRPr="002D4AE2">
        <w:rPr>
          <w:rFonts w:ascii="Times New Roman" w:hAnsi="Times New Roman" w:cs="Times New Roman"/>
          <w:b/>
          <w:color w:val="212121"/>
          <w:sz w:val="28"/>
          <w:szCs w:val="28"/>
        </w:rPr>
        <w:t>клональная летучесть</w:t>
      </w:r>
      <w:r>
        <w:rPr>
          <w:rFonts w:ascii="Times New Roman" w:hAnsi="Times New Roman" w:cs="Times New Roman"/>
          <w:color w:val="212121"/>
          <w:sz w:val="28"/>
          <w:szCs w:val="28"/>
        </w:rPr>
        <w:t xml:space="preserve"> (ср. </w:t>
      </w:r>
      <w:r>
        <w:rPr>
          <w:rFonts w:ascii="Times New Roman" w:hAnsi="Times New Roman" w:cs="Times New Roman"/>
          <w:color w:val="212121"/>
          <w:sz w:val="28"/>
          <w:szCs w:val="28"/>
          <w:lang w:val="kk-KZ"/>
        </w:rPr>
        <w:t>с</w:t>
      </w:r>
      <w:r w:rsidRPr="002D4AE2">
        <w:rPr>
          <w:rFonts w:ascii="Times New Roman" w:hAnsi="Times New Roman" w:cs="Times New Roman"/>
          <w:color w:val="212121"/>
          <w:sz w:val="28"/>
          <w:szCs w:val="28"/>
        </w:rPr>
        <w:t>ома - тело, поколение клонов, стебель, рис.</w:t>
      </w:r>
      <w:r>
        <w:rPr>
          <w:rFonts w:ascii="Times New Roman" w:hAnsi="Times New Roman" w:cs="Times New Roman"/>
          <w:color w:val="212121"/>
          <w:sz w:val="28"/>
          <w:szCs w:val="28"/>
          <w:lang w:val="kk-KZ"/>
        </w:rPr>
        <w:t xml:space="preserve"> </w:t>
      </w:r>
      <w:r w:rsidRPr="002D4AE2">
        <w:rPr>
          <w:rFonts w:ascii="Times New Roman" w:hAnsi="Times New Roman" w:cs="Times New Roman"/>
          <w:color w:val="212121"/>
          <w:sz w:val="28"/>
          <w:szCs w:val="28"/>
        </w:rPr>
        <w:t>вариабельность сомаклона) - ядро ​​и растительные клетки</w:t>
      </w:r>
      <w:r>
        <w:rPr>
          <w:rFonts w:ascii="Times New Roman" w:hAnsi="Times New Roman" w:cs="Times New Roman"/>
          <w:color w:val="212121"/>
          <w:sz w:val="28"/>
          <w:szCs w:val="28"/>
          <w:lang w:val="kk-KZ"/>
        </w:rPr>
        <w:t xml:space="preserve"> </w:t>
      </w:r>
      <w:r w:rsidRPr="002D4AE2">
        <w:rPr>
          <w:rFonts w:ascii="Times New Roman" w:hAnsi="Times New Roman" w:cs="Times New Roman"/>
          <w:color w:val="212121"/>
          <w:sz w:val="28"/>
          <w:szCs w:val="28"/>
        </w:rPr>
        <w:t>фенотип, который является нестабильным органоидным геномом</w:t>
      </w:r>
      <w:r>
        <w:rPr>
          <w:rFonts w:ascii="Times New Roman" w:hAnsi="Times New Roman" w:cs="Times New Roman"/>
          <w:color w:val="212121"/>
          <w:sz w:val="28"/>
          <w:szCs w:val="28"/>
          <w:lang w:val="kk-KZ"/>
        </w:rPr>
        <w:t xml:space="preserve"> </w:t>
      </w:r>
      <w:r w:rsidRPr="002D4AE2">
        <w:rPr>
          <w:rFonts w:ascii="Times New Roman" w:hAnsi="Times New Roman" w:cs="Times New Roman"/>
          <w:color w:val="212121"/>
          <w:sz w:val="28"/>
          <w:szCs w:val="28"/>
        </w:rPr>
        <w:t>летучесть. В отличие от конкретных мутаций, это часто встреча</w:t>
      </w:r>
      <w:r>
        <w:rPr>
          <w:rFonts w:ascii="Times New Roman" w:hAnsi="Times New Roman" w:cs="Times New Roman"/>
          <w:color w:val="212121"/>
          <w:sz w:val="28"/>
          <w:szCs w:val="28"/>
          <w:lang w:val="kk-KZ"/>
        </w:rPr>
        <w:t xml:space="preserve"> </w:t>
      </w:r>
      <w:r w:rsidRPr="002D4AE2">
        <w:rPr>
          <w:rFonts w:ascii="Times New Roman" w:hAnsi="Times New Roman" w:cs="Times New Roman"/>
          <w:color w:val="212121"/>
          <w:sz w:val="28"/>
          <w:szCs w:val="28"/>
        </w:rPr>
        <w:t>и изменения в сложном поведении изменений (ген, хромосома и структура генома).</w:t>
      </w:r>
    </w:p>
    <w:p w:rsidR="002D4AE2" w:rsidRPr="002D4AE2" w:rsidRDefault="002D4AE2" w:rsidP="002D4AE2">
      <w:pPr>
        <w:pStyle w:val="HTML"/>
        <w:ind w:firstLine="426"/>
        <w:rPr>
          <w:rFonts w:ascii="Times New Roman" w:hAnsi="Times New Roman" w:cs="Times New Roman"/>
          <w:color w:val="212121"/>
          <w:sz w:val="28"/>
          <w:szCs w:val="28"/>
        </w:rPr>
      </w:pPr>
      <w:r w:rsidRPr="00AC20A9">
        <w:rPr>
          <w:rFonts w:ascii="Times New Roman" w:hAnsi="Times New Roman" w:cs="Times New Roman"/>
          <w:b/>
          <w:color w:val="212121"/>
          <w:sz w:val="28"/>
          <w:szCs w:val="28"/>
          <w:lang w:val="en-US"/>
        </w:rPr>
        <w:t>C</w:t>
      </w:r>
      <w:r w:rsidRPr="00AC20A9">
        <w:rPr>
          <w:rFonts w:ascii="Times New Roman" w:hAnsi="Times New Roman" w:cs="Times New Roman"/>
          <w:b/>
          <w:color w:val="212121"/>
          <w:sz w:val="28"/>
          <w:szCs w:val="28"/>
          <w:lang w:val="kk-KZ"/>
        </w:rPr>
        <w:t xml:space="preserve">омолный </w:t>
      </w:r>
      <w:r w:rsidRPr="00AC20A9">
        <w:rPr>
          <w:rFonts w:ascii="Times New Roman" w:hAnsi="Times New Roman" w:cs="Times New Roman"/>
          <w:b/>
          <w:color w:val="212121"/>
          <w:sz w:val="28"/>
          <w:szCs w:val="28"/>
        </w:rPr>
        <w:t>гибридизация</w:t>
      </w:r>
      <w:r w:rsidRPr="002D4AE2">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(п</w:t>
      </w:r>
      <w:r w:rsidRPr="002D4AE2">
        <w:rPr>
          <w:rFonts w:ascii="Times New Roman" w:hAnsi="Times New Roman" w:cs="Times New Roman"/>
          <w:color w:val="212121"/>
          <w:sz w:val="28"/>
          <w:szCs w:val="28"/>
        </w:rPr>
        <w:t>арасексуальная</w:t>
      </w:r>
      <w:r>
        <w:rPr>
          <w:rFonts w:ascii="Times New Roman" w:hAnsi="Times New Roman" w:cs="Times New Roman"/>
          <w:color w:val="212121"/>
          <w:sz w:val="28"/>
          <w:szCs w:val="28"/>
          <w:lang w:val="kk-KZ"/>
        </w:rPr>
        <w:t>)</w:t>
      </w:r>
      <w:r w:rsidRPr="002D4AE2">
        <w:rPr>
          <w:rFonts w:ascii="Times New Roman" w:hAnsi="Times New Roman" w:cs="Times New Roman"/>
          <w:color w:val="212121"/>
          <w:sz w:val="28"/>
          <w:szCs w:val="28"/>
        </w:rPr>
        <w:t xml:space="preserve"> (гамма-сома - тело, пара, почти соматическая гибридизация)</w:t>
      </w:r>
      <w:r w:rsidR="00AC20A9">
        <w:rPr>
          <w:rFonts w:ascii="Times New Roman" w:hAnsi="Times New Roman" w:cs="Times New Roman"/>
          <w:color w:val="212121"/>
          <w:sz w:val="28"/>
          <w:szCs w:val="28"/>
          <w:lang w:val="kk-KZ"/>
        </w:rPr>
        <w:t xml:space="preserve"> - </w:t>
      </w:r>
      <w:r w:rsidRPr="002D4AE2">
        <w:rPr>
          <w:rFonts w:ascii="Times New Roman" w:hAnsi="Times New Roman" w:cs="Times New Roman"/>
          <w:color w:val="212121"/>
          <w:sz w:val="28"/>
          <w:szCs w:val="28"/>
        </w:rPr>
        <w:t xml:space="preserve"> является еще одним способом усиления половой трансплантации.</w:t>
      </w:r>
      <w:r>
        <w:rPr>
          <w:rFonts w:ascii="Times New Roman" w:hAnsi="Times New Roman" w:cs="Times New Roman"/>
          <w:color w:val="212121"/>
          <w:sz w:val="28"/>
          <w:szCs w:val="28"/>
          <w:lang w:val="kk-KZ"/>
        </w:rPr>
        <w:t xml:space="preserve"> </w:t>
      </w:r>
      <w:r w:rsidRPr="002D4AE2">
        <w:rPr>
          <w:rFonts w:ascii="Times New Roman" w:hAnsi="Times New Roman" w:cs="Times New Roman"/>
          <w:color w:val="212121"/>
          <w:sz w:val="28"/>
          <w:szCs w:val="28"/>
        </w:rPr>
        <w:t>В этом случае родительские клетки изолированы</w:t>
      </w:r>
      <w:r>
        <w:rPr>
          <w:rFonts w:ascii="Times New Roman" w:hAnsi="Times New Roman" w:cs="Times New Roman"/>
          <w:color w:val="212121"/>
          <w:sz w:val="28"/>
          <w:szCs w:val="28"/>
          <w:lang w:val="kk-KZ"/>
        </w:rPr>
        <w:t xml:space="preserve"> </w:t>
      </w:r>
      <w:r w:rsidRPr="002D4AE2">
        <w:rPr>
          <w:rFonts w:ascii="Times New Roman" w:hAnsi="Times New Roman" w:cs="Times New Roman"/>
          <w:color w:val="212121"/>
          <w:sz w:val="28"/>
          <w:szCs w:val="28"/>
        </w:rPr>
        <w:t>использует массивные протопласты тела; соединенный</w:t>
      </w:r>
      <w:r>
        <w:rPr>
          <w:rFonts w:ascii="Times New Roman" w:hAnsi="Times New Roman" w:cs="Times New Roman"/>
          <w:color w:val="212121"/>
          <w:sz w:val="28"/>
          <w:szCs w:val="28"/>
          <w:lang w:val="kk-KZ"/>
        </w:rPr>
        <w:t xml:space="preserve"> </w:t>
      </w:r>
      <w:r w:rsidRPr="002D4AE2">
        <w:rPr>
          <w:rFonts w:ascii="Times New Roman" w:hAnsi="Times New Roman" w:cs="Times New Roman"/>
          <w:color w:val="212121"/>
          <w:sz w:val="28"/>
          <w:szCs w:val="28"/>
        </w:rPr>
        <w:t>протопласты, впоследствии, путем регенерации, из пара, целых растений (организмов).</w:t>
      </w:r>
    </w:p>
    <w:p w:rsidR="00AC20A9" w:rsidRDefault="002D4AE2" w:rsidP="00AC20A9">
      <w:pPr>
        <w:pStyle w:val="HTML"/>
        <w:ind w:firstLine="426"/>
        <w:rPr>
          <w:rFonts w:ascii="Times New Roman" w:hAnsi="Times New Roman" w:cs="Times New Roman"/>
          <w:color w:val="212121"/>
          <w:sz w:val="28"/>
          <w:szCs w:val="28"/>
          <w:lang w:val="kk-KZ"/>
        </w:rPr>
      </w:pPr>
      <w:r w:rsidRPr="00AC20A9">
        <w:rPr>
          <w:rFonts w:ascii="Times New Roman" w:hAnsi="Times New Roman" w:cs="Times New Roman"/>
          <w:b/>
          <w:color w:val="212121"/>
          <w:sz w:val="28"/>
          <w:szCs w:val="28"/>
        </w:rPr>
        <w:t>Количество соматического</w:t>
      </w:r>
      <w:r w:rsidRPr="002D4AE2">
        <w:rPr>
          <w:rFonts w:ascii="Times New Roman" w:hAnsi="Times New Roman" w:cs="Times New Roman"/>
          <w:color w:val="212121"/>
          <w:sz w:val="28"/>
          <w:szCs w:val="28"/>
        </w:rPr>
        <w:t xml:space="preserve"> </w:t>
      </w:r>
      <w:r w:rsidRPr="00AC20A9">
        <w:rPr>
          <w:rFonts w:ascii="Times New Roman" w:hAnsi="Times New Roman" w:cs="Times New Roman"/>
          <w:b/>
          <w:color w:val="212121"/>
          <w:sz w:val="28"/>
          <w:szCs w:val="28"/>
        </w:rPr>
        <w:t>гибрида из растения</w:t>
      </w:r>
      <w:r w:rsidR="00AC20A9">
        <w:rPr>
          <w:rFonts w:ascii="Times New Roman" w:hAnsi="Times New Roman" w:cs="Times New Roman"/>
          <w:color w:val="212121"/>
          <w:sz w:val="28"/>
          <w:szCs w:val="28"/>
          <w:lang w:val="kk-KZ"/>
        </w:rPr>
        <w:t xml:space="preserve"> - </w:t>
      </w:r>
      <w:r w:rsidRPr="002D4AE2">
        <w:rPr>
          <w:rFonts w:ascii="Times New Roman" w:hAnsi="Times New Roman" w:cs="Times New Roman"/>
          <w:color w:val="212121"/>
          <w:sz w:val="28"/>
          <w:szCs w:val="28"/>
        </w:rPr>
        <w:t xml:space="preserve"> / травы</w:t>
      </w:r>
      <w:r w:rsidR="00AC20A9">
        <w:rPr>
          <w:rFonts w:ascii="Times New Roman" w:hAnsi="Times New Roman" w:cs="Times New Roman"/>
          <w:color w:val="212121"/>
          <w:sz w:val="28"/>
          <w:szCs w:val="28"/>
          <w:lang w:val="kk-KZ"/>
        </w:rPr>
        <w:t xml:space="preserve"> к</w:t>
      </w:r>
      <w:r w:rsidR="00AC20A9">
        <w:rPr>
          <w:rFonts w:ascii="Times New Roman" w:hAnsi="Times New Roman" w:cs="Times New Roman"/>
          <w:color w:val="212121"/>
          <w:sz w:val="28"/>
          <w:szCs w:val="28"/>
        </w:rPr>
        <w:t xml:space="preserve">леточные, </w:t>
      </w:r>
      <w:r w:rsidR="00AC20A9">
        <w:rPr>
          <w:rFonts w:ascii="Times New Roman" w:hAnsi="Times New Roman" w:cs="Times New Roman"/>
          <w:color w:val="212121"/>
          <w:sz w:val="28"/>
          <w:szCs w:val="28"/>
          <w:lang w:val="kk-KZ"/>
        </w:rPr>
        <w:t>к</w:t>
      </w:r>
      <w:r w:rsidR="00AC20A9">
        <w:rPr>
          <w:rFonts w:ascii="Times New Roman" w:hAnsi="Times New Roman" w:cs="Times New Roman"/>
          <w:color w:val="212121"/>
          <w:sz w:val="28"/>
          <w:szCs w:val="28"/>
        </w:rPr>
        <w:t>леточные (</w:t>
      </w:r>
      <w:r w:rsidR="00AC20A9">
        <w:rPr>
          <w:rFonts w:ascii="Times New Roman" w:hAnsi="Times New Roman" w:cs="Times New Roman"/>
          <w:color w:val="212121"/>
          <w:sz w:val="28"/>
          <w:szCs w:val="28"/>
          <w:lang w:val="kk-KZ"/>
        </w:rPr>
        <w:t>в</w:t>
      </w:r>
      <w:r w:rsidR="00AC20A9">
        <w:rPr>
          <w:rFonts w:ascii="Times New Roman" w:hAnsi="Times New Roman" w:cs="Times New Roman"/>
          <w:color w:val="212121"/>
          <w:sz w:val="28"/>
          <w:szCs w:val="28"/>
        </w:rPr>
        <w:t xml:space="preserve">сего) </w:t>
      </w:r>
      <w:r w:rsidR="00AC20A9">
        <w:rPr>
          <w:rFonts w:ascii="Times New Roman" w:hAnsi="Times New Roman" w:cs="Times New Roman"/>
          <w:color w:val="212121"/>
          <w:sz w:val="28"/>
          <w:szCs w:val="28"/>
          <w:lang w:val="kk-KZ"/>
        </w:rPr>
        <w:t>к</w:t>
      </w:r>
      <w:r w:rsidRPr="002D4AE2">
        <w:rPr>
          <w:rFonts w:ascii="Times New Roman" w:hAnsi="Times New Roman" w:cs="Times New Roman"/>
          <w:color w:val="212121"/>
          <w:sz w:val="28"/>
          <w:szCs w:val="28"/>
        </w:rPr>
        <w:t>летки.</w:t>
      </w:r>
      <w:r w:rsidR="00AC20A9">
        <w:rPr>
          <w:rFonts w:ascii="Times New Roman" w:hAnsi="Times New Roman" w:cs="Times New Roman"/>
          <w:color w:val="212121"/>
          <w:sz w:val="28"/>
          <w:szCs w:val="28"/>
          <w:lang w:val="kk-KZ"/>
        </w:rPr>
        <w:t xml:space="preserve"> </w:t>
      </w:r>
    </w:p>
    <w:p w:rsidR="00AC20A9" w:rsidRDefault="00AC20A9" w:rsidP="00AC20A9">
      <w:pPr>
        <w:pStyle w:val="HTML"/>
        <w:ind w:firstLine="426"/>
        <w:rPr>
          <w:rFonts w:ascii="Times New Roman" w:hAnsi="Times New Roman" w:cs="Times New Roman"/>
          <w:color w:val="212121"/>
          <w:sz w:val="28"/>
          <w:szCs w:val="28"/>
          <w:lang w:val="kk-KZ"/>
        </w:rPr>
      </w:pPr>
      <w:r w:rsidRPr="00AC20A9">
        <w:rPr>
          <w:rFonts w:ascii="Times New Roman" w:hAnsi="Times New Roman" w:cs="Times New Roman"/>
          <w:b/>
          <w:color w:val="212121"/>
          <w:sz w:val="28"/>
          <w:szCs w:val="28"/>
        </w:rPr>
        <w:t>При эмбриогенезе</w:t>
      </w:r>
      <w:r>
        <w:rPr>
          <w:rFonts w:ascii="Times New Roman" w:hAnsi="Times New Roman" w:cs="Times New Roman"/>
          <w:color w:val="212121"/>
          <w:sz w:val="28"/>
          <w:szCs w:val="28"/>
          <w:lang w:val="kk-KZ"/>
        </w:rPr>
        <w:t xml:space="preserve"> - </w:t>
      </w:r>
      <w:r w:rsidRPr="00AC20A9">
        <w:rPr>
          <w:rFonts w:ascii="Times New Roman" w:hAnsi="Times New Roman" w:cs="Times New Roman"/>
          <w:color w:val="212121"/>
          <w:sz w:val="28"/>
          <w:szCs w:val="28"/>
        </w:rPr>
        <w:t xml:space="preserve"> (эмбриональный эмбриональный ген, генез, происхождение, соматический эмбриогенез) процесс формирования тканей и клеток в питательной среде очень похож на развитие плода в естественной среде.</w:t>
      </w:r>
    </w:p>
    <w:p w:rsidR="00AC20A9" w:rsidRPr="00AC20A9" w:rsidRDefault="00AC20A9" w:rsidP="00AC20A9">
      <w:pPr>
        <w:pStyle w:val="HTML"/>
        <w:ind w:firstLine="426"/>
        <w:rPr>
          <w:rFonts w:ascii="Times New Roman" w:hAnsi="Times New Roman" w:cs="Times New Roman"/>
          <w:color w:val="212121"/>
          <w:sz w:val="28"/>
          <w:szCs w:val="28"/>
        </w:rPr>
      </w:pPr>
      <w:r w:rsidRPr="00AC20A9">
        <w:rPr>
          <w:rFonts w:ascii="Times New Roman" w:hAnsi="Times New Roman" w:cs="Times New Roman"/>
          <w:b/>
          <w:color w:val="212121"/>
          <w:sz w:val="28"/>
          <w:szCs w:val="28"/>
        </w:rPr>
        <w:t xml:space="preserve">Сперматозоид </w:t>
      </w:r>
      <w:r w:rsidRPr="00AC20A9">
        <w:rPr>
          <w:rFonts w:ascii="Times New Roman" w:hAnsi="Times New Roman" w:cs="Times New Roman"/>
          <w:color w:val="212121"/>
          <w:sz w:val="28"/>
          <w:szCs w:val="28"/>
        </w:rPr>
        <w:t>- это мама и мама</w:t>
      </w:r>
      <w:r>
        <w:rPr>
          <w:rFonts w:ascii="Times New Roman" w:hAnsi="Times New Roman" w:cs="Times New Roman"/>
          <w:color w:val="212121"/>
          <w:sz w:val="28"/>
          <w:szCs w:val="28"/>
          <w:lang w:val="kk-KZ"/>
        </w:rPr>
        <w:t xml:space="preserve"> </w:t>
      </w:r>
      <w:r w:rsidRPr="00AC20A9">
        <w:rPr>
          <w:rFonts w:ascii="Times New Roman" w:hAnsi="Times New Roman" w:cs="Times New Roman"/>
          <w:color w:val="212121"/>
          <w:sz w:val="28"/>
          <w:szCs w:val="28"/>
        </w:rPr>
        <w:t>введя яйцо в будущее генитальных мутаций</w:t>
      </w:r>
      <w:r>
        <w:rPr>
          <w:rFonts w:ascii="Times New Roman" w:hAnsi="Times New Roman" w:cs="Times New Roman"/>
          <w:color w:val="212121"/>
          <w:sz w:val="28"/>
          <w:szCs w:val="28"/>
          <w:lang w:val="kk-KZ"/>
        </w:rPr>
        <w:t xml:space="preserve"> </w:t>
      </w:r>
      <w:r w:rsidRPr="00AC20A9">
        <w:rPr>
          <w:rFonts w:ascii="Times New Roman" w:hAnsi="Times New Roman" w:cs="Times New Roman"/>
          <w:color w:val="212121"/>
          <w:sz w:val="28"/>
          <w:szCs w:val="28"/>
        </w:rPr>
        <w:t>маленькие гаплоидные мужские клетки, способные к передаче в репродуктивную систему.</w:t>
      </w:r>
    </w:p>
    <w:p w:rsidR="00AC20A9" w:rsidRPr="00AC20A9" w:rsidRDefault="00AC20A9" w:rsidP="00AC20A9">
      <w:pPr>
        <w:pStyle w:val="HTML"/>
        <w:ind w:firstLine="426"/>
        <w:rPr>
          <w:rFonts w:ascii="Times New Roman" w:hAnsi="Times New Roman" w:cs="Times New Roman"/>
          <w:color w:val="212121"/>
          <w:sz w:val="28"/>
          <w:szCs w:val="28"/>
        </w:rPr>
      </w:pPr>
      <w:r w:rsidRPr="00AC20A9">
        <w:rPr>
          <w:rFonts w:ascii="Times New Roman" w:hAnsi="Times New Roman" w:cs="Times New Roman"/>
          <w:b/>
          <w:color w:val="212121"/>
          <w:sz w:val="28"/>
          <w:szCs w:val="28"/>
        </w:rPr>
        <w:t xml:space="preserve">Сращивание </w:t>
      </w:r>
      <w:r w:rsidRPr="00AC20A9">
        <w:rPr>
          <w:rFonts w:ascii="Times New Roman" w:hAnsi="Times New Roman" w:cs="Times New Roman"/>
          <w:color w:val="212121"/>
          <w:sz w:val="28"/>
          <w:szCs w:val="28"/>
        </w:rPr>
        <w:t>(сращивание, сшивание) - IRRC пост-транскрипционное «созревание», то есть удаление и информация неформальных (интронов)</w:t>
      </w:r>
    </w:p>
    <w:p w:rsidR="00AC20A9" w:rsidRPr="00AC20A9" w:rsidRDefault="00AC20A9" w:rsidP="00AC20A9">
      <w:pPr>
        <w:pStyle w:val="HTML"/>
        <w:rPr>
          <w:rFonts w:ascii="Times New Roman" w:hAnsi="Times New Roman" w:cs="Times New Roman"/>
          <w:color w:val="212121"/>
          <w:sz w:val="28"/>
          <w:szCs w:val="28"/>
        </w:rPr>
      </w:pPr>
      <w:r w:rsidRPr="00AC20A9">
        <w:rPr>
          <w:rFonts w:ascii="Times New Roman" w:hAnsi="Times New Roman" w:cs="Times New Roman"/>
          <w:color w:val="212121"/>
          <w:sz w:val="28"/>
          <w:szCs w:val="28"/>
        </w:rPr>
        <w:t>процесс объединения</w:t>
      </w:r>
      <w:r>
        <w:rPr>
          <w:rFonts w:ascii="Times New Roman" w:hAnsi="Times New Roman" w:cs="Times New Roman"/>
          <w:color w:val="212121"/>
          <w:sz w:val="28"/>
          <w:szCs w:val="28"/>
        </w:rPr>
        <w:t xml:space="preserve"> существующих частей (экзонов).</w:t>
      </w:r>
    </w:p>
    <w:p w:rsidR="00AC20A9" w:rsidRPr="00AC20A9" w:rsidRDefault="00AC20A9" w:rsidP="00AC20A9">
      <w:pPr>
        <w:pStyle w:val="HTML"/>
        <w:rPr>
          <w:rFonts w:ascii="Times New Roman" w:hAnsi="Times New Roman" w:cs="Times New Roman"/>
          <w:color w:val="212121"/>
          <w:sz w:val="28"/>
          <w:szCs w:val="28"/>
        </w:rPr>
      </w:pPr>
      <w:r w:rsidRPr="00AC20A9">
        <w:rPr>
          <w:rFonts w:ascii="Times New Roman" w:hAnsi="Times New Roman" w:cs="Times New Roman"/>
          <w:color w:val="212121"/>
          <w:sz w:val="28"/>
          <w:szCs w:val="28"/>
        </w:rPr>
        <w:t xml:space="preserve">      </w:t>
      </w:r>
      <w:r w:rsidRPr="00AC20A9">
        <w:rPr>
          <w:rFonts w:ascii="Times New Roman" w:hAnsi="Times New Roman" w:cs="Times New Roman"/>
          <w:b/>
          <w:color w:val="212121"/>
          <w:sz w:val="28"/>
          <w:szCs w:val="28"/>
        </w:rPr>
        <w:t>Стерилизация в хирургических инструментах</w:t>
      </w:r>
      <w:r>
        <w:rPr>
          <w:rFonts w:ascii="Times New Roman" w:hAnsi="Times New Roman" w:cs="Times New Roman"/>
          <w:color w:val="212121"/>
          <w:sz w:val="28"/>
          <w:szCs w:val="28"/>
        </w:rPr>
        <w:t>, оборудовании и</w:t>
      </w:r>
      <w:r w:rsidRPr="00AC20A9">
        <w:rPr>
          <w:rFonts w:ascii="Times New Roman" w:hAnsi="Times New Roman" w:cs="Times New Roman"/>
          <w:color w:val="212121"/>
          <w:sz w:val="28"/>
          <w:szCs w:val="28"/>
        </w:rPr>
        <w:t xml:space="preserve"> удалить микробы и их споры в лабораторных контейнерах ориентирован-ные работы.</w:t>
      </w:r>
    </w:p>
    <w:p w:rsidR="00AC20A9" w:rsidRPr="00AC20A9" w:rsidRDefault="00AC20A9" w:rsidP="00AC20A9">
      <w:pPr>
        <w:pStyle w:val="HTML"/>
        <w:ind w:firstLine="426"/>
        <w:rPr>
          <w:rFonts w:ascii="Times New Roman" w:hAnsi="Times New Roman" w:cs="Times New Roman"/>
          <w:color w:val="212121"/>
          <w:sz w:val="28"/>
          <w:szCs w:val="28"/>
        </w:rPr>
      </w:pPr>
      <w:r w:rsidRPr="00AC20A9">
        <w:rPr>
          <w:rFonts w:ascii="Times New Roman" w:hAnsi="Times New Roman" w:cs="Times New Roman"/>
          <w:b/>
          <w:color w:val="212121"/>
          <w:sz w:val="28"/>
          <w:szCs w:val="28"/>
        </w:rPr>
        <w:t>Стерилизационный блок</w:t>
      </w:r>
      <w:r w:rsidRPr="00AC20A9">
        <w:rPr>
          <w:rFonts w:ascii="Times New Roman" w:hAnsi="Times New Roman" w:cs="Times New Roman"/>
          <w:color w:val="212121"/>
          <w:sz w:val="28"/>
          <w:szCs w:val="28"/>
        </w:rPr>
        <w:t xml:space="preserve"> - место для стерилизации оборудования.</w:t>
      </w:r>
    </w:p>
    <w:p w:rsidR="00AC20A9" w:rsidRPr="00AC20A9" w:rsidRDefault="00AC20A9" w:rsidP="00AC20A9">
      <w:pPr>
        <w:pStyle w:val="HTML"/>
        <w:ind w:firstLine="426"/>
        <w:rPr>
          <w:rFonts w:ascii="Times New Roman" w:hAnsi="Times New Roman" w:cs="Times New Roman"/>
          <w:color w:val="212121"/>
          <w:sz w:val="28"/>
          <w:szCs w:val="28"/>
        </w:rPr>
      </w:pPr>
      <w:r w:rsidRPr="00AC20A9">
        <w:rPr>
          <w:rFonts w:ascii="Times New Roman" w:hAnsi="Times New Roman" w:cs="Times New Roman"/>
          <w:b/>
          <w:color w:val="212121"/>
          <w:sz w:val="28"/>
          <w:szCs w:val="28"/>
        </w:rPr>
        <w:t>Субспотопласт</w:t>
      </w:r>
      <w:r w:rsidRPr="00AC20A9">
        <w:rPr>
          <w:rFonts w:ascii="Times New Roman" w:hAnsi="Times New Roman" w:cs="Times New Roman"/>
          <w:color w:val="212121"/>
          <w:sz w:val="28"/>
          <w:szCs w:val="28"/>
        </w:rPr>
        <w:t xml:space="preserve"> (лат. Sub - bottom) входит в состав протоплаза, окружен цитоплазматической мембраной, содержит некоторые органоиды.</w:t>
      </w:r>
    </w:p>
    <w:p w:rsidR="00080FAD" w:rsidRPr="00080FAD" w:rsidRDefault="00080FAD" w:rsidP="00080FAD">
      <w:pPr>
        <w:pStyle w:val="HTML"/>
        <w:ind w:firstLine="426"/>
        <w:rPr>
          <w:rFonts w:ascii="Times New Roman" w:hAnsi="Times New Roman" w:cs="Times New Roman"/>
          <w:color w:val="212121"/>
          <w:sz w:val="28"/>
          <w:szCs w:val="28"/>
        </w:rPr>
      </w:pPr>
      <w:r w:rsidRPr="00080FAD">
        <w:rPr>
          <w:rFonts w:ascii="Times New Roman" w:hAnsi="Times New Roman" w:cs="Times New Roman"/>
          <w:b/>
          <w:color w:val="212121"/>
          <w:sz w:val="28"/>
          <w:szCs w:val="28"/>
        </w:rPr>
        <w:t>Суперовуляция</w:t>
      </w:r>
      <w:r w:rsidRPr="00080FAD">
        <w:rPr>
          <w:rFonts w:ascii="Times New Roman" w:hAnsi="Times New Roman" w:cs="Times New Roman"/>
          <w:color w:val="212121"/>
          <w:sz w:val="28"/>
          <w:szCs w:val="28"/>
        </w:rPr>
        <w:t xml:space="preserve"> - метод гормональных воздействий на донорских телят с целью роста дополнительных фолликулов</w:t>
      </w:r>
    </w:p>
    <w:p w:rsidR="00080FAD" w:rsidRPr="00080FAD" w:rsidRDefault="00080FAD" w:rsidP="00080FAD">
      <w:pPr>
        <w:pStyle w:val="HTML"/>
        <w:ind w:firstLine="426"/>
        <w:rPr>
          <w:rFonts w:ascii="Times New Roman" w:hAnsi="Times New Roman" w:cs="Times New Roman"/>
          <w:color w:val="212121"/>
          <w:sz w:val="28"/>
          <w:szCs w:val="28"/>
        </w:rPr>
      </w:pPr>
      <w:r w:rsidRPr="00080FAD">
        <w:rPr>
          <w:rFonts w:ascii="Times New Roman" w:hAnsi="Times New Roman" w:cs="Times New Roman"/>
          <w:b/>
          <w:color w:val="212121"/>
          <w:sz w:val="28"/>
          <w:szCs w:val="28"/>
        </w:rPr>
        <w:lastRenderedPageBreak/>
        <w:t>Суперовулированные ооциты</w:t>
      </w:r>
      <w:r w:rsidRPr="00080FAD">
        <w:rPr>
          <w:rFonts w:ascii="Times New Roman" w:hAnsi="Times New Roman" w:cs="Times New Roman"/>
          <w:color w:val="212121"/>
          <w:sz w:val="28"/>
          <w:szCs w:val="28"/>
        </w:rPr>
        <w:t xml:space="preserve"> - воздействие экзограмметонов</w:t>
      </w:r>
    </w:p>
    <w:p w:rsidR="00080FAD" w:rsidRPr="00080FAD" w:rsidRDefault="00080FAD" w:rsidP="00080FAD">
      <w:pPr>
        <w:pStyle w:val="HTML"/>
        <w:rPr>
          <w:rFonts w:ascii="Times New Roman" w:hAnsi="Times New Roman" w:cs="Times New Roman"/>
          <w:color w:val="212121"/>
          <w:sz w:val="28"/>
          <w:szCs w:val="28"/>
        </w:rPr>
      </w:pPr>
      <w:r>
        <w:rPr>
          <w:rFonts w:ascii="Times New Roman" w:hAnsi="Times New Roman" w:cs="Times New Roman"/>
          <w:color w:val="212121"/>
          <w:sz w:val="28"/>
          <w:szCs w:val="28"/>
        </w:rPr>
        <w:t>ооциты донорского бедра.</w:t>
      </w:r>
    </w:p>
    <w:p w:rsidR="00080FAD" w:rsidRPr="00080FAD" w:rsidRDefault="00080FAD" w:rsidP="00080FAD">
      <w:pPr>
        <w:pStyle w:val="HTML"/>
        <w:rPr>
          <w:rFonts w:ascii="Times New Roman" w:hAnsi="Times New Roman" w:cs="Times New Roman"/>
          <w:color w:val="212121"/>
          <w:sz w:val="28"/>
          <w:szCs w:val="28"/>
        </w:rPr>
      </w:pPr>
      <w:r w:rsidRPr="00080FAD">
        <w:rPr>
          <w:rFonts w:ascii="Times New Roman" w:hAnsi="Times New Roman" w:cs="Times New Roman"/>
          <w:color w:val="212121"/>
          <w:sz w:val="28"/>
          <w:szCs w:val="28"/>
        </w:rPr>
        <w:t xml:space="preserve">      </w:t>
      </w:r>
      <w:r w:rsidRPr="00080FAD">
        <w:rPr>
          <w:rFonts w:ascii="Times New Roman" w:hAnsi="Times New Roman" w:cs="Times New Roman"/>
          <w:b/>
          <w:color w:val="212121"/>
          <w:sz w:val="28"/>
          <w:szCs w:val="28"/>
        </w:rPr>
        <w:t>Уровень суперовуляции</w:t>
      </w:r>
      <w:r w:rsidRPr="00080FAD">
        <w:rPr>
          <w:rFonts w:ascii="Times New Roman" w:hAnsi="Times New Roman" w:cs="Times New Roman"/>
          <w:color w:val="212121"/>
          <w:sz w:val="28"/>
          <w:szCs w:val="28"/>
        </w:rPr>
        <w:t xml:space="preserve"> - оплодотворенный пл</w:t>
      </w:r>
      <w:r>
        <w:rPr>
          <w:rFonts w:ascii="Times New Roman" w:hAnsi="Times New Roman" w:cs="Times New Roman"/>
          <w:color w:val="212121"/>
          <w:sz w:val="28"/>
          <w:szCs w:val="28"/>
        </w:rPr>
        <w:t>од</w:t>
      </w:r>
      <w:r w:rsidRPr="00080FAD">
        <w:rPr>
          <w:rFonts w:ascii="Times New Roman" w:hAnsi="Times New Roman" w:cs="Times New Roman"/>
          <w:color w:val="212121"/>
          <w:sz w:val="28"/>
          <w:szCs w:val="28"/>
        </w:rPr>
        <w:t xml:space="preserve"> с указанием размера дополнительной овуляции от одного цикла.</w:t>
      </w:r>
    </w:p>
    <w:p w:rsidR="000F7F05" w:rsidRDefault="000F7F05" w:rsidP="00630395">
      <w:pPr>
        <w:pStyle w:val="HTML"/>
        <w:ind w:firstLine="426"/>
        <w:rPr>
          <w:rFonts w:ascii="Times New Roman" w:hAnsi="Times New Roman" w:cs="Times New Roman"/>
          <w:b/>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966E3E" w:rsidRPr="00966E3E" w:rsidRDefault="00966E3E" w:rsidP="00630395">
      <w:pPr>
        <w:pStyle w:val="HTML"/>
        <w:ind w:firstLine="426"/>
        <w:rPr>
          <w:rFonts w:ascii="Times New Roman" w:hAnsi="Times New Roman" w:cs="Times New Roman"/>
          <w:b/>
          <w:sz w:val="28"/>
          <w:szCs w:val="28"/>
          <w:lang w:val="kk-KZ"/>
        </w:rPr>
      </w:pPr>
      <w:r>
        <w:rPr>
          <w:rFonts w:ascii="Times New Roman" w:hAnsi="Times New Roman" w:cs="Times New Roman"/>
          <w:b/>
          <w:sz w:val="28"/>
          <w:szCs w:val="28"/>
          <w:lang w:val="kk-KZ"/>
        </w:rPr>
        <w:t>Т</w:t>
      </w:r>
    </w:p>
    <w:p w:rsidR="00966E3E" w:rsidRPr="00966E3E" w:rsidRDefault="00966E3E" w:rsidP="00966E3E">
      <w:pPr>
        <w:pStyle w:val="HTML"/>
        <w:ind w:firstLine="426"/>
        <w:rPr>
          <w:rFonts w:ascii="inherit" w:hAnsi="inherit"/>
          <w:color w:val="212121"/>
          <w:sz w:val="28"/>
          <w:szCs w:val="28"/>
        </w:rPr>
      </w:pPr>
      <w:r w:rsidRPr="00966E3E">
        <w:rPr>
          <w:rFonts w:ascii="inherit" w:hAnsi="inherit"/>
          <w:b/>
          <w:color w:val="212121"/>
          <w:sz w:val="28"/>
          <w:szCs w:val="28"/>
        </w:rPr>
        <w:t>Термостат</w:t>
      </w:r>
      <w:r w:rsidRPr="00966E3E">
        <w:rPr>
          <w:rFonts w:ascii="inherit" w:hAnsi="inherit"/>
          <w:color w:val="212121"/>
          <w:sz w:val="28"/>
          <w:szCs w:val="28"/>
        </w:rPr>
        <w:t xml:space="preserve"> - необходим для поддержания температуры без изменений</w:t>
      </w:r>
    </w:p>
    <w:p w:rsidR="00966E3E" w:rsidRDefault="00966E3E" w:rsidP="00966E3E">
      <w:pPr>
        <w:pStyle w:val="HTML"/>
        <w:rPr>
          <w:rFonts w:ascii="Times New Roman" w:hAnsi="Times New Roman" w:cs="Times New Roman"/>
          <w:color w:val="212121"/>
          <w:sz w:val="28"/>
          <w:szCs w:val="28"/>
          <w:lang w:val="kk-KZ"/>
        </w:rPr>
      </w:pPr>
      <w:r w:rsidRPr="00966E3E">
        <w:rPr>
          <w:rFonts w:ascii="Times New Roman" w:hAnsi="Times New Roman" w:cs="Times New Roman"/>
          <w:color w:val="212121"/>
          <w:sz w:val="28"/>
          <w:szCs w:val="28"/>
        </w:rPr>
        <w:t>объект. Термостат-инкубатор для выращивания микробов и эмбрионов</w:t>
      </w:r>
      <w:r>
        <w:rPr>
          <w:rFonts w:ascii="Times New Roman" w:hAnsi="Times New Roman" w:cs="Times New Roman"/>
          <w:color w:val="212121"/>
          <w:sz w:val="28"/>
          <w:szCs w:val="28"/>
          <w:lang w:val="kk-KZ"/>
        </w:rPr>
        <w:t xml:space="preserve"> </w:t>
      </w:r>
      <w:r w:rsidRPr="00966E3E">
        <w:rPr>
          <w:rFonts w:ascii="Times New Roman" w:hAnsi="Times New Roman" w:cs="Times New Roman"/>
          <w:color w:val="212121"/>
          <w:sz w:val="28"/>
          <w:szCs w:val="28"/>
        </w:rPr>
        <w:t xml:space="preserve">и специальное средство для </w:t>
      </w:r>
      <w:r>
        <w:rPr>
          <w:rFonts w:ascii="Times New Roman" w:hAnsi="Times New Roman" w:cs="Times New Roman"/>
          <w:color w:val="212121"/>
          <w:sz w:val="28"/>
          <w:szCs w:val="28"/>
        </w:rPr>
        <w:t>успешного оплодотворения гамет.</w:t>
      </w:r>
    </w:p>
    <w:p w:rsidR="00966E3E" w:rsidRPr="00966E3E" w:rsidRDefault="00966E3E" w:rsidP="00966E3E">
      <w:pPr>
        <w:pStyle w:val="HTML"/>
        <w:rPr>
          <w:rFonts w:ascii="Times New Roman" w:hAnsi="Times New Roman" w:cs="Times New Roman"/>
          <w:color w:val="212121"/>
          <w:sz w:val="28"/>
          <w:szCs w:val="28"/>
        </w:rPr>
      </w:pPr>
      <w:r>
        <w:rPr>
          <w:rFonts w:ascii="Times New Roman" w:hAnsi="Times New Roman" w:cs="Times New Roman"/>
          <w:color w:val="212121"/>
          <w:sz w:val="28"/>
          <w:szCs w:val="28"/>
          <w:lang w:val="kk-KZ"/>
        </w:rPr>
        <w:t xml:space="preserve">      </w:t>
      </w:r>
      <w:r w:rsidRPr="00966E3E">
        <w:rPr>
          <w:rFonts w:ascii="Times New Roman" w:hAnsi="Times New Roman" w:cs="Times New Roman"/>
          <w:b/>
          <w:color w:val="212121"/>
          <w:sz w:val="28"/>
          <w:szCs w:val="28"/>
        </w:rPr>
        <w:t>Тототентент</w:t>
      </w:r>
      <w:r w:rsidRPr="00966E3E">
        <w:rPr>
          <w:rFonts w:ascii="Times New Roman" w:hAnsi="Times New Roman" w:cs="Times New Roman"/>
          <w:color w:val="212121"/>
          <w:sz w:val="28"/>
          <w:szCs w:val="28"/>
        </w:rPr>
        <w:t xml:space="preserve"> (латинский тотус - тотал, тотал, потенция - сила)</w:t>
      </w:r>
    </w:p>
    <w:p w:rsidR="00966E3E" w:rsidRPr="00966E3E" w:rsidRDefault="00966E3E" w:rsidP="00966E3E">
      <w:pPr>
        <w:pStyle w:val="HTML"/>
        <w:rPr>
          <w:rFonts w:ascii="Times New Roman" w:hAnsi="Times New Roman" w:cs="Times New Roman"/>
          <w:color w:val="212121"/>
          <w:sz w:val="28"/>
          <w:szCs w:val="28"/>
        </w:rPr>
      </w:pPr>
      <w:r w:rsidRPr="00966E3E">
        <w:rPr>
          <w:rFonts w:ascii="Times New Roman" w:hAnsi="Times New Roman" w:cs="Times New Roman"/>
          <w:color w:val="212121"/>
          <w:sz w:val="28"/>
          <w:szCs w:val="28"/>
        </w:rPr>
        <w:t>способность</w:t>
      </w:r>
      <w:r>
        <w:rPr>
          <w:rFonts w:ascii="Times New Roman" w:hAnsi="Times New Roman" w:cs="Times New Roman"/>
          <w:color w:val="212121"/>
          <w:sz w:val="28"/>
          <w:szCs w:val="28"/>
        </w:rPr>
        <w:t xml:space="preserve"> клеток организма (всего) расти</w:t>
      </w:r>
      <w:r>
        <w:rPr>
          <w:rFonts w:ascii="Times New Roman" w:hAnsi="Times New Roman" w:cs="Times New Roman"/>
          <w:color w:val="212121"/>
          <w:sz w:val="28"/>
          <w:szCs w:val="28"/>
          <w:lang w:val="kk-KZ"/>
        </w:rPr>
        <w:t xml:space="preserve"> </w:t>
      </w:r>
      <w:r w:rsidRPr="00966E3E">
        <w:rPr>
          <w:rFonts w:ascii="Times New Roman" w:hAnsi="Times New Roman" w:cs="Times New Roman"/>
          <w:color w:val="212121"/>
          <w:sz w:val="28"/>
          <w:szCs w:val="28"/>
        </w:rPr>
        <w:t>это может быть полностью отражено, то есть на основе генетической информации в ядре</w:t>
      </w:r>
      <w:r>
        <w:rPr>
          <w:rFonts w:ascii="Times New Roman" w:hAnsi="Times New Roman" w:cs="Times New Roman"/>
          <w:color w:val="212121"/>
          <w:sz w:val="28"/>
          <w:szCs w:val="28"/>
          <w:lang w:val="kk-KZ"/>
        </w:rPr>
        <w:t xml:space="preserve"> р</w:t>
      </w:r>
      <w:r w:rsidRPr="00966E3E">
        <w:rPr>
          <w:rFonts w:ascii="Times New Roman" w:hAnsi="Times New Roman" w:cs="Times New Roman"/>
          <w:color w:val="212121"/>
          <w:sz w:val="28"/>
          <w:szCs w:val="28"/>
        </w:rPr>
        <w:t>еализация способности организма к формированию.</w:t>
      </w:r>
    </w:p>
    <w:p w:rsidR="00966E3E" w:rsidRPr="00966E3E" w:rsidRDefault="00966E3E" w:rsidP="00966E3E">
      <w:pPr>
        <w:pStyle w:val="HTML"/>
        <w:ind w:firstLine="426"/>
        <w:rPr>
          <w:rFonts w:ascii="Times New Roman" w:hAnsi="Times New Roman" w:cs="Times New Roman"/>
          <w:color w:val="212121"/>
          <w:sz w:val="28"/>
          <w:szCs w:val="28"/>
        </w:rPr>
      </w:pPr>
      <w:r w:rsidRPr="00966E3E">
        <w:rPr>
          <w:rFonts w:ascii="Times New Roman" w:hAnsi="Times New Roman" w:cs="Times New Roman"/>
          <w:b/>
          <w:color w:val="212121"/>
          <w:sz w:val="28"/>
          <w:szCs w:val="28"/>
          <w:lang w:val="kk-KZ"/>
        </w:rPr>
        <w:t>Т</w:t>
      </w:r>
      <w:r w:rsidRPr="00966E3E">
        <w:rPr>
          <w:rFonts w:ascii="Times New Roman" w:hAnsi="Times New Roman" w:cs="Times New Roman"/>
          <w:b/>
          <w:color w:val="212121"/>
          <w:sz w:val="28"/>
          <w:szCs w:val="28"/>
        </w:rPr>
        <w:t>рансгенный зоопарк</w:t>
      </w:r>
      <w:r w:rsidRPr="00966E3E">
        <w:rPr>
          <w:rFonts w:ascii="Times New Roman" w:hAnsi="Times New Roman" w:cs="Times New Roman"/>
          <w:color w:val="212121"/>
          <w:sz w:val="28"/>
          <w:szCs w:val="28"/>
        </w:rPr>
        <w:t xml:space="preserve"> - это живой организм, в котором есть ДНК.</w:t>
      </w:r>
    </w:p>
    <w:p w:rsidR="00966E3E" w:rsidRPr="00966E3E" w:rsidRDefault="00966E3E" w:rsidP="00966E3E">
      <w:pPr>
        <w:pStyle w:val="HTML"/>
        <w:ind w:firstLine="426"/>
        <w:rPr>
          <w:rFonts w:ascii="Times New Roman" w:hAnsi="Times New Roman" w:cs="Times New Roman"/>
          <w:color w:val="212121"/>
          <w:sz w:val="28"/>
          <w:szCs w:val="28"/>
        </w:rPr>
      </w:pPr>
      <w:r w:rsidRPr="00966E3E">
        <w:rPr>
          <w:rFonts w:ascii="Times New Roman" w:hAnsi="Times New Roman" w:cs="Times New Roman"/>
          <w:b/>
          <w:color w:val="212121"/>
          <w:sz w:val="28"/>
          <w:szCs w:val="28"/>
        </w:rPr>
        <w:t>Транскрипция</w:t>
      </w:r>
      <w:r w:rsidRPr="00966E3E">
        <w:rPr>
          <w:rFonts w:ascii="Times New Roman" w:hAnsi="Times New Roman" w:cs="Times New Roman"/>
          <w:color w:val="212121"/>
          <w:sz w:val="28"/>
          <w:szCs w:val="28"/>
        </w:rPr>
        <w:t xml:space="preserve"> - генетическая информация в одной цепи ДНК ферментативного процесса, используемая в синтезе комплементарной нуклеотидной последовательности цепи IRNA</w:t>
      </w:r>
    </w:p>
    <w:p w:rsidR="00966E3E" w:rsidRPr="00966E3E" w:rsidRDefault="00966E3E" w:rsidP="00966E3E">
      <w:pPr>
        <w:pStyle w:val="HTML"/>
        <w:ind w:firstLine="426"/>
        <w:rPr>
          <w:rFonts w:ascii="Times New Roman" w:hAnsi="Times New Roman" w:cs="Times New Roman"/>
          <w:b/>
          <w:color w:val="212121"/>
          <w:sz w:val="28"/>
          <w:szCs w:val="28"/>
        </w:rPr>
      </w:pPr>
      <w:r>
        <w:rPr>
          <w:rFonts w:ascii="Times New Roman" w:hAnsi="Times New Roman" w:cs="Times New Roman"/>
          <w:color w:val="212121"/>
          <w:sz w:val="28"/>
          <w:szCs w:val="28"/>
        </w:rPr>
        <w:t> </w:t>
      </w:r>
      <w:r w:rsidRPr="00966E3E">
        <w:rPr>
          <w:rFonts w:ascii="Times New Roman" w:hAnsi="Times New Roman" w:cs="Times New Roman"/>
          <w:b/>
          <w:color w:val="212121"/>
          <w:sz w:val="28"/>
          <w:szCs w:val="28"/>
        </w:rPr>
        <w:t>Трансформация</w:t>
      </w:r>
      <w:r>
        <w:rPr>
          <w:rFonts w:ascii="Times New Roman" w:hAnsi="Times New Roman" w:cs="Times New Roman"/>
          <w:b/>
          <w:color w:val="212121"/>
          <w:sz w:val="28"/>
          <w:szCs w:val="28"/>
          <w:lang w:val="kk-KZ"/>
        </w:rPr>
        <w:t xml:space="preserve"> - </w:t>
      </w:r>
      <w:r w:rsidRPr="00966E3E">
        <w:rPr>
          <w:rFonts w:ascii="Times New Roman" w:hAnsi="Times New Roman" w:cs="Times New Roman"/>
          <w:b/>
          <w:color w:val="212121"/>
          <w:sz w:val="28"/>
          <w:szCs w:val="28"/>
        </w:rPr>
        <w:t xml:space="preserve"> </w:t>
      </w:r>
      <w:r w:rsidRPr="00966E3E">
        <w:rPr>
          <w:rFonts w:ascii="Times New Roman" w:hAnsi="Times New Roman" w:cs="Times New Roman"/>
          <w:color w:val="212121"/>
          <w:sz w:val="28"/>
          <w:szCs w:val="28"/>
        </w:rPr>
        <w:t>секвенирована в молекуле РНК</w:t>
      </w:r>
      <w:r>
        <w:rPr>
          <w:rFonts w:ascii="Times New Roman" w:hAnsi="Times New Roman" w:cs="Times New Roman"/>
          <w:b/>
          <w:color w:val="212121"/>
          <w:sz w:val="28"/>
          <w:szCs w:val="28"/>
          <w:lang w:val="kk-KZ"/>
        </w:rPr>
        <w:t xml:space="preserve"> </w:t>
      </w:r>
      <w:r>
        <w:rPr>
          <w:rFonts w:ascii="Times New Roman" w:hAnsi="Times New Roman" w:cs="Times New Roman"/>
          <w:color w:val="212121"/>
          <w:sz w:val="28"/>
          <w:szCs w:val="28"/>
          <w:lang w:val="kk-KZ"/>
        </w:rPr>
        <w:t>а</w:t>
      </w:r>
      <w:r w:rsidRPr="00966E3E">
        <w:rPr>
          <w:rFonts w:ascii="Times New Roman" w:hAnsi="Times New Roman" w:cs="Times New Roman"/>
          <w:color w:val="212121"/>
          <w:sz w:val="28"/>
          <w:szCs w:val="28"/>
        </w:rPr>
        <w:t>минокислоты в полипептидной цепи триплетных оснований</w:t>
      </w:r>
      <w:r>
        <w:rPr>
          <w:rFonts w:ascii="Times New Roman" w:hAnsi="Times New Roman" w:cs="Times New Roman"/>
          <w:b/>
          <w:color w:val="212121"/>
          <w:sz w:val="28"/>
          <w:szCs w:val="28"/>
          <w:lang w:val="kk-KZ"/>
        </w:rPr>
        <w:t xml:space="preserve"> </w:t>
      </w:r>
      <w:r w:rsidRPr="00966E3E">
        <w:rPr>
          <w:rFonts w:ascii="Times New Roman" w:hAnsi="Times New Roman" w:cs="Times New Roman"/>
          <w:color w:val="212121"/>
          <w:sz w:val="28"/>
          <w:szCs w:val="28"/>
        </w:rPr>
        <w:t>механизм перевода. В результате процесса происходит синтез белка. Во время потока аминокислот образуются полипептидные связи и образуется полипептид.</w:t>
      </w:r>
    </w:p>
    <w:p w:rsidR="00966E3E" w:rsidRDefault="00966E3E" w:rsidP="00966E3E">
      <w:pPr>
        <w:pStyle w:val="HTML"/>
        <w:ind w:firstLine="426"/>
        <w:rPr>
          <w:rFonts w:ascii="Times New Roman" w:hAnsi="Times New Roman" w:cs="Times New Roman"/>
          <w:color w:val="212121"/>
          <w:sz w:val="28"/>
          <w:szCs w:val="28"/>
          <w:lang w:val="kk-KZ"/>
        </w:rPr>
      </w:pPr>
      <w:r w:rsidRPr="00966E3E">
        <w:rPr>
          <w:rFonts w:ascii="Times New Roman" w:hAnsi="Times New Roman" w:cs="Times New Roman"/>
          <w:b/>
          <w:color w:val="212121"/>
          <w:sz w:val="28"/>
          <w:szCs w:val="28"/>
          <w:lang w:val="kk-KZ"/>
        </w:rPr>
        <w:t>Т</w:t>
      </w:r>
      <w:r w:rsidRPr="00966E3E">
        <w:rPr>
          <w:rFonts w:ascii="Times New Roman" w:hAnsi="Times New Roman" w:cs="Times New Roman"/>
          <w:b/>
          <w:color w:val="212121"/>
          <w:sz w:val="28"/>
          <w:szCs w:val="28"/>
        </w:rPr>
        <w:t>рансплантация</w:t>
      </w:r>
      <w:r w:rsidRPr="00966E3E">
        <w:rPr>
          <w:rFonts w:ascii="Times New Roman" w:hAnsi="Times New Roman" w:cs="Times New Roman"/>
          <w:color w:val="212121"/>
          <w:sz w:val="28"/>
          <w:szCs w:val="28"/>
        </w:rPr>
        <w:t xml:space="preserve"> (лат. </w:t>
      </w:r>
      <w:r w:rsidR="00E952C7">
        <w:rPr>
          <w:rFonts w:ascii="Times New Roman" w:hAnsi="Times New Roman" w:cs="Times New Roman"/>
          <w:color w:val="212121"/>
          <w:sz w:val="28"/>
          <w:szCs w:val="28"/>
          <w:lang w:val="en-US"/>
        </w:rPr>
        <w:t>t</w:t>
      </w:r>
      <w:r w:rsidRPr="00966E3E">
        <w:rPr>
          <w:rFonts w:ascii="Times New Roman" w:hAnsi="Times New Roman" w:cs="Times New Roman"/>
          <w:color w:val="212121"/>
          <w:sz w:val="28"/>
          <w:szCs w:val="28"/>
        </w:rPr>
        <w:t>ransplantation</w:t>
      </w:r>
      <w:r>
        <w:rPr>
          <w:rFonts w:ascii="Times New Roman" w:hAnsi="Times New Roman" w:cs="Times New Roman"/>
          <w:color w:val="212121"/>
          <w:sz w:val="28"/>
          <w:szCs w:val="28"/>
          <w:lang w:val="kk-KZ"/>
        </w:rPr>
        <w:t>-п</w:t>
      </w:r>
      <w:r w:rsidRPr="00966E3E">
        <w:rPr>
          <w:rFonts w:ascii="Times New Roman" w:hAnsi="Times New Roman" w:cs="Times New Roman"/>
          <w:color w:val="212121"/>
          <w:sz w:val="28"/>
          <w:szCs w:val="28"/>
        </w:rPr>
        <w:t xml:space="preserve">ересадка) </w:t>
      </w:r>
      <w:r>
        <w:rPr>
          <w:rFonts w:ascii="Times New Roman" w:hAnsi="Times New Roman" w:cs="Times New Roman"/>
          <w:color w:val="212121"/>
          <w:sz w:val="28"/>
          <w:szCs w:val="28"/>
        </w:rPr>
        <w:t>–</w:t>
      </w:r>
      <w:r w:rsidRPr="00966E3E">
        <w:rPr>
          <w:rFonts w:ascii="Times New Roman" w:hAnsi="Times New Roman" w:cs="Times New Roman"/>
          <w:color w:val="212121"/>
          <w:sz w:val="28"/>
          <w:szCs w:val="28"/>
        </w:rPr>
        <w:t xml:space="preserve"> новее</w:t>
      </w:r>
      <w:r>
        <w:rPr>
          <w:rFonts w:ascii="Times New Roman" w:hAnsi="Times New Roman" w:cs="Times New Roman"/>
          <w:color w:val="212121"/>
          <w:sz w:val="28"/>
          <w:szCs w:val="28"/>
          <w:lang w:val="kk-KZ"/>
        </w:rPr>
        <w:t xml:space="preserve"> </w:t>
      </w:r>
      <w:r w:rsidRPr="00966E3E">
        <w:rPr>
          <w:rFonts w:ascii="Times New Roman" w:hAnsi="Times New Roman" w:cs="Times New Roman"/>
          <w:color w:val="212121"/>
          <w:sz w:val="28"/>
          <w:szCs w:val="28"/>
        </w:rPr>
        <w:t>часть растущей колли, высаженной в подготовленной питательной среде.</w:t>
      </w:r>
    </w:p>
    <w:p w:rsidR="00966E3E" w:rsidRPr="00966E3E" w:rsidRDefault="00966E3E" w:rsidP="00966E3E">
      <w:pPr>
        <w:pStyle w:val="HTML"/>
        <w:ind w:firstLine="426"/>
        <w:rPr>
          <w:rFonts w:ascii="Times New Roman" w:hAnsi="Times New Roman" w:cs="Times New Roman"/>
          <w:color w:val="212121"/>
          <w:sz w:val="28"/>
          <w:szCs w:val="28"/>
        </w:rPr>
      </w:pPr>
      <w:r w:rsidRPr="00966E3E">
        <w:rPr>
          <w:rFonts w:ascii="Times New Roman" w:hAnsi="Times New Roman" w:cs="Times New Roman"/>
          <w:b/>
          <w:color w:val="212121"/>
          <w:sz w:val="28"/>
          <w:szCs w:val="28"/>
          <w:lang w:val="kk-KZ"/>
        </w:rPr>
        <w:t>Т</w:t>
      </w:r>
      <w:r w:rsidRPr="00966E3E">
        <w:rPr>
          <w:rFonts w:ascii="Times New Roman" w:hAnsi="Times New Roman" w:cs="Times New Roman"/>
          <w:b/>
          <w:color w:val="212121"/>
          <w:sz w:val="28"/>
          <w:szCs w:val="28"/>
        </w:rPr>
        <w:t>рансплантация</w:t>
      </w:r>
      <w:r w:rsidRPr="00966E3E">
        <w:rPr>
          <w:rFonts w:ascii="Times New Roman" w:hAnsi="Times New Roman" w:cs="Times New Roman"/>
          <w:color w:val="212121"/>
          <w:sz w:val="28"/>
          <w:szCs w:val="28"/>
        </w:rPr>
        <w:t xml:space="preserve"> - это животное, которое транспонируется методом переноса эмбрионов.</w:t>
      </w:r>
    </w:p>
    <w:p w:rsidR="00966E3E" w:rsidRPr="00966E3E" w:rsidRDefault="00966E3E" w:rsidP="00E952C7">
      <w:pPr>
        <w:pStyle w:val="HTML"/>
        <w:ind w:firstLine="426"/>
        <w:rPr>
          <w:rFonts w:ascii="Times New Roman" w:hAnsi="Times New Roman" w:cs="Times New Roman"/>
          <w:color w:val="212121"/>
          <w:sz w:val="28"/>
          <w:szCs w:val="28"/>
        </w:rPr>
      </w:pPr>
      <w:r w:rsidRPr="00E952C7">
        <w:rPr>
          <w:rFonts w:ascii="Times New Roman" w:hAnsi="Times New Roman" w:cs="Times New Roman"/>
          <w:b/>
          <w:color w:val="212121"/>
          <w:sz w:val="28"/>
          <w:szCs w:val="28"/>
        </w:rPr>
        <w:t>Транспозоны</w:t>
      </w:r>
      <w:r w:rsidRPr="00966E3E">
        <w:rPr>
          <w:rFonts w:ascii="Times New Roman" w:hAnsi="Times New Roman" w:cs="Times New Roman"/>
          <w:color w:val="212121"/>
          <w:sz w:val="28"/>
          <w:szCs w:val="28"/>
        </w:rPr>
        <w:t xml:space="preserve"> (подвижные генетические элементы) (латинская транспозиция, транспозон) и</w:t>
      </w:r>
      <w:r w:rsidR="00E952C7" w:rsidRPr="00E952C7">
        <w:rPr>
          <w:rFonts w:ascii="Times New Roman" w:hAnsi="Times New Roman" w:cs="Times New Roman"/>
          <w:color w:val="212121"/>
          <w:sz w:val="28"/>
          <w:szCs w:val="28"/>
        </w:rPr>
        <w:t xml:space="preserve"> </w:t>
      </w:r>
      <w:r w:rsidR="00E952C7">
        <w:rPr>
          <w:rFonts w:ascii="Times New Roman" w:hAnsi="Times New Roman" w:cs="Times New Roman"/>
          <w:color w:val="212121"/>
          <w:sz w:val="28"/>
          <w:szCs w:val="28"/>
          <w:lang w:val="kk-KZ"/>
        </w:rPr>
        <w:t>о</w:t>
      </w:r>
      <w:r w:rsidRPr="00966E3E">
        <w:rPr>
          <w:rFonts w:ascii="Times New Roman" w:hAnsi="Times New Roman" w:cs="Times New Roman"/>
          <w:color w:val="212121"/>
          <w:sz w:val="28"/>
          <w:szCs w:val="28"/>
        </w:rPr>
        <w:t>собые фрагменты ДНК в генетике; способен заменить ген в клетке.</w:t>
      </w:r>
    </w:p>
    <w:p w:rsidR="00966E3E" w:rsidRPr="00966E3E" w:rsidRDefault="00966E3E" w:rsidP="00966E3E">
      <w:pPr>
        <w:pStyle w:val="HTML"/>
        <w:ind w:firstLine="426"/>
        <w:rPr>
          <w:rFonts w:ascii="Times New Roman" w:hAnsi="Times New Roman" w:cs="Times New Roman"/>
          <w:color w:val="212121"/>
          <w:sz w:val="28"/>
          <w:szCs w:val="28"/>
        </w:rPr>
      </w:pPr>
      <w:r w:rsidRPr="00E952C7">
        <w:rPr>
          <w:rFonts w:ascii="Times New Roman" w:hAnsi="Times New Roman" w:cs="Times New Roman"/>
          <w:b/>
          <w:color w:val="212121"/>
          <w:sz w:val="28"/>
          <w:szCs w:val="28"/>
        </w:rPr>
        <w:t>Трансформация</w:t>
      </w:r>
      <w:r w:rsidRPr="00966E3E">
        <w:rPr>
          <w:rFonts w:ascii="Times New Roman" w:hAnsi="Times New Roman" w:cs="Times New Roman"/>
          <w:color w:val="212121"/>
          <w:sz w:val="28"/>
          <w:szCs w:val="28"/>
        </w:rPr>
        <w:t xml:space="preserve"> (Transgenosis) (лат. Transformation - вращение, trans-via, genos) - введение чужеродной генетической информации в клетку.</w:t>
      </w:r>
    </w:p>
    <w:p w:rsidR="00E952C7" w:rsidRPr="00E952C7" w:rsidRDefault="00E952C7" w:rsidP="00E952C7">
      <w:pPr>
        <w:pStyle w:val="HTML"/>
        <w:ind w:firstLine="426"/>
        <w:rPr>
          <w:rFonts w:ascii="inherit" w:hAnsi="inherit"/>
          <w:color w:val="212121"/>
          <w:sz w:val="28"/>
          <w:szCs w:val="28"/>
        </w:rPr>
      </w:pPr>
      <w:r w:rsidRPr="00E952C7">
        <w:rPr>
          <w:rFonts w:ascii="inherit" w:hAnsi="inherit"/>
          <w:b/>
          <w:color w:val="212121"/>
          <w:sz w:val="28"/>
          <w:szCs w:val="28"/>
          <w:lang w:val="kk-KZ"/>
        </w:rPr>
        <w:t>Т</w:t>
      </w:r>
      <w:r w:rsidRPr="00E952C7">
        <w:rPr>
          <w:rFonts w:ascii="inherit" w:hAnsi="inherit"/>
          <w:b/>
          <w:color w:val="212121"/>
          <w:sz w:val="28"/>
          <w:szCs w:val="28"/>
        </w:rPr>
        <w:t>ранспазы</w:t>
      </w:r>
      <w:r w:rsidRPr="00E952C7">
        <w:rPr>
          <w:rFonts w:ascii="inherit" w:hAnsi="inherit"/>
          <w:color w:val="212121"/>
          <w:sz w:val="28"/>
          <w:szCs w:val="28"/>
        </w:rPr>
        <w:t xml:space="preserve"> - класс катализируемых ферментов, которые реагируют с атомами и радикалами</w:t>
      </w:r>
    </w:p>
    <w:p w:rsidR="00E952C7" w:rsidRPr="00E952C7" w:rsidRDefault="00E952C7" w:rsidP="00E952C7">
      <w:pPr>
        <w:pStyle w:val="HTML"/>
        <w:ind w:firstLine="426"/>
        <w:rPr>
          <w:rFonts w:ascii="inherit" w:hAnsi="inherit"/>
          <w:color w:val="212121"/>
          <w:sz w:val="28"/>
          <w:szCs w:val="28"/>
        </w:rPr>
      </w:pPr>
      <w:r>
        <w:rPr>
          <w:rFonts w:ascii="inherit" w:hAnsi="inherit"/>
          <w:color w:val="212121"/>
          <w:sz w:val="28"/>
          <w:szCs w:val="28"/>
        </w:rPr>
        <w:t> </w:t>
      </w:r>
      <w:r w:rsidRPr="00E952C7">
        <w:rPr>
          <w:rFonts w:ascii="inherit" w:hAnsi="inherit"/>
          <w:b/>
          <w:color w:val="212121"/>
          <w:sz w:val="28"/>
          <w:szCs w:val="28"/>
        </w:rPr>
        <w:t>Триптоид, тетраплоид</w:t>
      </w:r>
      <w:r w:rsidRPr="00E952C7">
        <w:rPr>
          <w:rFonts w:ascii="inherit" w:hAnsi="inherit"/>
          <w:color w:val="212121"/>
          <w:sz w:val="28"/>
          <w:szCs w:val="28"/>
        </w:rPr>
        <w:t xml:space="preserve"> (лат. Tres - три, gt. Tetra - четыре) - четыре ядра с набором из четырех хромосом, клетки,</w:t>
      </w:r>
      <w:r>
        <w:rPr>
          <w:rFonts w:ascii="inherit" w:hAnsi="inherit"/>
          <w:color w:val="212121"/>
          <w:sz w:val="28"/>
          <w:szCs w:val="28"/>
          <w:lang w:val="kk-KZ"/>
        </w:rPr>
        <w:t xml:space="preserve"> </w:t>
      </w:r>
      <w:r w:rsidRPr="00E952C7">
        <w:rPr>
          <w:rFonts w:ascii="inherit" w:hAnsi="inherit"/>
          <w:color w:val="212121"/>
          <w:sz w:val="28"/>
          <w:szCs w:val="28"/>
        </w:rPr>
        <w:t>тело.</w:t>
      </w:r>
    </w:p>
    <w:p w:rsidR="00E952C7" w:rsidRPr="00E952C7" w:rsidRDefault="00E952C7" w:rsidP="00E952C7">
      <w:pPr>
        <w:pStyle w:val="HTML"/>
        <w:ind w:firstLine="426"/>
        <w:rPr>
          <w:rFonts w:ascii="inherit" w:hAnsi="inherit"/>
          <w:color w:val="212121"/>
          <w:sz w:val="28"/>
          <w:szCs w:val="28"/>
        </w:rPr>
      </w:pPr>
      <w:r>
        <w:rPr>
          <w:rFonts w:ascii="inherit" w:hAnsi="inherit"/>
          <w:color w:val="212121"/>
          <w:sz w:val="28"/>
          <w:szCs w:val="28"/>
        </w:rPr>
        <w:t> </w:t>
      </w:r>
      <w:r w:rsidRPr="00E952C7">
        <w:rPr>
          <w:rFonts w:ascii="inherit" w:hAnsi="inherit"/>
          <w:b/>
          <w:color w:val="212121"/>
          <w:sz w:val="28"/>
          <w:szCs w:val="28"/>
        </w:rPr>
        <w:t>Семена семян</w:t>
      </w:r>
      <w:r w:rsidRPr="00E952C7">
        <w:rPr>
          <w:rFonts w:ascii="inherit" w:hAnsi="inherit"/>
          <w:color w:val="212121"/>
          <w:sz w:val="28"/>
          <w:szCs w:val="28"/>
        </w:rPr>
        <w:t xml:space="preserve"> (семенная инициация) (яйцеклетка) - злаковые растения</w:t>
      </w:r>
      <w:r>
        <w:rPr>
          <w:rFonts w:ascii="inherit" w:hAnsi="inherit"/>
          <w:color w:val="212121"/>
          <w:sz w:val="28"/>
          <w:szCs w:val="28"/>
          <w:lang w:val="kk-KZ"/>
        </w:rPr>
        <w:t xml:space="preserve"> к</w:t>
      </w:r>
      <w:r w:rsidRPr="00E952C7">
        <w:rPr>
          <w:rFonts w:ascii="inherit" w:hAnsi="inherit"/>
          <w:color w:val="212121"/>
          <w:sz w:val="28"/>
          <w:szCs w:val="28"/>
        </w:rPr>
        <w:t>леточная структура узла растет все больше и больше.</w:t>
      </w:r>
    </w:p>
    <w:p w:rsidR="00E952C7" w:rsidRPr="00E952C7" w:rsidRDefault="00E952C7" w:rsidP="00E952C7">
      <w:pPr>
        <w:pStyle w:val="HTML"/>
        <w:ind w:firstLine="426"/>
        <w:rPr>
          <w:rFonts w:ascii="inherit" w:hAnsi="inherit"/>
          <w:color w:val="212121"/>
          <w:sz w:val="28"/>
          <w:szCs w:val="28"/>
        </w:rPr>
      </w:pPr>
      <w:r w:rsidRPr="00E952C7">
        <w:rPr>
          <w:rFonts w:ascii="inherit" w:hAnsi="inherit"/>
          <w:b/>
          <w:color w:val="212121"/>
          <w:sz w:val="28"/>
          <w:szCs w:val="28"/>
        </w:rPr>
        <w:t> Дыхательный тракт</w:t>
      </w:r>
      <w:r>
        <w:rPr>
          <w:rFonts w:ascii="inherit" w:hAnsi="inherit"/>
          <w:color w:val="212121"/>
          <w:sz w:val="28"/>
          <w:szCs w:val="28"/>
          <w:lang w:val="kk-KZ"/>
        </w:rPr>
        <w:t xml:space="preserve"> - </w:t>
      </w:r>
      <w:r w:rsidRPr="00E952C7">
        <w:rPr>
          <w:rFonts w:ascii="inherit" w:hAnsi="inherit"/>
          <w:color w:val="212121"/>
          <w:sz w:val="28"/>
          <w:szCs w:val="28"/>
        </w:rPr>
        <w:t xml:space="preserve"> представляет собой последовательность окислительно-восстановительных реакций в митохондриях, электроны NAD H2 и FAD H2 непрерывно питаются от одного фермента к другому и, наконец, насыщаются кислородом с образованием воды.</w:t>
      </w:r>
    </w:p>
    <w:p w:rsidR="00966E3E" w:rsidRPr="0098085B" w:rsidRDefault="00966E3E" w:rsidP="00630395">
      <w:pPr>
        <w:pStyle w:val="HTML"/>
        <w:ind w:firstLine="426"/>
        <w:rPr>
          <w:rFonts w:ascii="Times New Roman" w:hAnsi="Times New Roman" w:cs="Times New Roman"/>
          <w:b/>
          <w:sz w:val="28"/>
          <w:szCs w:val="28"/>
        </w:rPr>
      </w:pPr>
    </w:p>
    <w:p w:rsidR="00725812" w:rsidRDefault="00725812" w:rsidP="00630395">
      <w:pPr>
        <w:pStyle w:val="HTML"/>
        <w:ind w:firstLine="426"/>
        <w:rPr>
          <w:rFonts w:ascii="Times New Roman" w:hAnsi="Times New Roman" w:cs="Times New Roman"/>
          <w:b/>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966E3E" w:rsidRDefault="00E952C7" w:rsidP="00630395">
      <w:pPr>
        <w:pStyle w:val="HTML"/>
        <w:ind w:firstLine="426"/>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У</w:t>
      </w:r>
    </w:p>
    <w:p w:rsidR="00E952C7" w:rsidRPr="00E952C7" w:rsidRDefault="00E952C7" w:rsidP="00E952C7">
      <w:pPr>
        <w:pStyle w:val="HTML"/>
        <w:ind w:firstLine="426"/>
        <w:rPr>
          <w:rFonts w:ascii="Times New Roman" w:hAnsi="Times New Roman" w:cs="Times New Roman"/>
          <w:color w:val="212121"/>
          <w:sz w:val="28"/>
          <w:szCs w:val="28"/>
        </w:rPr>
      </w:pPr>
      <w:r w:rsidRPr="00DC169F">
        <w:rPr>
          <w:rFonts w:ascii="Times New Roman" w:hAnsi="Times New Roman" w:cs="Times New Roman"/>
          <w:b/>
          <w:color w:val="212121"/>
          <w:sz w:val="28"/>
          <w:szCs w:val="28"/>
          <w:lang w:val="kk-KZ"/>
        </w:rPr>
        <w:t>У</w:t>
      </w:r>
      <w:r w:rsidRPr="00DC169F">
        <w:rPr>
          <w:rFonts w:ascii="Times New Roman" w:hAnsi="Times New Roman" w:cs="Times New Roman"/>
          <w:b/>
          <w:color w:val="212121"/>
          <w:sz w:val="28"/>
          <w:szCs w:val="28"/>
        </w:rPr>
        <w:t xml:space="preserve">ниверсальные </w:t>
      </w:r>
      <w:r w:rsidRPr="00DC169F">
        <w:rPr>
          <w:rFonts w:ascii="Times New Roman" w:hAnsi="Times New Roman" w:cs="Times New Roman"/>
          <w:b/>
          <w:color w:val="212121"/>
          <w:sz w:val="28"/>
          <w:szCs w:val="28"/>
          <w:lang w:val="kk-KZ"/>
        </w:rPr>
        <w:t>блок</w:t>
      </w:r>
      <w:r>
        <w:rPr>
          <w:rFonts w:ascii="Times New Roman" w:hAnsi="Times New Roman" w:cs="Times New Roman"/>
          <w:color w:val="212121"/>
          <w:sz w:val="28"/>
          <w:szCs w:val="28"/>
          <w:lang w:val="kk-KZ"/>
        </w:rPr>
        <w:t xml:space="preserve"> - </w:t>
      </w:r>
      <w:r w:rsidRPr="00E952C7">
        <w:rPr>
          <w:rFonts w:ascii="Times New Roman" w:hAnsi="Times New Roman" w:cs="Times New Roman"/>
          <w:color w:val="212121"/>
          <w:sz w:val="28"/>
          <w:szCs w:val="28"/>
        </w:rPr>
        <w:t>исследования культуры блочных эмбрионов</w:t>
      </w:r>
    </w:p>
    <w:p w:rsidR="00E952C7" w:rsidRPr="00E952C7" w:rsidRDefault="00E952C7" w:rsidP="00E952C7">
      <w:pPr>
        <w:pStyle w:val="HTML"/>
        <w:rPr>
          <w:rFonts w:ascii="Times New Roman" w:hAnsi="Times New Roman" w:cs="Times New Roman"/>
          <w:color w:val="212121"/>
          <w:sz w:val="28"/>
          <w:szCs w:val="28"/>
        </w:rPr>
      </w:pPr>
      <w:r w:rsidRPr="00E952C7">
        <w:rPr>
          <w:rFonts w:ascii="Times New Roman" w:hAnsi="Times New Roman" w:cs="Times New Roman"/>
          <w:color w:val="212121"/>
          <w:sz w:val="28"/>
          <w:szCs w:val="28"/>
        </w:rPr>
        <w:t>отдельная комната, со всем необходимым оборудованием и помещениями, в помещении с классными комнатами.</w:t>
      </w:r>
    </w:p>
    <w:p w:rsidR="00DC169F" w:rsidRDefault="00DC169F" w:rsidP="00DC169F">
      <w:pPr>
        <w:pStyle w:val="HTML"/>
        <w:ind w:firstLine="426"/>
        <w:rPr>
          <w:rFonts w:ascii="Times New Roman" w:hAnsi="Times New Roman" w:cs="Times New Roman"/>
          <w:color w:val="212121"/>
          <w:sz w:val="28"/>
          <w:szCs w:val="28"/>
          <w:lang w:val="kk-KZ"/>
        </w:rPr>
      </w:pPr>
      <w:r w:rsidRPr="00DC169F">
        <w:rPr>
          <w:rFonts w:ascii="Times New Roman" w:hAnsi="Times New Roman" w:cs="Times New Roman"/>
          <w:b/>
          <w:color w:val="212121"/>
          <w:sz w:val="28"/>
          <w:szCs w:val="28"/>
        </w:rPr>
        <w:t>Получатель</w:t>
      </w:r>
      <w:r>
        <w:rPr>
          <w:rFonts w:ascii="Times New Roman" w:hAnsi="Times New Roman" w:cs="Times New Roman"/>
          <w:color w:val="212121"/>
          <w:sz w:val="28"/>
          <w:szCs w:val="28"/>
        </w:rPr>
        <w:t>-</w:t>
      </w:r>
      <w:r w:rsidRPr="00DC169F">
        <w:rPr>
          <w:rFonts w:ascii="Times New Roman" w:hAnsi="Times New Roman" w:cs="Times New Roman"/>
          <w:color w:val="212121"/>
          <w:sz w:val="28"/>
          <w:szCs w:val="28"/>
        </w:rPr>
        <w:t xml:space="preserve"> эмбрионы (пересадка) чтобы обеспечить их дальнейшее развитие, самки для инъекций в половые пути женщины (синонимы: суррогатное растворитель, грудное вскармливание). </w:t>
      </w:r>
    </w:p>
    <w:p w:rsidR="00DC169F" w:rsidRPr="00DC169F" w:rsidRDefault="00DC169F" w:rsidP="00DC169F">
      <w:pPr>
        <w:pStyle w:val="HTML"/>
        <w:ind w:firstLine="426"/>
        <w:rPr>
          <w:rFonts w:ascii="Times New Roman" w:hAnsi="Times New Roman" w:cs="Times New Roman"/>
          <w:color w:val="212121"/>
          <w:sz w:val="28"/>
          <w:szCs w:val="28"/>
        </w:rPr>
      </w:pPr>
      <w:r w:rsidRPr="00DC169F">
        <w:rPr>
          <w:rFonts w:ascii="Times New Roman" w:hAnsi="Times New Roman" w:cs="Times New Roman"/>
          <w:b/>
          <w:color w:val="212121"/>
          <w:sz w:val="28"/>
          <w:szCs w:val="28"/>
        </w:rPr>
        <w:t>Фетальная мембрана</w:t>
      </w:r>
      <w:r w:rsidRPr="00DC169F">
        <w:rPr>
          <w:rFonts w:ascii="Times New Roman" w:hAnsi="Times New Roman" w:cs="Times New Roman"/>
          <w:color w:val="212121"/>
          <w:sz w:val="28"/>
          <w:szCs w:val="28"/>
        </w:rPr>
        <w:t xml:space="preserve"> (эмбриональный мешок) - злокачественный гаметофит, плод </w:t>
      </w:r>
      <w:r>
        <w:rPr>
          <w:rFonts w:ascii="Times New Roman" w:hAnsi="Times New Roman" w:cs="Times New Roman"/>
          <w:color w:val="212121"/>
          <w:sz w:val="28"/>
          <w:szCs w:val="28"/>
          <w:lang w:val="kk-KZ"/>
        </w:rPr>
        <w:t>к</w:t>
      </w:r>
      <w:r w:rsidRPr="00DC169F">
        <w:rPr>
          <w:rFonts w:ascii="Times New Roman" w:hAnsi="Times New Roman" w:cs="Times New Roman"/>
          <w:color w:val="212121"/>
          <w:sz w:val="28"/>
          <w:szCs w:val="28"/>
        </w:rPr>
        <w:t>арман семян цветов является центральной частью семенного куста, здесь</w:t>
      </w:r>
      <w:r>
        <w:rPr>
          <w:rFonts w:ascii="Times New Roman" w:hAnsi="Times New Roman" w:cs="Times New Roman"/>
          <w:color w:val="212121"/>
          <w:sz w:val="28"/>
          <w:szCs w:val="28"/>
          <w:lang w:val="kk-KZ"/>
        </w:rPr>
        <w:t xml:space="preserve"> </w:t>
      </w:r>
      <w:r w:rsidR="00E756D8">
        <w:rPr>
          <w:rFonts w:ascii="Times New Roman" w:hAnsi="Times New Roman" w:cs="Times New Roman"/>
          <w:color w:val="212121"/>
          <w:sz w:val="28"/>
          <w:szCs w:val="28"/>
          <w:lang w:val="kk-KZ"/>
        </w:rPr>
        <w:t>я</w:t>
      </w:r>
      <w:r w:rsidRPr="00DC169F">
        <w:rPr>
          <w:rFonts w:ascii="Times New Roman" w:hAnsi="Times New Roman" w:cs="Times New Roman"/>
          <w:color w:val="212121"/>
          <w:sz w:val="28"/>
          <w:szCs w:val="28"/>
        </w:rPr>
        <w:t>ичные клетки растут и созревают, и происходит оплодотворение.</w:t>
      </w:r>
    </w:p>
    <w:p w:rsidR="00E756D8" w:rsidRPr="00E756D8" w:rsidRDefault="00E756D8" w:rsidP="00E756D8">
      <w:pPr>
        <w:pStyle w:val="HTML"/>
        <w:ind w:firstLine="426"/>
        <w:rPr>
          <w:rFonts w:ascii="inherit" w:hAnsi="inherit"/>
          <w:color w:val="212121"/>
          <w:sz w:val="28"/>
          <w:szCs w:val="28"/>
        </w:rPr>
      </w:pPr>
      <w:r w:rsidRPr="00E756D8">
        <w:rPr>
          <w:rFonts w:ascii="inherit" w:hAnsi="inherit"/>
          <w:b/>
          <w:color w:val="212121"/>
          <w:sz w:val="28"/>
          <w:szCs w:val="28"/>
        </w:rPr>
        <w:t>Оплодотворенные ооциты</w:t>
      </w:r>
      <w:r w:rsidRPr="00E756D8">
        <w:rPr>
          <w:rFonts w:ascii="inherit" w:hAnsi="inherit"/>
          <w:color w:val="212121"/>
          <w:sz w:val="28"/>
          <w:szCs w:val="28"/>
        </w:rPr>
        <w:t xml:space="preserve"> - экстракорпоральное оплодотворение</w:t>
      </w:r>
    </w:p>
    <w:p w:rsidR="00E756D8" w:rsidRPr="00E756D8" w:rsidRDefault="00E756D8" w:rsidP="00E756D8">
      <w:pPr>
        <w:pStyle w:val="HTML"/>
        <w:rPr>
          <w:rFonts w:ascii="inherit" w:hAnsi="inherit"/>
          <w:color w:val="212121"/>
          <w:sz w:val="28"/>
          <w:szCs w:val="28"/>
        </w:rPr>
      </w:pPr>
      <w:r w:rsidRPr="00E756D8">
        <w:rPr>
          <w:rFonts w:ascii="inherit" w:hAnsi="inherit"/>
          <w:color w:val="212121"/>
          <w:sz w:val="28"/>
          <w:szCs w:val="28"/>
        </w:rPr>
        <w:t xml:space="preserve">или </w:t>
      </w:r>
      <w:r>
        <w:rPr>
          <w:rFonts w:ascii="inherit" w:hAnsi="inherit"/>
          <w:color w:val="212121"/>
          <w:sz w:val="28"/>
          <w:szCs w:val="28"/>
        </w:rPr>
        <w:t>оплодотворенные женщины в матке</w:t>
      </w:r>
      <w:r>
        <w:rPr>
          <w:rFonts w:ascii="inherit" w:hAnsi="inherit"/>
          <w:color w:val="212121"/>
          <w:sz w:val="28"/>
          <w:szCs w:val="28"/>
          <w:lang w:val="kk-KZ"/>
        </w:rPr>
        <w:t xml:space="preserve"> </w:t>
      </w:r>
      <w:r w:rsidRPr="00E756D8">
        <w:rPr>
          <w:rFonts w:ascii="inherit" w:hAnsi="inherit"/>
          <w:color w:val="212121"/>
          <w:sz w:val="28"/>
          <w:szCs w:val="28"/>
        </w:rPr>
        <w:t>ооциты оценивают и оценивают промывкой.</w:t>
      </w:r>
    </w:p>
    <w:p w:rsidR="00E756D8" w:rsidRPr="00E756D8" w:rsidRDefault="00E756D8" w:rsidP="00E756D8">
      <w:pPr>
        <w:pStyle w:val="HTML"/>
        <w:ind w:firstLine="426"/>
        <w:rPr>
          <w:rFonts w:ascii="inherit" w:hAnsi="inherit"/>
          <w:color w:val="212121"/>
          <w:sz w:val="28"/>
          <w:szCs w:val="28"/>
          <w:lang w:val="kk-KZ"/>
        </w:rPr>
      </w:pPr>
      <w:r w:rsidRPr="00E756D8">
        <w:rPr>
          <w:rFonts w:ascii="inherit" w:hAnsi="inherit"/>
          <w:b/>
          <w:color w:val="212121"/>
          <w:sz w:val="28"/>
          <w:szCs w:val="28"/>
        </w:rPr>
        <w:t>Несовместимость оплодотворения</w:t>
      </w:r>
      <w:r>
        <w:rPr>
          <w:rFonts w:ascii="inherit" w:hAnsi="inherit"/>
          <w:color w:val="212121"/>
          <w:sz w:val="28"/>
          <w:szCs w:val="28"/>
        </w:rPr>
        <w:t xml:space="preserve"> (</w:t>
      </w:r>
      <w:r>
        <w:rPr>
          <w:rFonts w:ascii="inherit" w:hAnsi="inherit"/>
          <w:color w:val="212121"/>
          <w:sz w:val="28"/>
          <w:szCs w:val="28"/>
          <w:lang w:val="kk-KZ"/>
        </w:rPr>
        <w:t>н</w:t>
      </w:r>
      <w:r w:rsidRPr="00E756D8">
        <w:rPr>
          <w:rFonts w:ascii="inherit" w:hAnsi="inherit"/>
          <w:color w:val="212121"/>
          <w:sz w:val="28"/>
          <w:szCs w:val="28"/>
        </w:rPr>
        <w:t>есовместимость оплодотворения) - это процесс не оплодотворения между парами, которые должны быть сопоставлены.</w:t>
      </w:r>
      <w:r>
        <w:rPr>
          <w:rFonts w:ascii="inherit" w:hAnsi="inherit"/>
          <w:color w:val="212121"/>
          <w:sz w:val="28"/>
          <w:szCs w:val="28"/>
          <w:lang w:val="kk-KZ"/>
        </w:rPr>
        <w:t xml:space="preserve"> </w:t>
      </w:r>
      <w:r w:rsidRPr="00E756D8">
        <w:rPr>
          <w:rFonts w:ascii="inherit" w:hAnsi="inherit"/>
          <w:color w:val="212121"/>
          <w:sz w:val="28"/>
          <w:szCs w:val="28"/>
          <w:lang w:val="kk-KZ"/>
        </w:rPr>
        <w:t>Есть несколько причин для этого.</w:t>
      </w:r>
    </w:p>
    <w:p w:rsidR="00E756D8" w:rsidRPr="00E756D8" w:rsidRDefault="00E756D8" w:rsidP="00E756D8">
      <w:pPr>
        <w:pStyle w:val="HTML"/>
        <w:ind w:firstLine="426"/>
        <w:rPr>
          <w:rFonts w:ascii="Times New Roman" w:hAnsi="Times New Roman" w:cs="Times New Roman"/>
          <w:color w:val="212121"/>
          <w:sz w:val="28"/>
          <w:szCs w:val="28"/>
        </w:rPr>
      </w:pPr>
      <w:r w:rsidRPr="00E756D8">
        <w:rPr>
          <w:rFonts w:ascii="Times New Roman" w:hAnsi="Times New Roman" w:cs="Times New Roman"/>
          <w:b/>
          <w:color w:val="212121"/>
          <w:sz w:val="28"/>
          <w:szCs w:val="28"/>
        </w:rPr>
        <w:t>Несовместимость после оплодотворения</w:t>
      </w:r>
      <w:r w:rsidRPr="00E756D8">
        <w:rPr>
          <w:rFonts w:ascii="Times New Roman" w:hAnsi="Times New Roman" w:cs="Times New Roman"/>
          <w:color w:val="212121"/>
          <w:sz w:val="28"/>
          <w:szCs w:val="28"/>
        </w:rPr>
        <w:t xml:space="preserve"> (несовместимость оплодотворения) оплодотворение после оплодотворения</w:t>
      </w:r>
      <w:r>
        <w:rPr>
          <w:rFonts w:ascii="Times New Roman" w:hAnsi="Times New Roman" w:cs="Times New Roman"/>
          <w:color w:val="212121"/>
          <w:sz w:val="28"/>
          <w:szCs w:val="28"/>
          <w:lang w:val="kk-KZ"/>
        </w:rPr>
        <w:t xml:space="preserve"> г</w:t>
      </w:r>
      <w:r w:rsidRPr="00E756D8">
        <w:rPr>
          <w:rFonts w:ascii="Times New Roman" w:hAnsi="Times New Roman" w:cs="Times New Roman"/>
          <w:color w:val="212121"/>
          <w:sz w:val="28"/>
          <w:szCs w:val="28"/>
        </w:rPr>
        <w:t>енетическое недержание ткани, которое происходит, проявляется на всех этапах развития плода.</w:t>
      </w:r>
    </w:p>
    <w:p w:rsidR="00E756D8" w:rsidRPr="00E756D8" w:rsidRDefault="00E756D8" w:rsidP="00E756D8">
      <w:pPr>
        <w:pStyle w:val="HTML"/>
        <w:ind w:firstLine="426"/>
        <w:rPr>
          <w:rFonts w:ascii="Times New Roman" w:hAnsi="Times New Roman" w:cs="Times New Roman"/>
          <w:color w:val="212121"/>
          <w:sz w:val="28"/>
          <w:szCs w:val="28"/>
        </w:rPr>
      </w:pPr>
      <w:r w:rsidRPr="00E756D8">
        <w:rPr>
          <w:rFonts w:ascii="Times New Roman" w:hAnsi="Times New Roman" w:cs="Times New Roman"/>
          <w:b/>
          <w:color w:val="212121"/>
          <w:sz w:val="28"/>
          <w:szCs w:val="28"/>
        </w:rPr>
        <w:t>Разведение</w:t>
      </w:r>
      <w:r w:rsidRPr="00E756D8">
        <w:rPr>
          <w:rFonts w:ascii="Times New Roman" w:hAnsi="Times New Roman" w:cs="Times New Roman"/>
          <w:color w:val="212121"/>
          <w:sz w:val="28"/>
          <w:szCs w:val="28"/>
        </w:rPr>
        <w:t xml:space="preserve"> (культура эмбрионов) </w:t>
      </w:r>
      <w:r>
        <w:rPr>
          <w:rFonts w:ascii="Times New Roman" w:hAnsi="Times New Roman" w:cs="Times New Roman"/>
          <w:color w:val="212121"/>
          <w:sz w:val="28"/>
          <w:szCs w:val="28"/>
          <w:lang w:val="kk-KZ"/>
        </w:rPr>
        <w:t xml:space="preserve">- </w:t>
      </w:r>
      <w:r w:rsidRPr="00E756D8">
        <w:rPr>
          <w:rFonts w:ascii="Times New Roman" w:hAnsi="Times New Roman" w:cs="Times New Roman"/>
          <w:color w:val="212121"/>
          <w:sz w:val="28"/>
          <w:szCs w:val="28"/>
        </w:rPr>
        <w:t>полностью зрелое и</w:t>
      </w:r>
      <w:r>
        <w:rPr>
          <w:rFonts w:ascii="Times New Roman" w:hAnsi="Times New Roman" w:cs="Times New Roman"/>
          <w:color w:val="212121"/>
          <w:sz w:val="28"/>
          <w:szCs w:val="28"/>
          <w:lang w:val="kk-KZ"/>
        </w:rPr>
        <w:t xml:space="preserve"> н</w:t>
      </w:r>
      <w:r w:rsidRPr="00E756D8">
        <w:rPr>
          <w:rFonts w:ascii="Times New Roman" w:hAnsi="Times New Roman" w:cs="Times New Roman"/>
          <w:color w:val="212121"/>
          <w:sz w:val="28"/>
          <w:szCs w:val="28"/>
        </w:rPr>
        <w:t>езрелые семена изолируются и нейтрализуются</w:t>
      </w:r>
      <w:r>
        <w:rPr>
          <w:rFonts w:ascii="Times New Roman" w:hAnsi="Times New Roman" w:cs="Times New Roman"/>
          <w:color w:val="212121"/>
          <w:sz w:val="28"/>
          <w:szCs w:val="28"/>
          <w:lang w:val="kk-KZ"/>
        </w:rPr>
        <w:t xml:space="preserve"> </w:t>
      </w:r>
      <w:r w:rsidRPr="00E756D8">
        <w:rPr>
          <w:rFonts w:ascii="Times New Roman" w:hAnsi="Times New Roman" w:cs="Times New Roman"/>
          <w:color w:val="212121"/>
          <w:sz w:val="28"/>
          <w:szCs w:val="28"/>
        </w:rPr>
        <w:t>выращивание в питательной среде.</w:t>
      </w:r>
    </w:p>
    <w:p w:rsidR="00966E3E" w:rsidRPr="00E756D8" w:rsidRDefault="00966E3E" w:rsidP="00630395">
      <w:pPr>
        <w:pStyle w:val="HTML"/>
        <w:ind w:firstLine="426"/>
        <w:rPr>
          <w:rFonts w:ascii="Times New Roman" w:hAnsi="Times New Roman" w:cs="Times New Roman"/>
          <w:b/>
          <w:sz w:val="28"/>
          <w:szCs w:val="28"/>
        </w:rPr>
      </w:pPr>
    </w:p>
    <w:p w:rsidR="00725812" w:rsidRDefault="00725812" w:rsidP="00630395">
      <w:pPr>
        <w:pStyle w:val="HTML"/>
        <w:ind w:firstLine="426"/>
        <w:rPr>
          <w:rFonts w:ascii="Times New Roman" w:hAnsi="Times New Roman" w:cs="Times New Roman"/>
          <w:b/>
          <w:sz w:val="28"/>
          <w:szCs w:val="28"/>
          <w:lang w:val="kk-KZ"/>
        </w:rPr>
      </w:pPr>
    </w:p>
    <w:p w:rsidR="00966E3E" w:rsidRDefault="007F701B" w:rsidP="00630395">
      <w:pPr>
        <w:pStyle w:val="HTML"/>
        <w:ind w:firstLine="426"/>
        <w:rPr>
          <w:rFonts w:ascii="Times New Roman" w:hAnsi="Times New Roman" w:cs="Times New Roman"/>
          <w:b/>
          <w:sz w:val="28"/>
          <w:szCs w:val="28"/>
          <w:lang w:val="kk-KZ"/>
        </w:rPr>
      </w:pPr>
      <w:r>
        <w:rPr>
          <w:rFonts w:ascii="Times New Roman" w:hAnsi="Times New Roman" w:cs="Times New Roman"/>
          <w:b/>
          <w:sz w:val="28"/>
          <w:szCs w:val="28"/>
          <w:lang w:val="kk-KZ"/>
        </w:rPr>
        <w:t>Ф</w:t>
      </w:r>
    </w:p>
    <w:p w:rsidR="007F701B" w:rsidRPr="007F701B" w:rsidRDefault="007F701B" w:rsidP="007F701B">
      <w:pPr>
        <w:pStyle w:val="HTML"/>
        <w:ind w:firstLine="426"/>
        <w:rPr>
          <w:rFonts w:ascii="Times New Roman" w:hAnsi="Times New Roman" w:cs="Times New Roman"/>
          <w:color w:val="212121"/>
          <w:sz w:val="28"/>
          <w:szCs w:val="28"/>
        </w:rPr>
      </w:pPr>
      <w:r>
        <w:rPr>
          <w:rFonts w:ascii="inherit" w:hAnsi="inherit"/>
          <w:color w:val="212121"/>
        </w:rPr>
        <w:br/>
      </w:r>
      <w:r w:rsidRPr="007F701B">
        <w:rPr>
          <w:rFonts w:ascii="Times New Roman" w:hAnsi="Times New Roman" w:cs="Times New Roman"/>
          <w:b/>
          <w:color w:val="212121"/>
          <w:sz w:val="28"/>
          <w:szCs w:val="28"/>
          <w:lang w:val="kk-KZ"/>
        </w:rPr>
        <w:t xml:space="preserve">     </w:t>
      </w:r>
      <w:r>
        <w:rPr>
          <w:rFonts w:ascii="Times New Roman" w:hAnsi="Times New Roman" w:cs="Times New Roman"/>
          <w:b/>
          <w:color w:val="212121"/>
          <w:sz w:val="28"/>
          <w:szCs w:val="28"/>
          <w:lang w:val="kk-KZ"/>
        </w:rPr>
        <w:t xml:space="preserve"> </w:t>
      </w:r>
      <w:r w:rsidRPr="007F701B">
        <w:rPr>
          <w:rFonts w:ascii="Times New Roman" w:hAnsi="Times New Roman" w:cs="Times New Roman"/>
          <w:b/>
          <w:color w:val="212121"/>
          <w:sz w:val="28"/>
          <w:szCs w:val="28"/>
        </w:rPr>
        <w:t>Фенотип</w:t>
      </w:r>
      <w:r w:rsidRPr="007F701B">
        <w:rPr>
          <w:rFonts w:ascii="Times New Roman" w:hAnsi="Times New Roman" w:cs="Times New Roman"/>
          <w:color w:val="212121"/>
          <w:sz w:val="28"/>
          <w:szCs w:val="28"/>
        </w:rPr>
        <w:t xml:space="preserve"> (ср. Phaino - публиковать, опечатки - знак, персонаж, шаблон, шаблон) -</w:t>
      </w:r>
      <w:r>
        <w:rPr>
          <w:rFonts w:ascii="Times New Roman" w:hAnsi="Times New Roman" w:cs="Times New Roman"/>
          <w:color w:val="212121"/>
          <w:sz w:val="28"/>
          <w:szCs w:val="28"/>
          <w:lang w:val="kk-KZ"/>
        </w:rPr>
        <w:t xml:space="preserve"> </w:t>
      </w:r>
      <w:r w:rsidRPr="007F701B">
        <w:rPr>
          <w:rFonts w:ascii="Times New Roman" w:hAnsi="Times New Roman" w:cs="Times New Roman"/>
          <w:color w:val="212121"/>
          <w:sz w:val="28"/>
          <w:szCs w:val="28"/>
        </w:rPr>
        <w:t xml:space="preserve">совокупность внешних и внутренних симптомов организма. </w:t>
      </w:r>
      <w:r>
        <w:rPr>
          <w:rFonts w:ascii="Times New Roman" w:hAnsi="Times New Roman" w:cs="Times New Roman"/>
          <w:color w:val="212121"/>
          <w:sz w:val="28"/>
          <w:szCs w:val="28"/>
          <w:lang w:val="kk-KZ"/>
        </w:rPr>
        <w:t>в</w:t>
      </w:r>
      <w:r w:rsidRPr="007F701B">
        <w:rPr>
          <w:rFonts w:ascii="Times New Roman" w:hAnsi="Times New Roman" w:cs="Times New Roman"/>
          <w:color w:val="212121"/>
          <w:sz w:val="28"/>
          <w:szCs w:val="28"/>
        </w:rPr>
        <w:t>нешний</w:t>
      </w:r>
      <w:r>
        <w:rPr>
          <w:rFonts w:ascii="Times New Roman" w:hAnsi="Times New Roman" w:cs="Times New Roman"/>
          <w:color w:val="212121"/>
          <w:sz w:val="28"/>
          <w:szCs w:val="28"/>
          <w:lang w:val="kk-KZ"/>
        </w:rPr>
        <w:t xml:space="preserve"> и</w:t>
      </w:r>
      <w:r w:rsidRPr="007F701B">
        <w:rPr>
          <w:rFonts w:ascii="Times New Roman" w:hAnsi="Times New Roman" w:cs="Times New Roman"/>
          <w:color w:val="212121"/>
          <w:sz w:val="28"/>
          <w:szCs w:val="28"/>
        </w:rPr>
        <w:t>дентификация симптомов соответствует отдельным генам в генотипе</w:t>
      </w:r>
      <w:r>
        <w:rPr>
          <w:rFonts w:ascii="Times New Roman" w:hAnsi="Times New Roman" w:cs="Times New Roman"/>
          <w:color w:val="212121"/>
          <w:sz w:val="28"/>
          <w:szCs w:val="28"/>
          <w:lang w:val="kk-KZ"/>
        </w:rPr>
        <w:t xml:space="preserve"> о</w:t>
      </w:r>
      <w:r w:rsidRPr="007F701B">
        <w:rPr>
          <w:rFonts w:ascii="Times New Roman" w:hAnsi="Times New Roman" w:cs="Times New Roman"/>
          <w:color w:val="212121"/>
          <w:sz w:val="28"/>
          <w:szCs w:val="28"/>
        </w:rPr>
        <w:t>н формируется в результате взаимодействия между генотипом и средними факторами.</w:t>
      </w:r>
    </w:p>
    <w:p w:rsidR="007F701B" w:rsidRDefault="007F701B" w:rsidP="007F701B">
      <w:pPr>
        <w:pStyle w:val="HTML"/>
        <w:ind w:firstLine="426"/>
        <w:rPr>
          <w:rFonts w:ascii="Times New Roman" w:hAnsi="Times New Roman" w:cs="Times New Roman"/>
          <w:color w:val="212121"/>
          <w:sz w:val="28"/>
          <w:szCs w:val="28"/>
          <w:lang w:val="kk-KZ"/>
        </w:rPr>
      </w:pPr>
      <w:r w:rsidRPr="007F701B">
        <w:rPr>
          <w:rFonts w:ascii="Times New Roman" w:hAnsi="Times New Roman" w:cs="Times New Roman"/>
          <w:b/>
          <w:color w:val="212121"/>
          <w:sz w:val="28"/>
          <w:szCs w:val="28"/>
        </w:rPr>
        <w:t>Фермент</w:t>
      </w:r>
      <w:r w:rsidRPr="007F701B">
        <w:rPr>
          <w:rFonts w:ascii="Times New Roman" w:hAnsi="Times New Roman" w:cs="Times New Roman"/>
          <w:color w:val="212121"/>
          <w:sz w:val="28"/>
          <w:szCs w:val="28"/>
        </w:rPr>
        <w:t xml:space="preserve"> - это особый вид белка, который действует как катализатор.</w:t>
      </w:r>
    </w:p>
    <w:p w:rsidR="007F701B" w:rsidRPr="007F701B" w:rsidRDefault="007F701B" w:rsidP="007F701B">
      <w:pPr>
        <w:pStyle w:val="HTML"/>
        <w:ind w:firstLine="426"/>
        <w:rPr>
          <w:rFonts w:ascii="Times New Roman" w:hAnsi="Times New Roman" w:cs="Times New Roman"/>
          <w:color w:val="212121"/>
          <w:sz w:val="28"/>
          <w:szCs w:val="28"/>
        </w:rPr>
      </w:pPr>
      <w:r w:rsidRPr="007F701B">
        <w:rPr>
          <w:rFonts w:ascii="Times New Roman" w:hAnsi="Times New Roman" w:cs="Times New Roman"/>
          <w:b/>
          <w:color w:val="212121"/>
          <w:sz w:val="28"/>
          <w:szCs w:val="28"/>
        </w:rPr>
        <w:t>Фитоволитализация</w:t>
      </w:r>
      <w:r>
        <w:rPr>
          <w:rFonts w:ascii="Times New Roman" w:hAnsi="Times New Roman" w:cs="Times New Roman"/>
          <w:color w:val="212121"/>
          <w:sz w:val="28"/>
          <w:szCs w:val="28"/>
          <w:lang w:val="kk-KZ"/>
        </w:rPr>
        <w:t xml:space="preserve"> -</w:t>
      </w:r>
      <w:r w:rsidRPr="007F701B">
        <w:rPr>
          <w:rFonts w:ascii="Times New Roman" w:hAnsi="Times New Roman" w:cs="Times New Roman"/>
          <w:color w:val="212121"/>
          <w:sz w:val="28"/>
          <w:szCs w:val="28"/>
        </w:rPr>
        <w:t xml:space="preserve"> летающих объектов в почве</w:t>
      </w:r>
      <w:r>
        <w:rPr>
          <w:rFonts w:ascii="Times New Roman" w:hAnsi="Times New Roman" w:cs="Times New Roman"/>
          <w:color w:val="212121"/>
          <w:sz w:val="28"/>
          <w:szCs w:val="28"/>
          <w:lang w:val="kk-KZ"/>
        </w:rPr>
        <w:t xml:space="preserve"> </w:t>
      </w:r>
      <w:r w:rsidRPr="007F701B">
        <w:rPr>
          <w:rFonts w:ascii="Times New Roman" w:hAnsi="Times New Roman" w:cs="Times New Roman"/>
          <w:color w:val="212121"/>
          <w:sz w:val="28"/>
          <w:szCs w:val="28"/>
        </w:rPr>
        <w:t>использование специальных растений для экстракции.</w:t>
      </w:r>
    </w:p>
    <w:p w:rsidR="007F701B" w:rsidRDefault="007F701B" w:rsidP="007F701B">
      <w:pPr>
        <w:pStyle w:val="HTML"/>
        <w:ind w:firstLine="426"/>
        <w:rPr>
          <w:rFonts w:ascii="Times New Roman" w:hAnsi="Times New Roman" w:cs="Times New Roman"/>
          <w:color w:val="212121"/>
          <w:sz w:val="28"/>
          <w:szCs w:val="28"/>
          <w:lang w:val="kk-KZ"/>
        </w:rPr>
      </w:pPr>
      <w:r w:rsidRPr="007F701B">
        <w:rPr>
          <w:rFonts w:ascii="Times New Roman" w:hAnsi="Times New Roman" w:cs="Times New Roman"/>
          <w:b/>
          <w:color w:val="212121"/>
          <w:sz w:val="28"/>
          <w:szCs w:val="28"/>
        </w:rPr>
        <w:t>Фитодеградация</w:t>
      </w:r>
      <w:r w:rsidRPr="007F701B">
        <w:rPr>
          <w:rFonts w:ascii="Times New Roman" w:hAnsi="Times New Roman" w:cs="Times New Roman"/>
          <w:color w:val="212121"/>
          <w:sz w:val="28"/>
          <w:szCs w:val="28"/>
        </w:rPr>
        <w:t xml:space="preserve"> - разложение органических загрязнителей </w:t>
      </w:r>
      <w:r>
        <w:rPr>
          <w:rFonts w:ascii="Times New Roman" w:hAnsi="Times New Roman" w:cs="Times New Roman"/>
          <w:color w:val="212121"/>
          <w:sz w:val="28"/>
          <w:szCs w:val="28"/>
          <w:lang w:val="kk-KZ"/>
        </w:rPr>
        <w:t>и</w:t>
      </w:r>
      <w:r w:rsidRPr="007F701B">
        <w:rPr>
          <w:rFonts w:ascii="Times New Roman" w:hAnsi="Times New Roman" w:cs="Times New Roman"/>
          <w:color w:val="212121"/>
          <w:sz w:val="28"/>
          <w:szCs w:val="28"/>
        </w:rPr>
        <w:t>спользование штаммов микроорганизмов, растений и специально отобранных микроорганизмов.</w:t>
      </w:r>
    </w:p>
    <w:p w:rsidR="007F701B" w:rsidRPr="007F701B" w:rsidRDefault="007F701B" w:rsidP="007F701B">
      <w:pPr>
        <w:pStyle w:val="HTML"/>
        <w:ind w:firstLine="426"/>
        <w:rPr>
          <w:rFonts w:ascii="Times New Roman" w:hAnsi="Times New Roman" w:cs="Times New Roman"/>
          <w:color w:val="212121"/>
          <w:sz w:val="28"/>
          <w:szCs w:val="28"/>
        </w:rPr>
      </w:pPr>
      <w:r w:rsidRPr="007F701B">
        <w:rPr>
          <w:rFonts w:ascii="Times New Roman" w:hAnsi="Times New Roman" w:cs="Times New Roman"/>
          <w:b/>
          <w:color w:val="212121"/>
          <w:sz w:val="28"/>
          <w:szCs w:val="28"/>
        </w:rPr>
        <w:t>Фриормитация</w:t>
      </w:r>
      <w:r w:rsidRPr="007F701B">
        <w:rPr>
          <w:rFonts w:ascii="Times New Roman" w:hAnsi="Times New Roman" w:cs="Times New Roman"/>
          <w:color w:val="212121"/>
          <w:sz w:val="28"/>
          <w:szCs w:val="28"/>
        </w:rPr>
        <w:t xml:space="preserve"> - для очистки окружающей среды</w:t>
      </w:r>
      <w:r>
        <w:rPr>
          <w:rFonts w:ascii="Times New Roman" w:hAnsi="Times New Roman" w:cs="Times New Roman"/>
          <w:color w:val="212121"/>
          <w:sz w:val="28"/>
          <w:szCs w:val="28"/>
          <w:lang w:val="kk-KZ"/>
        </w:rPr>
        <w:t xml:space="preserve"> и</w:t>
      </w:r>
      <w:r w:rsidRPr="007F701B">
        <w:rPr>
          <w:rFonts w:ascii="Times New Roman" w:hAnsi="Times New Roman" w:cs="Times New Roman"/>
          <w:color w:val="212121"/>
          <w:sz w:val="28"/>
          <w:szCs w:val="28"/>
        </w:rPr>
        <w:t>спользование способности противостоять тяжелым металлам на растениях.</w:t>
      </w:r>
    </w:p>
    <w:p w:rsidR="007F701B" w:rsidRPr="007F701B" w:rsidRDefault="007F701B" w:rsidP="007F701B">
      <w:pPr>
        <w:pStyle w:val="HTML"/>
        <w:ind w:firstLine="426"/>
        <w:rPr>
          <w:rFonts w:ascii="Times New Roman" w:hAnsi="Times New Roman" w:cs="Times New Roman"/>
          <w:color w:val="212121"/>
          <w:sz w:val="28"/>
          <w:szCs w:val="28"/>
        </w:rPr>
      </w:pPr>
      <w:r w:rsidRPr="007F701B">
        <w:rPr>
          <w:rFonts w:ascii="Times New Roman" w:hAnsi="Times New Roman" w:cs="Times New Roman"/>
          <w:b/>
          <w:color w:val="212121"/>
          <w:sz w:val="28"/>
          <w:szCs w:val="28"/>
        </w:rPr>
        <w:t>Фитостабилизация</w:t>
      </w:r>
      <w:r w:rsidRPr="007F701B">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7F701B">
        <w:rPr>
          <w:rFonts w:ascii="Times New Roman" w:hAnsi="Times New Roman" w:cs="Times New Roman"/>
          <w:color w:val="212121"/>
          <w:sz w:val="28"/>
          <w:szCs w:val="28"/>
        </w:rPr>
        <w:t>с помощью специальных растений</w:t>
      </w:r>
      <w:r>
        <w:rPr>
          <w:rFonts w:ascii="Times New Roman" w:hAnsi="Times New Roman" w:cs="Times New Roman"/>
          <w:color w:val="212121"/>
          <w:sz w:val="28"/>
          <w:szCs w:val="28"/>
          <w:lang w:val="kk-KZ"/>
        </w:rPr>
        <w:t xml:space="preserve"> </w:t>
      </w:r>
      <w:r w:rsidRPr="007F701B">
        <w:rPr>
          <w:rFonts w:ascii="Times New Roman" w:hAnsi="Times New Roman" w:cs="Times New Roman"/>
          <w:color w:val="212121"/>
          <w:sz w:val="28"/>
          <w:szCs w:val="28"/>
        </w:rPr>
        <w:t>до такой степени, что загрязняющие вещества вообще недоступны</w:t>
      </w:r>
      <w:r>
        <w:rPr>
          <w:rFonts w:ascii="Times New Roman" w:hAnsi="Times New Roman" w:cs="Times New Roman"/>
          <w:color w:val="212121"/>
          <w:sz w:val="28"/>
          <w:szCs w:val="28"/>
          <w:lang w:val="kk-KZ"/>
        </w:rPr>
        <w:t xml:space="preserve"> </w:t>
      </w:r>
      <w:r w:rsidRPr="007F701B">
        <w:rPr>
          <w:rFonts w:ascii="Times New Roman" w:hAnsi="Times New Roman" w:cs="Times New Roman"/>
          <w:color w:val="212121"/>
          <w:sz w:val="28"/>
          <w:szCs w:val="28"/>
        </w:rPr>
        <w:t>(Malodostwpnıy).</w:t>
      </w:r>
    </w:p>
    <w:p w:rsidR="007F701B" w:rsidRPr="007F701B" w:rsidRDefault="007F701B" w:rsidP="007F701B">
      <w:pPr>
        <w:pStyle w:val="HTML"/>
        <w:ind w:firstLine="426"/>
        <w:rPr>
          <w:rFonts w:ascii="Times New Roman" w:hAnsi="Times New Roman" w:cs="Times New Roman"/>
          <w:color w:val="212121"/>
          <w:sz w:val="28"/>
          <w:szCs w:val="28"/>
        </w:rPr>
      </w:pPr>
      <w:r w:rsidRPr="007F701B">
        <w:rPr>
          <w:rFonts w:ascii="Times New Roman" w:hAnsi="Times New Roman" w:cs="Times New Roman"/>
          <w:b/>
          <w:color w:val="212121"/>
          <w:sz w:val="28"/>
          <w:szCs w:val="28"/>
        </w:rPr>
        <w:lastRenderedPageBreak/>
        <w:t>Фитофилтия</w:t>
      </w:r>
      <w:r w:rsidRPr="007F701B">
        <w:rPr>
          <w:rFonts w:ascii="Times New Roman" w:hAnsi="Times New Roman" w:cs="Times New Roman"/>
          <w:color w:val="212121"/>
          <w:sz w:val="28"/>
          <w:szCs w:val="28"/>
        </w:rPr>
        <w:t xml:space="preserve"> - тяжелая вода из тяжелых металлов</w:t>
      </w:r>
      <w:r>
        <w:rPr>
          <w:rFonts w:ascii="Times New Roman" w:hAnsi="Times New Roman" w:cs="Times New Roman"/>
          <w:color w:val="212121"/>
          <w:sz w:val="28"/>
          <w:szCs w:val="28"/>
          <w:lang w:val="kk-KZ"/>
        </w:rPr>
        <w:t xml:space="preserve"> ч</w:t>
      </w:r>
      <w:r w:rsidRPr="007F701B">
        <w:rPr>
          <w:rFonts w:ascii="Times New Roman" w:hAnsi="Times New Roman" w:cs="Times New Roman"/>
          <w:color w:val="212121"/>
          <w:sz w:val="28"/>
          <w:szCs w:val="28"/>
        </w:rPr>
        <w:t>тобы впитать раствор, корни растения (ризофильтрация)</w:t>
      </w:r>
      <w:r>
        <w:rPr>
          <w:rFonts w:ascii="Times New Roman" w:hAnsi="Times New Roman" w:cs="Times New Roman"/>
          <w:color w:val="212121"/>
          <w:sz w:val="28"/>
          <w:szCs w:val="28"/>
          <w:lang w:val="kk-KZ"/>
        </w:rPr>
        <w:t xml:space="preserve"> </w:t>
      </w:r>
      <w:r w:rsidRPr="007F701B">
        <w:rPr>
          <w:rFonts w:ascii="Times New Roman" w:hAnsi="Times New Roman" w:cs="Times New Roman"/>
          <w:color w:val="212121"/>
          <w:sz w:val="28"/>
          <w:szCs w:val="28"/>
        </w:rPr>
        <w:t>и использование зародышевой плазмы (бластофильтрация).</w:t>
      </w:r>
    </w:p>
    <w:p w:rsidR="007F701B" w:rsidRPr="007F701B" w:rsidRDefault="007F701B" w:rsidP="007F701B">
      <w:pPr>
        <w:pStyle w:val="HTML"/>
        <w:ind w:firstLine="426"/>
        <w:rPr>
          <w:rFonts w:ascii="Times New Roman" w:hAnsi="Times New Roman" w:cs="Times New Roman"/>
          <w:color w:val="212121"/>
          <w:sz w:val="28"/>
          <w:szCs w:val="28"/>
          <w:lang w:val="kk-KZ"/>
        </w:rPr>
      </w:pPr>
      <w:r w:rsidRPr="007F701B">
        <w:rPr>
          <w:rFonts w:ascii="Times New Roman" w:hAnsi="Times New Roman" w:cs="Times New Roman"/>
          <w:b/>
          <w:color w:val="212121"/>
          <w:sz w:val="28"/>
          <w:szCs w:val="28"/>
        </w:rPr>
        <w:t>Фитоэкспонирование</w:t>
      </w:r>
      <w:r w:rsidRPr="007F701B">
        <w:rPr>
          <w:rFonts w:ascii="Times New Roman" w:hAnsi="Times New Roman" w:cs="Times New Roman"/>
          <w:color w:val="212121"/>
          <w:sz w:val="28"/>
          <w:szCs w:val="28"/>
        </w:rPr>
        <w:t xml:space="preserve"> - металлы на поверхности земли</w:t>
      </w:r>
      <w:r>
        <w:rPr>
          <w:rFonts w:ascii="Times New Roman" w:hAnsi="Times New Roman" w:cs="Times New Roman"/>
          <w:color w:val="212121"/>
          <w:sz w:val="28"/>
          <w:szCs w:val="28"/>
          <w:lang w:val="kk-KZ"/>
        </w:rPr>
        <w:t xml:space="preserve"> </w:t>
      </w:r>
      <w:r w:rsidRPr="007F701B">
        <w:rPr>
          <w:rFonts w:ascii="Times New Roman" w:hAnsi="Times New Roman" w:cs="Times New Roman"/>
          <w:color w:val="212121"/>
          <w:sz w:val="28"/>
          <w:szCs w:val="28"/>
        </w:rPr>
        <w:t>(лист, лист), используя растения, обладающие способностью собирать урожай,</w:t>
      </w:r>
      <w:r>
        <w:rPr>
          <w:rFonts w:ascii="Times New Roman" w:hAnsi="Times New Roman" w:cs="Times New Roman"/>
          <w:color w:val="212121"/>
          <w:sz w:val="28"/>
          <w:szCs w:val="28"/>
          <w:lang w:val="kk-KZ"/>
        </w:rPr>
        <w:t xml:space="preserve"> </w:t>
      </w:r>
      <w:r w:rsidRPr="007F701B">
        <w:rPr>
          <w:rFonts w:ascii="Times New Roman" w:hAnsi="Times New Roman" w:cs="Times New Roman"/>
          <w:color w:val="212121"/>
          <w:sz w:val="28"/>
          <w:szCs w:val="28"/>
        </w:rPr>
        <w:t>очистка почвы от токсичных веществ.</w:t>
      </w:r>
    </w:p>
    <w:p w:rsidR="007F701B" w:rsidRPr="007F701B" w:rsidRDefault="007F701B" w:rsidP="007F701B">
      <w:pPr>
        <w:pStyle w:val="HTML"/>
        <w:ind w:firstLine="426"/>
        <w:rPr>
          <w:rFonts w:ascii="Times New Roman" w:hAnsi="Times New Roman" w:cs="Times New Roman"/>
          <w:color w:val="212121"/>
          <w:sz w:val="28"/>
          <w:szCs w:val="28"/>
        </w:rPr>
      </w:pPr>
      <w:r w:rsidRPr="007F701B">
        <w:rPr>
          <w:rFonts w:ascii="Times New Roman" w:hAnsi="Times New Roman" w:cs="Times New Roman"/>
          <w:b/>
          <w:color w:val="212121"/>
          <w:sz w:val="28"/>
          <w:szCs w:val="28"/>
        </w:rPr>
        <w:t>Фолликула</w:t>
      </w:r>
      <w:r w:rsidRPr="007F701B">
        <w:rPr>
          <w:rFonts w:ascii="Times New Roman" w:hAnsi="Times New Roman" w:cs="Times New Roman"/>
          <w:color w:val="212121"/>
          <w:sz w:val="28"/>
          <w:szCs w:val="28"/>
        </w:rPr>
        <w:t xml:space="preserve"> - мать, которая обеспечивает выработку белка</w:t>
      </w:r>
      <w:r>
        <w:rPr>
          <w:rFonts w:ascii="Times New Roman" w:hAnsi="Times New Roman" w:cs="Times New Roman"/>
          <w:color w:val="212121"/>
          <w:sz w:val="28"/>
          <w:szCs w:val="28"/>
          <w:lang w:val="kk-KZ"/>
        </w:rPr>
        <w:t xml:space="preserve"> т</w:t>
      </w:r>
      <w:r w:rsidRPr="007F701B">
        <w:rPr>
          <w:rFonts w:ascii="Times New Roman" w:hAnsi="Times New Roman" w:cs="Times New Roman"/>
          <w:color w:val="212121"/>
          <w:sz w:val="28"/>
          <w:szCs w:val="28"/>
        </w:rPr>
        <w:t>ело (общая) клетка яйца.</w:t>
      </w:r>
    </w:p>
    <w:p w:rsidR="007F701B" w:rsidRPr="007F701B" w:rsidRDefault="007F701B" w:rsidP="007F701B">
      <w:pPr>
        <w:pStyle w:val="HTML"/>
        <w:ind w:firstLine="426"/>
        <w:rPr>
          <w:rFonts w:ascii="Times New Roman" w:hAnsi="Times New Roman" w:cs="Times New Roman"/>
          <w:color w:val="212121"/>
          <w:sz w:val="28"/>
          <w:szCs w:val="28"/>
        </w:rPr>
      </w:pPr>
      <w:r w:rsidRPr="007F701B">
        <w:rPr>
          <w:rFonts w:ascii="Times New Roman" w:hAnsi="Times New Roman" w:cs="Times New Roman"/>
          <w:b/>
          <w:color w:val="212121"/>
          <w:sz w:val="28"/>
          <w:szCs w:val="28"/>
        </w:rPr>
        <w:t>Фолликулярная фаза</w:t>
      </w:r>
      <w:r w:rsidRPr="007F701B">
        <w:rPr>
          <w:rFonts w:ascii="Times New Roman" w:hAnsi="Times New Roman" w:cs="Times New Roman"/>
          <w:color w:val="212121"/>
          <w:sz w:val="28"/>
          <w:szCs w:val="28"/>
        </w:rPr>
        <w:t xml:space="preserve"> - это рост и развитие фолликулов</w:t>
      </w:r>
      <w:r>
        <w:rPr>
          <w:rFonts w:ascii="Times New Roman" w:hAnsi="Times New Roman" w:cs="Times New Roman"/>
          <w:color w:val="212121"/>
          <w:sz w:val="28"/>
          <w:szCs w:val="28"/>
          <w:lang w:val="kk-KZ"/>
        </w:rPr>
        <w:t xml:space="preserve"> а</w:t>
      </w:r>
      <w:r w:rsidRPr="007F701B">
        <w:rPr>
          <w:rFonts w:ascii="Times New Roman" w:hAnsi="Times New Roman" w:cs="Times New Roman"/>
          <w:color w:val="212121"/>
          <w:sz w:val="28"/>
          <w:szCs w:val="28"/>
        </w:rPr>
        <w:t>ктивной фазой является гормон гормон ФСГ (фолликулостимулирующий гормон), который вырабатывает гормон.</w:t>
      </w:r>
    </w:p>
    <w:p w:rsidR="007F701B" w:rsidRPr="007F701B" w:rsidRDefault="007F701B" w:rsidP="007F701B">
      <w:pPr>
        <w:pStyle w:val="HTML"/>
        <w:ind w:firstLine="426"/>
        <w:rPr>
          <w:rFonts w:ascii="Times New Roman" w:hAnsi="Times New Roman" w:cs="Times New Roman"/>
          <w:color w:val="212121"/>
          <w:sz w:val="28"/>
          <w:szCs w:val="28"/>
        </w:rPr>
      </w:pPr>
      <w:r w:rsidRPr="007F701B">
        <w:rPr>
          <w:rFonts w:ascii="Times New Roman" w:hAnsi="Times New Roman" w:cs="Times New Roman"/>
          <w:b/>
          <w:color w:val="212121"/>
          <w:sz w:val="28"/>
          <w:szCs w:val="28"/>
        </w:rPr>
        <w:t>Фотолиз</w:t>
      </w:r>
      <w:r w:rsidRPr="007F701B">
        <w:rPr>
          <w:rFonts w:ascii="Times New Roman" w:hAnsi="Times New Roman" w:cs="Times New Roman"/>
          <w:color w:val="212121"/>
          <w:sz w:val="28"/>
          <w:szCs w:val="28"/>
        </w:rPr>
        <w:t xml:space="preserve"> - с помощью светло-зеленых растений</w:t>
      </w:r>
      <w:r>
        <w:rPr>
          <w:rFonts w:ascii="Times New Roman" w:hAnsi="Times New Roman" w:cs="Times New Roman"/>
          <w:color w:val="212121"/>
          <w:sz w:val="28"/>
          <w:szCs w:val="28"/>
          <w:lang w:val="kk-KZ"/>
        </w:rPr>
        <w:t xml:space="preserve"> р</w:t>
      </w:r>
      <w:r w:rsidRPr="007F701B">
        <w:rPr>
          <w:rFonts w:ascii="Times New Roman" w:hAnsi="Times New Roman" w:cs="Times New Roman"/>
          <w:color w:val="212121"/>
          <w:sz w:val="28"/>
          <w:szCs w:val="28"/>
        </w:rPr>
        <w:t>аспад молекул водорода в хлоропластах.</w:t>
      </w:r>
    </w:p>
    <w:p w:rsidR="007F701B" w:rsidRPr="007F701B" w:rsidRDefault="007F701B" w:rsidP="007F701B">
      <w:pPr>
        <w:pStyle w:val="HTML"/>
        <w:ind w:firstLine="426"/>
        <w:rPr>
          <w:rFonts w:ascii="Times New Roman" w:hAnsi="Times New Roman" w:cs="Times New Roman"/>
          <w:color w:val="212121"/>
          <w:sz w:val="28"/>
          <w:szCs w:val="28"/>
        </w:rPr>
      </w:pPr>
      <w:r w:rsidRPr="007F701B">
        <w:rPr>
          <w:rFonts w:ascii="Times New Roman" w:hAnsi="Times New Roman" w:cs="Times New Roman"/>
          <w:b/>
          <w:color w:val="212121"/>
          <w:sz w:val="28"/>
          <w:szCs w:val="28"/>
        </w:rPr>
        <w:t>Фотореактивация</w:t>
      </w:r>
      <w:r w:rsidRPr="007F701B">
        <w:rPr>
          <w:rFonts w:ascii="Times New Roman" w:hAnsi="Times New Roman" w:cs="Times New Roman"/>
          <w:color w:val="212121"/>
          <w:sz w:val="28"/>
          <w:szCs w:val="28"/>
        </w:rPr>
        <w:t xml:space="preserve"> - наличие светящихся флуоресцентных светящихся клеток</w:t>
      </w:r>
      <w:r>
        <w:rPr>
          <w:rFonts w:ascii="Times New Roman" w:hAnsi="Times New Roman" w:cs="Times New Roman"/>
          <w:color w:val="212121"/>
          <w:sz w:val="28"/>
          <w:szCs w:val="28"/>
          <w:lang w:val="kk-KZ"/>
        </w:rPr>
        <w:t xml:space="preserve"> </w:t>
      </w:r>
      <w:r w:rsidRPr="007F701B">
        <w:rPr>
          <w:rFonts w:ascii="Times New Roman" w:hAnsi="Times New Roman" w:cs="Times New Roman"/>
          <w:color w:val="212121"/>
          <w:sz w:val="28"/>
          <w:szCs w:val="28"/>
        </w:rPr>
        <w:t>способность выживать под воздействием света.</w:t>
      </w:r>
    </w:p>
    <w:p w:rsidR="002E0962" w:rsidRPr="0098085B" w:rsidRDefault="002E0962" w:rsidP="002E0962">
      <w:pPr>
        <w:pStyle w:val="HTML"/>
        <w:ind w:firstLine="426"/>
        <w:rPr>
          <w:rFonts w:ascii="Times New Roman" w:hAnsi="Times New Roman" w:cs="Times New Roman"/>
          <w:b/>
          <w:sz w:val="28"/>
          <w:szCs w:val="28"/>
        </w:rPr>
      </w:pPr>
    </w:p>
    <w:p w:rsidR="00725812" w:rsidRDefault="00725812" w:rsidP="00630395">
      <w:pPr>
        <w:pStyle w:val="HTML"/>
        <w:ind w:firstLine="426"/>
        <w:rPr>
          <w:rFonts w:ascii="Times New Roman" w:hAnsi="Times New Roman" w:cs="Times New Roman"/>
          <w:b/>
          <w:sz w:val="28"/>
          <w:szCs w:val="28"/>
          <w:lang w:val="kk-KZ"/>
        </w:rPr>
      </w:pPr>
    </w:p>
    <w:p w:rsidR="00966E3E" w:rsidRPr="00725812" w:rsidRDefault="002E0962" w:rsidP="00630395">
      <w:pPr>
        <w:pStyle w:val="HTML"/>
        <w:ind w:firstLine="426"/>
        <w:rPr>
          <w:rFonts w:ascii="Times New Roman" w:hAnsi="Times New Roman" w:cs="Times New Roman"/>
          <w:b/>
          <w:sz w:val="28"/>
          <w:szCs w:val="28"/>
        </w:rPr>
      </w:pPr>
      <w:r>
        <w:rPr>
          <w:rFonts w:ascii="Times New Roman" w:hAnsi="Times New Roman" w:cs="Times New Roman"/>
          <w:b/>
          <w:sz w:val="28"/>
          <w:szCs w:val="28"/>
          <w:lang w:val="en-US"/>
        </w:rPr>
        <w:t>X</w:t>
      </w:r>
    </w:p>
    <w:p w:rsidR="00725812" w:rsidRDefault="00725812" w:rsidP="002E0962">
      <w:pPr>
        <w:pStyle w:val="HTML"/>
        <w:ind w:firstLine="426"/>
        <w:rPr>
          <w:rFonts w:ascii="Times New Roman" w:hAnsi="Times New Roman" w:cs="Times New Roman"/>
          <w:color w:val="212121"/>
          <w:sz w:val="28"/>
          <w:szCs w:val="28"/>
          <w:lang w:val="kk-KZ"/>
        </w:rPr>
      </w:pPr>
      <w:r w:rsidRPr="002E0962">
        <w:rPr>
          <w:rFonts w:ascii="Times New Roman" w:hAnsi="Times New Roman" w:cs="Times New Roman"/>
          <w:b/>
          <w:color w:val="212121"/>
          <w:sz w:val="28"/>
          <w:szCs w:val="28"/>
        </w:rPr>
        <w:t>Хими</w:t>
      </w:r>
      <w:r w:rsidRPr="002E0962">
        <w:rPr>
          <w:rFonts w:ascii="Times New Roman" w:hAnsi="Times New Roman" w:cs="Times New Roman"/>
          <w:b/>
          <w:color w:val="212121"/>
          <w:sz w:val="28"/>
          <w:szCs w:val="28"/>
          <w:lang w:val="kk-KZ"/>
        </w:rPr>
        <w:t>лер</w:t>
      </w:r>
      <w:r>
        <w:rPr>
          <w:rFonts w:ascii="Times New Roman" w:hAnsi="Times New Roman" w:cs="Times New Roman"/>
          <w:color w:val="212121"/>
          <w:sz w:val="28"/>
          <w:szCs w:val="28"/>
          <w:lang w:val="kk-KZ"/>
        </w:rPr>
        <w:t xml:space="preserve"> </w:t>
      </w:r>
      <w:r w:rsidRPr="002E0962">
        <w:rPr>
          <w:rFonts w:ascii="Times New Roman" w:hAnsi="Times New Roman" w:cs="Times New Roman"/>
          <w:color w:val="212121"/>
          <w:sz w:val="28"/>
          <w:szCs w:val="28"/>
        </w:rPr>
        <w:t>-бластомеры нескольких эмбрионов животных животные встраиваются в организм</w:t>
      </w:r>
      <w:r>
        <w:rPr>
          <w:rFonts w:ascii="Times New Roman" w:hAnsi="Times New Roman" w:cs="Times New Roman"/>
          <w:color w:val="212121"/>
          <w:sz w:val="28"/>
          <w:szCs w:val="28"/>
          <w:lang w:val="kk-KZ"/>
        </w:rPr>
        <w:t>.</w:t>
      </w:r>
    </w:p>
    <w:p w:rsidR="002E0962" w:rsidRPr="00725812" w:rsidRDefault="00725812" w:rsidP="002E0962">
      <w:pPr>
        <w:pStyle w:val="HTML"/>
        <w:ind w:firstLine="426"/>
        <w:rPr>
          <w:rFonts w:ascii="Times New Roman" w:hAnsi="Times New Roman" w:cs="Times New Roman"/>
          <w:color w:val="212121"/>
          <w:sz w:val="28"/>
          <w:szCs w:val="28"/>
        </w:rPr>
      </w:pPr>
      <w:r w:rsidRPr="002E0962">
        <w:rPr>
          <w:rFonts w:ascii="Times New Roman" w:hAnsi="Times New Roman" w:cs="Times New Roman"/>
          <w:b/>
          <w:color w:val="212121"/>
          <w:sz w:val="28"/>
          <w:szCs w:val="28"/>
        </w:rPr>
        <w:t xml:space="preserve"> </w:t>
      </w:r>
      <w:r w:rsidR="002E0962" w:rsidRPr="002E0962">
        <w:rPr>
          <w:rFonts w:ascii="Times New Roman" w:hAnsi="Times New Roman" w:cs="Times New Roman"/>
          <w:b/>
          <w:color w:val="212121"/>
          <w:sz w:val="28"/>
          <w:szCs w:val="28"/>
        </w:rPr>
        <w:t>Подготовка животных к операции</w:t>
      </w:r>
      <w:r w:rsidR="002E0962" w:rsidRPr="002E0962">
        <w:rPr>
          <w:rFonts w:ascii="Times New Roman" w:hAnsi="Times New Roman" w:cs="Times New Roman"/>
          <w:color w:val="212121"/>
          <w:sz w:val="28"/>
          <w:szCs w:val="28"/>
        </w:rPr>
        <w:t xml:space="preserve"> - послеоперационное восстановление деятельность по наращиванию потенциала.</w:t>
      </w:r>
    </w:p>
    <w:p w:rsidR="002E0962" w:rsidRPr="00725812" w:rsidRDefault="002E0962" w:rsidP="00725812">
      <w:pPr>
        <w:pStyle w:val="HTML"/>
        <w:ind w:firstLine="426"/>
        <w:rPr>
          <w:rFonts w:ascii="Times New Roman" w:hAnsi="Times New Roman" w:cs="Times New Roman"/>
          <w:color w:val="212121"/>
          <w:sz w:val="28"/>
          <w:szCs w:val="28"/>
          <w:lang w:val="kk-KZ"/>
        </w:rPr>
      </w:pPr>
      <w:r w:rsidRPr="002E0962">
        <w:rPr>
          <w:rFonts w:ascii="Times New Roman" w:hAnsi="Times New Roman" w:cs="Times New Roman"/>
          <w:b/>
          <w:color w:val="212121"/>
          <w:sz w:val="28"/>
          <w:szCs w:val="28"/>
        </w:rPr>
        <w:t>Половой рост животных</w:t>
      </w:r>
      <w:r w:rsidRPr="002E0962">
        <w:rPr>
          <w:rFonts w:ascii="Times New Roman" w:hAnsi="Times New Roman" w:cs="Times New Roman"/>
          <w:color w:val="212121"/>
          <w:sz w:val="28"/>
          <w:szCs w:val="28"/>
        </w:rPr>
        <w:t xml:space="preserve"> - оплодотворение самцов крупного рогатого скота, и оплодотворяющая способность оплодотворяющих животных </w:t>
      </w:r>
      <w:r>
        <w:rPr>
          <w:rFonts w:ascii="Times New Roman" w:hAnsi="Times New Roman" w:cs="Times New Roman"/>
          <w:color w:val="212121"/>
          <w:sz w:val="28"/>
          <w:szCs w:val="28"/>
        </w:rPr>
        <w:t>–</w:t>
      </w:r>
      <w:r w:rsidRPr="002E0962">
        <w:rPr>
          <w:rFonts w:ascii="Times New Roman" w:hAnsi="Times New Roman" w:cs="Times New Roman"/>
          <w:color w:val="212121"/>
          <w:sz w:val="28"/>
          <w:szCs w:val="28"/>
        </w:rPr>
        <w:t xml:space="preserve"> животных зрелая зрелость.</w:t>
      </w:r>
    </w:p>
    <w:p w:rsidR="00AA5084" w:rsidRPr="00AA5084" w:rsidRDefault="00AA5084" w:rsidP="00AA5084">
      <w:pPr>
        <w:pStyle w:val="HTML"/>
        <w:ind w:firstLine="426"/>
        <w:rPr>
          <w:rFonts w:ascii="Times New Roman" w:hAnsi="Times New Roman" w:cs="Times New Roman"/>
          <w:color w:val="212121"/>
          <w:sz w:val="28"/>
          <w:szCs w:val="28"/>
        </w:rPr>
      </w:pPr>
      <w:r w:rsidRPr="00AA5084">
        <w:rPr>
          <w:rFonts w:ascii="Times New Roman" w:hAnsi="Times New Roman" w:cs="Times New Roman"/>
          <w:b/>
          <w:color w:val="212121"/>
          <w:sz w:val="28"/>
          <w:szCs w:val="28"/>
        </w:rPr>
        <w:t>Хромосомные мутации</w:t>
      </w:r>
      <w:r w:rsidRPr="00AA5084">
        <w:rPr>
          <w:rFonts w:ascii="Times New Roman" w:hAnsi="Times New Roman" w:cs="Times New Roman"/>
          <w:color w:val="212121"/>
          <w:sz w:val="28"/>
          <w:szCs w:val="28"/>
        </w:rPr>
        <w:t xml:space="preserve"> (латинское делеция - разрушение, эрадикация, инверсия - инверсия, дупликация - транспозиция, транспозиция, транспозиция) - изменчивость или аберрация хромосом. Они включают в себя:</w:t>
      </w:r>
    </w:p>
    <w:p w:rsidR="00AA5084" w:rsidRPr="00AA5084" w:rsidRDefault="00AA5084" w:rsidP="00AA5084">
      <w:pPr>
        <w:pStyle w:val="HTML"/>
        <w:ind w:firstLine="426"/>
        <w:rPr>
          <w:rFonts w:ascii="Times New Roman" w:hAnsi="Times New Roman" w:cs="Times New Roman"/>
          <w:color w:val="212121"/>
          <w:sz w:val="28"/>
          <w:szCs w:val="28"/>
        </w:rPr>
      </w:pPr>
      <w:r w:rsidRPr="00AA5084">
        <w:rPr>
          <w:rFonts w:ascii="Times New Roman" w:hAnsi="Times New Roman" w:cs="Times New Roman"/>
          <w:color w:val="212121"/>
          <w:sz w:val="28"/>
          <w:szCs w:val="28"/>
        </w:rPr>
        <w:t xml:space="preserve">- </w:t>
      </w:r>
      <w:r>
        <w:rPr>
          <w:rFonts w:ascii="Times New Roman" w:hAnsi="Times New Roman" w:cs="Times New Roman"/>
          <w:b/>
          <w:color w:val="212121"/>
          <w:sz w:val="28"/>
          <w:szCs w:val="28"/>
          <w:lang w:val="kk-KZ"/>
        </w:rPr>
        <w:t>д</w:t>
      </w:r>
      <w:r w:rsidRPr="00AA5084">
        <w:rPr>
          <w:rFonts w:ascii="Times New Roman" w:hAnsi="Times New Roman" w:cs="Times New Roman"/>
          <w:b/>
          <w:color w:val="212121"/>
          <w:sz w:val="28"/>
          <w:szCs w:val="28"/>
        </w:rPr>
        <w:t xml:space="preserve">елегация </w:t>
      </w:r>
      <w:r>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у</w:t>
      </w:r>
      <w:r w:rsidRPr="00AA5084">
        <w:rPr>
          <w:rFonts w:ascii="Times New Roman" w:hAnsi="Times New Roman" w:cs="Times New Roman"/>
          <w:color w:val="212121"/>
          <w:sz w:val="28"/>
          <w:szCs w:val="28"/>
        </w:rPr>
        <w:t>ничтожение части генетического материала (один от нуклеотида до нескольких генов);</w:t>
      </w:r>
    </w:p>
    <w:p w:rsidR="00AA5084" w:rsidRPr="00AA5084" w:rsidRDefault="00AA5084" w:rsidP="00AA5084">
      <w:pPr>
        <w:pStyle w:val="HTML"/>
        <w:ind w:firstLine="426"/>
        <w:rPr>
          <w:rFonts w:ascii="Times New Roman" w:hAnsi="Times New Roman" w:cs="Times New Roman"/>
          <w:color w:val="212121"/>
          <w:sz w:val="28"/>
          <w:szCs w:val="28"/>
        </w:rPr>
      </w:pPr>
      <w:r w:rsidRPr="00AA5084">
        <w:rPr>
          <w:rFonts w:ascii="Times New Roman" w:hAnsi="Times New Roman" w:cs="Times New Roman"/>
          <w:color w:val="212121"/>
          <w:sz w:val="28"/>
          <w:szCs w:val="28"/>
        </w:rPr>
        <w:t xml:space="preserve">- </w:t>
      </w:r>
      <w:r w:rsidRPr="00AA5084">
        <w:rPr>
          <w:rFonts w:ascii="Times New Roman" w:hAnsi="Times New Roman" w:cs="Times New Roman"/>
          <w:b/>
          <w:color w:val="212121"/>
          <w:sz w:val="28"/>
          <w:szCs w:val="28"/>
        </w:rPr>
        <w:t>инверсия</w:t>
      </w:r>
      <w:r w:rsidRPr="00AA5084">
        <w:rPr>
          <w:rFonts w:ascii="Times New Roman" w:hAnsi="Times New Roman" w:cs="Times New Roman"/>
          <w:color w:val="212121"/>
          <w:sz w:val="28"/>
          <w:szCs w:val="28"/>
        </w:rPr>
        <w:t xml:space="preserve"> - нарушение структуры хромосомы, гена в одной части</w:t>
      </w:r>
      <w:r>
        <w:rPr>
          <w:rFonts w:ascii="Times New Roman" w:hAnsi="Times New Roman" w:cs="Times New Roman"/>
          <w:color w:val="212121"/>
          <w:sz w:val="28"/>
          <w:szCs w:val="28"/>
          <w:lang w:val="kk-KZ"/>
        </w:rPr>
        <w:t xml:space="preserve"> и</w:t>
      </w:r>
      <w:r w:rsidRPr="00AA5084">
        <w:rPr>
          <w:rFonts w:ascii="Times New Roman" w:hAnsi="Times New Roman" w:cs="Times New Roman"/>
          <w:color w:val="212121"/>
          <w:sz w:val="28"/>
          <w:szCs w:val="28"/>
        </w:rPr>
        <w:t>з-за вращения и поворота на 180º он подвергается хромосомным мутациям;</w:t>
      </w:r>
    </w:p>
    <w:p w:rsidR="00AA5084" w:rsidRPr="00AA5084" w:rsidRDefault="00AA5084" w:rsidP="00AA5084">
      <w:pPr>
        <w:pStyle w:val="HTML"/>
        <w:ind w:firstLine="426"/>
        <w:rPr>
          <w:rFonts w:ascii="Times New Roman" w:hAnsi="Times New Roman" w:cs="Times New Roman"/>
          <w:color w:val="212121"/>
          <w:sz w:val="28"/>
          <w:szCs w:val="28"/>
        </w:rPr>
      </w:pPr>
      <w:r w:rsidRPr="00AA5084">
        <w:rPr>
          <w:rFonts w:ascii="Times New Roman" w:hAnsi="Times New Roman" w:cs="Times New Roman"/>
          <w:color w:val="212121"/>
          <w:sz w:val="28"/>
          <w:szCs w:val="28"/>
        </w:rPr>
        <w:t xml:space="preserve">- </w:t>
      </w:r>
      <w:r w:rsidRPr="00AA5084">
        <w:rPr>
          <w:rFonts w:ascii="Times New Roman" w:hAnsi="Times New Roman" w:cs="Times New Roman"/>
          <w:b/>
          <w:color w:val="212121"/>
          <w:sz w:val="28"/>
          <w:szCs w:val="28"/>
        </w:rPr>
        <w:t>дупликация</w:t>
      </w:r>
      <w:r w:rsidRPr="00AA5084">
        <w:rPr>
          <w:rFonts w:ascii="Times New Roman" w:hAnsi="Times New Roman" w:cs="Times New Roman"/>
          <w:color w:val="212121"/>
          <w:sz w:val="28"/>
          <w:szCs w:val="28"/>
        </w:rPr>
        <w:t xml:space="preserve"> - изменение хромосомы или гена удвоение части хромосомы;</w:t>
      </w:r>
    </w:p>
    <w:p w:rsidR="00AA5084" w:rsidRPr="00AA5084" w:rsidRDefault="00AA5084" w:rsidP="00AA5084">
      <w:pPr>
        <w:pStyle w:val="HTML"/>
        <w:ind w:firstLine="426"/>
        <w:rPr>
          <w:rFonts w:ascii="Times New Roman" w:hAnsi="Times New Roman" w:cs="Times New Roman"/>
          <w:color w:val="212121"/>
          <w:sz w:val="28"/>
          <w:szCs w:val="28"/>
        </w:rPr>
      </w:pPr>
      <w:r w:rsidRPr="00AA5084">
        <w:rPr>
          <w:rFonts w:ascii="Times New Roman" w:hAnsi="Times New Roman" w:cs="Times New Roman"/>
          <w:color w:val="212121"/>
          <w:sz w:val="28"/>
          <w:szCs w:val="28"/>
        </w:rPr>
        <w:t xml:space="preserve">- </w:t>
      </w:r>
      <w:r w:rsidRPr="00AA5084">
        <w:rPr>
          <w:rFonts w:ascii="Times New Roman" w:hAnsi="Times New Roman" w:cs="Times New Roman"/>
          <w:b/>
          <w:color w:val="212121"/>
          <w:sz w:val="28"/>
          <w:szCs w:val="28"/>
        </w:rPr>
        <w:t>транслокация</w:t>
      </w:r>
      <w:r w:rsidRPr="00AA5084">
        <w:rPr>
          <w:rFonts w:ascii="Times New Roman" w:hAnsi="Times New Roman" w:cs="Times New Roman"/>
          <w:color w:val="212121"/>
          <w:sz w:val="28"/>
          <w:szCs w:val="28"/>
        </w:rPr>
        <w:t xml:space="preserve"> не гомологична одной или нескольким хромосомам обмен запчастями;</w:t>
      </w:r>
    </w:p>
    <w:p w:rsidR="00AA5084" w:rsidRPr="00AA5084" w:rsidRDefault="00AA5084" w:rsidP="00AA5084">
      <w:pPr>
        <w:pStyle w:val="HTML"/>
        <w:ind w:firstLine="426"/>
        <w:rPr>
          <w:rFonts w:ascii="Times New Roman" w:hAnsi="Times New Roman" w:cs="Times New Roman"/>
          <w:color w:val="212121"/>
          <w:sz w:val="28"/>
          <w:szCs w:val="28"/>
        </w:rPr>
      </w:pPr>
      <w:r>
        <w:rPr>
          <w:rFonts w:ascii="Times New Roman" w:hAnsi="Times New Roman" w:cs="Times New Roman"/>
          <w:color w:val="212121"/>
          <w:sz w:val="28"/>
          <w:szCs w:val="28"/>
        </w:rPr>
        <w:t xml:space="preserve">- </w:t>
      </w:r>
      <w:r w:rsidRPr="00AA5084">
        <w:rPr>
          <w:rFonts w:ascii="Times New Roman" w:hAnsi="Times New Roman" w:cs="Times New Roman"/>
          <w:b/>
          <w:color w:val="212121"/>
          <w:sz w:val="28"/>
          <w:szCs w:val="28"/>
          <w:lang w:val="kk-KZ"/>
        </w:rPr>
        <w:t>т</w:t>
      </w:r>
      <w:r w:rsidRPr="00AA5084">
        <w:rPr>
          <w:rFonts w:ascii="Times New Roman" w:hAnsi="Times New Roman" w:cs="Times New Roman"/>
          <w:b/>
          <w:color w:val="212121"/>
          <w:sz w:val="28"/>
          <w:szCs w:val="28"/>
        </w:rPr>
        <w:t>ранспозиция</w:t>
      </w:r>
      <w:r w:rsidRPr="00AA5084">
        <w:rPr>
          <w:rFonts w:ascii="Times New Roman" w:hAnsi="Times New Roman" w:cs="Times New Roman"/>
          <w:color w:val="212121"/>
          <w:sz w:val="28"/>
          <w:szCs w:val="28"/>
        </w:rPr>
        <w:t xml:space="preserve"> - это мутация, которая частично переносится или сдвигается хромосомой в той же хромосоме или в другую хромосому.</w:t>
      </w:r>
    </w:p>
    <w:p w:rsidR="00AA5084" w:rsidRDefault="00AA5084" w:rsidP="00630395">
      <w:pPr>
        <w:pStyle w:val="HTML"/>
        <w:ind w:firstLine="426"/>
        <w:rPr>
          <w:rFonts w:ascii="Times New Roman" w:hAnsi="Times New Roman" w:cs="Times New Roman"/>
          <w:b/>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2E0962" w:rsidRPr="00AA5084" w:rsidRDefault="00AA5084" w:rsidP="00630395">
      <w:pPr>
        <w:pStyle w:val="HTML"/>
        <w:ind w:firstLine="426"/>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Ц</w:t>
      </w:r>
    </w:p>
    <w:p w:rsidR="00AA5084" w:rsidRPr="00AA5084" w:rsidRDefault="00AA5084" w:rsidP="00AA5084">
      <w:pPr>
        <w:pStyle w:val="HTML"/>
        <w:ind w:firstLine="426"/>
        <w:rPr>
          <w:rFonts w:ascii="Times New Roman" w:hAnsi="Times New Roman" w:cs="Times New Roman"/>
          <w:color w:val="212121"/>
          <w:sz w:val="28"/>
          <w:szCs w:val="28"/>
        </w:rPr>
      </w:pPr>
      <w:r w:rsidRPr="00AA5084">
        <w:rPr>
          <w:rFonts w:ascii="Times New Roman" w:hAnsi="Times New Roman" w:cs="Times New Roman"/>
          <w:b/>
          <w:color w:val="212121"/>
          <w:sz w:val="28"/>
          <w:szCs w:val="28"/>
        </w:rPr>
        <w:t>Цитокинин</w:t>
      </w:r>
      <w:r w:rsidRPr="00AA5084">
        <w:rPr>
          <w:rFonts w:ascii="Times New Roman" w:hAnsi="Times New Roman" w:cs="Times New Roman"/>
          <w:color w:val="212121"/>
          <w:sz w:val="28"/>
          <w:szCs w:val="28"/>
        </w:rPr>
        <w:t xml:space="preserve"> (цито - клетка, кинезис - движение) - фитохормон,</w:t>
      </w:r>
      <w:r>
        <w:rPr>
          <w:rFonts w:ascii="Times New Roman" w:hAnsi="Times New Roman" w:cs="Times New Roman"/>
          <w:color w:val="212121"/>
          <w:sz w:val="28"/>
          <w:szCs w:val="28"/>
          <w:lang w:val="kk-KZ"/>
        </w:rPr>
        <w:t xml:space="preserve"> </w:t>
      </w:r>
      <w:r w:rsidRPr="00AA5084">
        <w:rPr>
          <w:rFonts w:ascii="Times New Roman" w:hAnsi="Times New Roman" w:cs="Times New Roman"/>
          <w:color w:val="212121"/>
          <w:sz w:val="28"/>
          <w:szCs w:val="28"/>
        </w:rPr>
        <w:t>химические производные пурина, природная форма иатина, аналоги: кинетин (6 - фурфуриламинопурин), АРТ (6 - зиламинопурин).</w:t>
      </w:r>
    </w:p>
    <w:p w:rsidR="00AA5084" w:rsidRPr="00AA5084" w:rsidRDefault="00AA5084" w:rsidP="00AA5084">
      <w:pPr>
        <w:pStyle w:val="HTML"/>
        <w:ind w:firstLine="426"/>
        <w:rPr>
          <w:rFonts w:ascii="Times New Roman" w:hAnsi="Times New Roman" w:cs="Times New Roman"/>
          <w:color w:val="212121"/>
          <w:sz w:val="28"/>
          <w:szCs w:val="28"/>
        </w:rPr>
      </w:pPr>
      <w:r w:rsidRPr="00AA5084">
        <w:rPr>
          <w:rFonts w:ascii="Times New Roman" w:hAnsi="Times New Roman" w:cs="Times New Roman"/>
          <w:b/>
          <w:color w:val="212121"/>
          <w:sz w:val="28"/>
          <w:szCs w:val="28"/>
        </w:rPr>
        <w:t>Цитоплазма представляет собой вещество на жидкой основе</w:t>
      </w:r>
      <w:r w:rsidRPr="00AA5084">
        <w:rPr>
          <w:rFonts w:ascii="Times New Roman" w:hAnsi="Times New Roman" w:cs="Times New Roman"/>
          <w:color w:val="212121"/>
          <w:sz w:val="28"/>
          <w:szCs w:val="28"/>
        </w:rPr>
        <w:t xml:space="preserve"> - гиалоплазма и ее место</w:t>
      </w:r>
      <w:r>
        <w:rPr>
          <w:rFonts w:ascii="Times New Roman" w:hAnsi="Times New Roman" w:cs="Times New Roman"/>
          <w:color w:val="212121"/>
          <w:sz w:val="28"/>
          <w:szCs w:val="28"/>
          <w:lang w:val="kk-KZ"/>
        </w:rPr>
        <w:t xml:space="preserve"> </w:t>
      </w:r>
      <w:r w:rsidRPr="00AA5084">
        <w:rPr>
          <w:rFonts w:ascii="Times New Roman" w:hAnsi="Times New Roman" w:cs="Times New Roman"/>
          <w:color w:val="212121"/>
          <w:sz w:val="28"/>
          <w:szCs w:val="28"/>
        </w:rPr>
        <w:t>ядро и клеточная мембрана состоят из различных органоидов, соединений.</w:t>
      </w:r>
    </w:p>
    <w:p w:rsidR="00AA5084" w:rsidRPr="00AA5084" w:rsidRDefault="00AA5084" w:rsidP="00AA5084">
      <w:pPr>
        <w:pStyle w:val="HTML"/>
        <w:ind w:firstLine="426"/>
        <w:rPr>
          <w:rFonts w:ascii="Times New Roman" w:hAnsi="Times New Roman" w:cs="Times New Roman"/>
          <w:color w:val="212121"/>
          <w:sz w:val="28"/>
          <w:szCs w:val="28"/>
        </w:rPr>
      </w:pPr>
      <w:r w:rsidRPr="00AA5084">
        <w:rPr>
          <w:rFonts w:ascii="Times New Roman" w:hAnsi="Times New Roman" w:cs="Times New Roman"/>
          <w:b/>
          <w:color w:val="212121"/>
          <w:sz w:val="28"/>
          <w:szCs w:val="28"/>
        </w:rPr>
        <w:t>Цитопласт</w:t>
      </w:r>
      <w:r w:rsidRPr="00AA5084">
        <w:rPr>
          <w:rFonts w:ascii="Times New Roman" w:hAnsi="Times New Roman" w:cs="Times New Roman"/>
          <w:color w:val="212121"/>
          <w:sz w:val="28"/>
          <w:szCs w:val="28"/>
        </w:rPr>
        <w:t xml:space="preserve"> (цитопласт) - протопласт без ядра.</w:t>
      </w:r>
    </w:p>
    <w:p w:rsidR="00AA5084" w:rsidRPr="0098085B" w:rsidRDefault="00AA5084" w:rsidP="00630395">
      <w:pPr>
        <w:pStyle w:val="HTML"/>
        <w:ind w:firstLine="426"/>
        <w:rPr>
          <w:rFonts w:ascii="Times New Roman" w:hAnsi="Times New Roman" w:cs="Times New Roman"/>
          <w:b/>
          <w:sz w:val="28"/>
          <w:szCs w:val="28"/>
        </w:rPr>
      </w:pPr>
    </w:p>
    <w:p w:rsidR="00725812" w:rsidRDefault="00725812" w:rsidP="00630395">
      <w:pPr>
        <w:pStyle w:val="HTML"/>
        <w:ind w:firstLine="426"/>
        <w:rPr>
          <w:rFonts w:ascii="Times New Roman" w:hAnsi="Times New Roman" w:cs="Times New Roman"/>
          <w:b/>
          <w:sz w:val="28"/>
          <w:szCs w:val="28"/>
          <w:lang w:val="kk-KZ"/>
        </w:rPr>
      </w:pPr>
    </w:p>
    <w:p w:rsidR="00AA5084" w:rsidRDefault="000937B8" w:rsidP="00630395">
      <w:pPr>
        <w:pStyle w:val="HTML"/>
        <w:ind w:firstLine="426"/>
        <w:rPr>
          <w:rFonts w:ascii="Times New Roman" w:hAnsi="Times New Roman" w:cs="Times New Roman"/>
          <w:b/>
          <w:sz w:val="28"/>
          <w:szCs w:val="28"/>
          <w:lang w:val="kk-KZ"/>
        </w:rPr>
      </w:pPr>
      <w:r>
        <w:rPr>
          <w:rFonts w:ascii="Times New Roman" w:hAnsi="Times New Roman" w:cs="Times New Roman"/>
          <w:b/>
          <w:sz w:val="28"/>
          <w:szCs w:val="28"/>
          <w:lang w:val="kk-KZ"/>
        </w:rPr>
        <w:t>Ш</w:t>
      </w:r>
    </w:p>
    <w:p w:rsidR="000937B8" w:rsidRPr="000937B8" w:rsidRDefault="000937B8" w:rsidP="000937B8">
      <w:pPr>
        <w:pStyle w:val="HTML"/>
        <w:ind w:firstLine="426"/>
        <w:rPr>
          <w:rFonts w:ascii="Times New Roman" w:hAnsi="Times New Roman" w:cs="Times New Roman"/>
          <w:color w:val="212121"/>
          <w:sz w:val="28"/>
          <w:szCs w:val="28"/>
        </w:rPr>
      </w:pPr>
      <w:r w:rsidRPr="000937B8">
        <w:rPr>
          <w:rFonts w:ascii="Times New Roman" w:hAnsi="Times New Roman" w:cs="Times New Roman"/>
          <w:b/>
          <w:color w:val="212121"/>
          <w:sz w:val="28"/>
          <w:szCs w:val="28"/>
          <w:lang w:val="kk-KZ"/>
        </w:rPr>
        <w:t>Ш</w:t>
      </w:r>
      <w:r w:rsidRPr="0098085B">
        <w:rPr>
          <w:rFonts w:ascii="Times New Roman" w:hAnsi="Times New Roman" w:cs="Times New Roman"/>
          <w:b/>
          <w:color w:val="212121"/>
          <w:sz w:val="28"/>
          <w:szCs w:val="28"/>
          <w:lang w:val="kk-KZ"/>
        </w:rPr>
        <w:t>тамма</w:t>
      </w:r>
      <w:r w:rsidRPr="0098085B">
        <w:rPr>
          <w:rFonts w:ascii="Times New Roman" w:hAnsi="Times New Roman" w:cs="Times New Roman"/>
          <w:color w:val="212121"/>
          <w:sz w:val="28"/>
          <w:szCs w:val="28"/>
          <w:lang w:val="kk-KZ"/>
        </w:rPr>
        <w:t xml:space="preserve"> (Caes. Stamm - Stem, base) - первая клетка</w:t>
      </w:r>
      <w:r>
        <w:rPr>
          <w:rFonts w:ascii="Times New Roman" w:hAnsi="Times New Roman" w:cs="Times New Roman"/>
          <w:color w:val="212121"/>
          <w:sz w:val="28"/>
          <w:szCs w:val="28"/>
          <w:lang w:val="kk-KZ"/>
        </w:rPr>
        <w:t xml:space="preserve">. </w:t>
      </w:r>
      <w:r w:rsidRPr="000937B8">
        <w:rPr>
          <w:rFonts w:ascii="Times New Roman" w:hAnsi="Times New Roman" w:cs="Times New Roman"/>
          <w:color w:val="212121"/>
          <w:sz w:val="28"/>
          <w:szCs w:val="28"/>
        </w:rPr>
        <w:t>Клетки, образовавшиеся после пересадки в новую питательную среду</w:t>
      </w:r>
    </w:p>
    <w:p w:rsidR="000937B8" w:rsidRPr="000937B8" w:rsidRDefault="000937B8" w:rsidP="000937B8">
      <w:pPr>
        <w:pStyle w:val="HTML"/>
        <w:rPr>
          <w:rFonts w:ascii="Times New Roman" w:hAnsi="Times New Roman" w:cs="Times New Roman"/>
          <w:color w:val="212121"/>
          <w:sz w:val="28"/>
          <w:szCs w:val="28"/>
        </w:rPr>
      </w:pPr>
      <w:r w:rsidRPr="000937B8">
        <w:rPr>
          <w:rFonts w:ascii="Times New Roman" w:hAnsi="Times New Roman" w:cs="Times New Roman"/>
          <w:color w:val="212121"/>
          <w:sz w:val="28"/>
          <w:szCs w:val="28"/>
        </w:rPr>
        <w:t>цепь. Они состоят из нескольких клеточных линий, каждая из которых происходит от первых выращенных клеток.</w:t>
      </w:r>
    </w:p>
    <w:p w:rsidR="000937B8" w:rsidRPr="000937B8" w:rsidRDefault="000937B8" w:rsidP="000937B8">
      <w:pPr>
        <w:pStyle w:val="HTML"/>
        <w:ind w:firstLine="426"/>
        <w:rPr>
          <w:rFonts w:ascii="Times New Roman" w:hAnsi="Times New Roman" w:cs="Times New Roman"/>
          <w:color w:val="212121"/>
          <w:sz w:val="28"/>
          <w:szCs w:val="28"/>
        </w:rPr>
      </w:pPr>
      <w:r w:rsidRPr="000937B8">
        <w:rPr>
          <w:rFonts w:ascii="Times New Roman" w:hAnsi="Times New Roman" w:cs="Times New Roman"/>
          <w:b/>
          <w:color w:val="212121"/>
          <w:sz w:val="28"/>
          <w:szCs w:val="28"/>
        </w:rPr>
        <w:t>Фиброзная лихорадка</w:t>
      </w:r>
      <w:r w:rsidRPr="000937B8">
        <w:rPr>
          <w:rFonts w:ascii="Times New Roman" w:hAnsi="Times New Roman" w:cs="Times New Roman"/>
          <w:color w:val="212121"/>
          <w:sz w:val="28"/>
          <w:szCs w:val="28"/>
        </w:rPr>
        <w:t xml:space="preserve"> - хорошая подвижность</w:t>
      </w:r>
      <w:r>
        <w:rPr>
          <w:rFonts w:ascii="Times New Roman" w:hAnsi="Times New Roman" w:cs="Times New Roman"/>
          <w:color w:val="212121"/>
          <w:sz w:val="28"/>
          <w:szCs w:val="28"/>
          <w:lang w:val="kk-KZ"/>
        </w:rPr>
        <w:t xml:space="preserve"> п</w:t>
      </w:r>
      <w:r w:rsidRPr="000937B8">
        <w:rPr>
          <w:rFonts w:ascii="Times New Roman" w:hAnsi="Times New Roman" w:cs="Times New Roman"/>
          <w:color w:val="212121"/>
          <w:sz w:val="28"/>
          <w:szCs w:val="28"/>
        </w:rPr>
        <w:t>олучение фракций спермы, обогащенных сперматозоидами</w:t>
      </w:r>
      <w:r>
        <w:rPr>
          <w:rFonts w:ascii="Times New Roman" w:hAnsi="Times New Roman" w:cs="Times New Roman"/>
          <w:color w:val="212121"/>
          <w:sz w:val="28"/>
          <w:szCs w:val="28"/>
          <w:lang w:val="kk-KZ"/>
        </w:rPr>
        <w:t xml:space="preserve"> </w:t>
      </w:r>
      <w:r w:rsidRPr="000937B8">
        <w:rPr>
          <w:rFonts w:ascii="Times New Roman" w:hAnsi="Times New Roman" w:cs="Times New Roman"/>
          <w:color w:val="212121"/>
          <w:sz w:val="28"/>
          <w:szCs w:val="28"/>
        </w:rPr>
        <w:t>набор целевых методов.</w:t>
      </w:r>
    </w:p>
    <w:p w:rsidR="000937B8" w:rsidRDefault="000937B8" w:rsidP="000937B8">
      <w:pPr>
        <w:pStyle w:val="HTML"/>
        <w:ind w:firstLine="426"/>
        <w:rPr>
          <w:rFonts w:ascii="Times New Roman" w:hAnsi="Times New Roman" w:cs="Times New Roman"/>
          <w:color w:val="212121"/>
          <w:sz w:val="28"/>
          <w:szCs w:val="28"/>
          <w:lang w:val="kk-KZ"/>
        </w:rPr>
      </w:pPr>
      <w:r w:rsidRPr="000937B8">
        <w:rPr>
          <w:rFonts w:ascii="Times New Roman" w:hAnsi="Times New Roman" w:cs="Times New Roman"/>
          <w:b/>
          <w:color w:val="212121"/>
          <w:sz w:val="28"/>
          <w:szCs w:val="28"/>
        </w:rPr>
        <w:t>Приемник формы</w:t>
      </w:r>
      <w:r w:rsidRPr="000937B8">
        <w:rPr>
          <w:rFonts w:ascii="Times New Roman" w:hAnsi="Times New Roman" w:cs="Times New Roman"/>
          <w:color w:val="212121"/>
          <w:sz w:val="28"/>
          <w:szCs w:val="28"/>
        </w:rPr>
        <w:t xml:space="preserve"> - вызов формы, конец пробирке</w:t>
      </w:r>
      <w:r>
        <w:rPr>
          <w:rFonts w:ascii="Times New Roman" w:hAnsi="Times New Roman" w:cs="Times New Roman"/>
          <w:color w:val="212121"/>
          <w:sz w:val="28"/>
          <w:szCs w:val="28"/>
          <w:lang w:val="kk-KZ"/>
        </w:rPr>
        <w:t xml:space="preserve"> </w:t>
      </w:r>
      <w:r w:rsidRPr="000937B8">
        <w:rPr>
          <w:rFonts w:ascii="Times New Roman" w:hAnsi="Times New Roman" w:cs="Times New Roman"/>
          <w:color w:val="212121"/>
          <w:sz w:val="28"/>
          <w:szCs w:val="28"/>
        </w:rPr>
        <w:t>посуда с двойным остеклением.</w:t>
      </w:r>
    </w:p>
    <w:p w:rsidR="000937B8" w:rsidRDefault="000937B8" w:rsidP="000937B8">
      <w:pPr>
        <w:pStyle w:val="HTML"/>
        <w:ind w:firstLine="426"/>
        <w:rPr>
          <w:rFonts w:ascii="Times New Roman" w:hAnsi="Times New Roman" w:cs="Times New Roman"/>
          <w:color w:val="212121"/>
          <w:sz w:val="28"/>
          <w:szCs w:val="28"/>
          <w:lang w:val="kk-KZ"/>
        </w:rPr>
      </w:pPr>
      <w:r w:rsidRPr="000937B8">
        <w:rPr>
          <w:rFonts w:ascii="Times New Roman" w:hAnsi="Times New Roman" w:cs="Times New Roman"/>
          <w:b/>
          <w:color w:val="212121"/>
          <w:sz w:val="28"/>
          <w:szCs w:val="28"/>
        </w:rPr>
        <w:t>Спикеломеры</w:t>
      </w:r>
      <w:r w:rsidRPr="000937B8">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0937B8">
        <w:rPr>
          <w:rFonts w:ascii="Times New Roman" w:hAnsi="Times New Roman" w:cs="Times New Roman"/>
          <w:color w:val="212121"/>
          <w:sz w:val="28"/>
          <w:szCs w:val="28"/>
        </w:rPr>
        <w:t>являются нормальными D-образными антителами</w:t>
      </w:r>
      <w:r>
        <w:rPr>
          <w:rFonts w:ascii="Times New Roman" w:hAnsi="Times New Roman" w:cs="Times New Roman"/>
          <w:color w:val="212121"/>
          <w:sz w:val="28"/>
          <w:szCs w:val="28"/>
          <w:lang w:val="kk-KZ"/>
        </w:rPr>
        <w:t xml:space="preserve"> </w:t>
      </w:r>
      <w:r w:rsidRPr="000937B8">
        <w:rPr>
          <w:rFonts w:ascii="Times New Roman" w:hAnsi="Times New Roman" w:cs="Times New Roman"/>
          <w:color w:val="212121"/>
          <w:sz w:val="28"/>
          <w:szCs w:val="28"/>
        </w:rPr>
        <w:t>копия небольшого L-образного вида, похожего на себя.</w:t>
      </w:r>
    </w:p>
    <w:p w:rsidR="000937B8" w:rsidRDefault="000937B8" w:rsidP="00630395">
      <w:pPr>
        <w:pStyle w:val="HTML"/>
        <w:ind w:firstLine="426"/>
        <w:rPr>
          <w:rFonts w:ascii="Times New Roman" w:hAnsi="Times New Roman" w:cs="Times New Roman"/>
          <w:b/>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0937B8" w:rsidRDefault="000937B8" w:rsidP="00630395">
      <w:pPr>
        <w:pStyle w:val="HTML"/>
        <w:ind w:firstLine="426"/>
        <w:rPr>
          <w:rFonts w:ascii="Times New Roman" w:hAnsi="Times New Roman" w:cs="Times New Roman"/>
          <w:b/>
          <w:sz w:val="28"/>
          <w:szCs w:val="28"/>
          <w:lang w:val="kk-KZ"/>
        </w:rPr>
      </w:pPr>
      <w:r>
        <w:rPr>
          <w:rFonts w:ascii="Times New Roman" w:hAnsi="Times New Roman" w:cs="Times New Roman"/>
          <w:b/>
          <w:sz w:val="28"/>
          <w:szCs w:val="28"/>
          <w:lang w:val="kk-KZ"/>
        </w:rPr>
        <w:t>Э</w:t>
      </w:r>
    </w:p>
    <w:p w:rsidR="000937B8" w:rsidRDefault="000937B8" w:rsidP="000937B8">
      <w:pPr>
        <w:pStyle w:val="HTML"/>
        <w:ind w:firstLine="426"/>
        <w:rPr>
          <w:rFonts w:ascii="Times New Roman" w:hAnsi="Times New Roman" w:cs="Times New Roman"/>
          <w:color w:val="212121"/>
          <w:sz w:val="28"/>
          <w:szCs w:val="28"/>
          <w:lang w:val="kk-KZ"/>
        </w:rPr>
      </w:pPr>
      <w:r w:rsidRPr="000937B8">
        <w:rPr>
          <w:rFonts w:ascii="Times New Roman" w:hAnsi="Times New Roman" w:cs="Times New Roman"/>
          <w:b/>
          <w:color w:val="212121"/>
          <w:sz w:val="28"/>
          <w:szCs w:val="28"/>
        </w:rPr>
        <w:t>Экзогенный фактор</w:t>
      </w:r>
      <w:r w:rsidRPr="000937B8">
        <w:rPr>
          <w:rFonts w:ascii="Times New Roman" w:hAnsi="Times New Roman" w:cs="Times New Roman"/>
          <w:color w:val="212121"/>
          <w:sz w:val="28"/>
          <w:szCs w:val="28"/>
        </w:rPr>
        <w:t xml:space="preserve"> - это внешнее условие, которое влияет на этикетку.</w:t>
      </w:r>
    </w:p>
    <w:p w:rsidR="000937B8" w:rsidRPr="000937B8" w:rsidRDefault="000937B8" w:rsidP="000937B8">
      <w:pPr>
        <w:pStyle w:val="HTML"/>
        <w:ind w:firstLine="426"/>
        <w:rPr>
          <w:rFonts w:ascii="Times New Roman" w:hAnsi="Times New Roman" w:cs="Times New Roman"/>
          <w:color w:val="212121"/>
          <w:sz w:val="28"/>
          <w:szCs w:val="28"/>
        </w:rPr>
      </w:pPr>
      <w:r w:rsidRPr="000937B8">
        <w:rPr>
          <w:rFonts w:ascii="Times New Roman" w:hAnsi="Times New Roman" w:cs="Times New Roman"/>
          <w:b/>
          <w:color w:val="212121"/>
          <w:sz w:val="28"/>
          <w:szCs w:val="28"/>
        </w:rPr>
        <w:t>Экзогормон</w:t>
      </w:r>
      <w:r w:rsidRPr="000937B8">
        <w:rPr>
          <w:rFonts w:ascii="Times New Roman" w:hAnsi="Times New Roman" w:cs="Times New Roman"/>
          <w:color w:val="212121"/>
          <w:sz w:val="28"/>
          <w:szCs w:val="28"/>
        </w:rPr>
        <w:t xml:space="preserve"> - гормоны, вводимые извне в организм животного.</w:t>
      </w:r>
    </w:p>
    <w:p w:rsidR="000937B8" w:rsidRPr="000937B8" w:rsidRDefault="000937B8" w:rsidP="00725812">
      <w:pPr>
        <w:pStyle w:val="HTML"/>
        <w:ind w:firstLine="426"/>
        <w:rPr>
          <w:rFonts w:ascii="Times New Roman" w:hAnsi="Times New Roman" w:cs="Times New Roman"/>
          <w:color w:val="212121"/>
          <w:sz w:val="28"/>
          <w:szCs w:val="28"/>
        </w:rPr>
      </w:pPr>
      <w:r w:rsidRPr="000937B8">
        <w:rPr>
          <w:rFonts w:ascii="Times New Roman" w:hAnsi="Times New Roman" w:cs="Times New Roman"/>
          <w:b/>
          <w:color w:val="212121"/>
          <w:sz w:val="28"/>
          <w:szCs w:val="28"/>
        </w:rPr>
        <w:t>Экзон</w:t>
      </w:r>
      <w:r w:rsidRPr="000937B8">
        <w:rPr>
          <w:rFonts w:ascii="Times New Roman" w:hAnsi="Times New Roman" w:cs="Times New Roman"/>
          <w:color w:val="212121"/>
          <w:sz w:val="28"/>
          <w:szCs w:val="28"/>
        </w:rPr>
        <w:t xml:space="preserve"> (экспрессия) </w:t>
      </w:r>
      <w:r>
        <w:rPr>
          <w:rFonts w:ascii="Times New Roman" w:hAnsi="Times New Roman" w:cs="Times New Roman"/>
          <w:color w:val="212121"/>
          <w:sz w:val="28"/>
          <w:szCs w:val="28"/>
          <w:lang w:val="kk-KZ"/>
        </w:rPr>
        <w:t xml:space="preserve">- </w:t>
      </w:r>
      <w:r w:rsidRPr="000937B8">
        <w:rPr>
          <w:rFonts w:ascii="Times New Roman" w:hAnsi="Times New Roman" w:cs="Times New Roman"/>
          <w:color w:val="212121"/>
          <w:sz w:val="28"/>
          <w:szCs w:val="28"/>
        </w:rPr>
        <w:t>является частью структурного гена,</w:t>
      </w:r>
      <w:r w:rsidR="00725812">
        <w:rPr>
          <w:rFonts w:ascii="Times New Roman" w:hAnsi="Times New Roman" w:cs="Times New Roman"/>
          <w:color w:val="212121"/>
          <w:sz w:val="28"/>
          <w:szCs w:val="28"/>
          <w:lang w:val="kk-KZ"/>
        </w:rPr>
        <w:t xml:space="preserve"> и</w:t>
      </w:r>
      <w:r w:rsidRPr="000937B8">
        <w:rPr>
          <w:rFonts w:ascii="Times New Roman" w:hAnsi="Times New Roman" w:cs="Times New Roman"/>
          <w:color w:val="212121"/>
          <w:sz w:val="28"/>
          <w:szCs w:val="28"/>
        </w:rPr>
        <w:t>нформация о составе полипептидной цепи иРНК и белка</w:t>
      </w:r>
      <w:r>
        <w:rPr>
          <w:rFonts w:ascii="Times New Roman" w:hAnsi="Times New Roman" w:cs="Times New Roman"/>
          <w:color w:val="212121"/>
          <w:sz w:val="28"/>
          <w:szCs w:val="28"/>
          <w:lang w:val="kk-KZ"/>
        </w:rPr>
        <w:t xml:space="preserve"> </w:t>
      </w:r>
      <w:r w:rsidRPr="000937B8">
        <w:rPr>
          <w:rFonts w:ascii="Times New Roman" w:hAnsi="Times New Roman" w:cs="Times New Roman"/>
          <w:color w:val="212121"/>
          <w:sz w:val="28"/>
          <w:szCs w:val="28"/>
        </w:rPr>
        <w:t>магазины. Во время обработки ферментов лигазы друг с другом</w:t>
      </w:r>
      <w:r>
        <w:rPr>
          <w:rFonts w:ascii="Times New Roman" w:hAnsi="Times New Roman" w:cs="Times New Roman"/>
          <w:color w:val="212121"/>
          <w:sz w:val="28"/>
          <w:szCs w:val="28"/>
          <w:lang w:val="kk-KZ"/>
        </w:rPr>
        <w:t xml:space="preserve"> </w:t>
      </w:r>
      <w:r w:rsidRPr="000937B8">
        <w:rPr>
          <w:rFonts w:ascii="Times New Roman" w:hAnsi="Times New Roman" w:cs="Times New Roman"/>
          <w:color w:val="212121"/>
          <w:sz w:val="28"/>
          <w:szCs w:val="28"/>
        </w:rPr>
        <w:t>и созревания зрелой IRRNA.</w:t>
      </w:r>
    </w:p>
    <w:p w:rsidR="000937B8" w:rsidRPr="00EB50E7" w:rsidRDefault="00EB50E7" w:rsidP="00EB50E7">
      <w:pPr>
        <w:pStyle w:val="HTML"/>
        <w:ind w:firstLine="426"/>
        <w:rPr>
          <w:rFonts w:ascii="Times New Roman" w:hAnsi="Times New Roman" w:cs="Times New Roman"/>
          <w:b/>
          <w:color w:val="212121"/>
          <w:sz w:val="28"/>
          <w:szCs w:val="28"/>
        </w:rPr>
      </w:pPr>
      <w:r>
        <w:rPr>
          <w:rFonts w:ascii="Times New Roman" w:hAnsi="Times New Roman" w:cs="Times New Roman"/>
          <w:b/>
          <w:color w:val="212121"/>
          <w:sz w:val="28"/>
          <w:szCs w:val="28"/>
          <w:lang w:val="kk-KZ"/>
        </w:rPr>
        <w:t>Э</w:t>
      </w:r>
      <w:r w:rsidRPr="000937B8">
        <w:rPr>
          <w:rFonts w:ascii="Times New Roman" w:hAnsi="Times New Roman" w:cs="Times New Roman"/>
          <w:b/>
          <w:color w:val="212121"/>
          <w:sz w:val="28"/>
          <w:szCs w:val="28"/>
        </w:rPr>
        <w:t xml:space="preserve">ксплант </w:t>
      </w:r>
      <w:r>
        <w:rPr>
          <w:rFonts w:ascii="Times New Roman" w:hAnsi="Times New Roman" w:cs="Times New Roman"/>
          <w:b/>
          <w:color w:val="212121"/>
          <w:sz w:val="28"/>
          <w:szCs w:val="28"/>
          <w:lang w:val="kk-KZ"/>
        </w:rPr>
        <w:t>р</w:t>
      </w:r>
      <w:r w:rsidR="000937B8" w:rsidRPr="000937B8">
        <w:rPr>
          <w:rFonts w:ascii="Times New Roman" w:hAnsi="Times New Roman" w:cs="Times New Roman"/>
          <w:b/>
          <w:color w:val="212121"/>
          <w:sz w:val="28"/>
          <w:szCs w:val="28"/>
        </w:rPr>
        <w:t>асширены (напр. Лат. Ex, снаружи, плантаре - посадка, поток.</w:t>
      </w:r>
      <w:r>
        <w:rPr>
          <w:rFonts w:ascii="Times New Roman" w:hAnsi="Times New Roman" w:cs="Times New Roman"/>
          <w:b/>
          <w:color w:val="212121"/>
          <w:sz w:val="28"/>
          <w:szCs w:val="28"/>
          <w:lang w:val="kk-KZ"/>
        </w:rPr>
        <w:t xml:space="preserve"> </w:t>
      </w:r>
      <w:r w:rsidR="000937B8" w:rsidRPr="000937B8">
        <w:rPr>
          <w:rFonts w:ascii="Times New Roman" w:hAnsi="Times New Roman" w:cs="Times New Roman"/>
          <w:b/>
          <w:color w:val="212121"/>
          <w:sz w:val="28"/>
          <w:szCs w:val="28"/>
        </w:rPr>
        <w:t>эксплант)</w:t>
      </w:r>
      <w:r w:rsidR="000937B8" w:rsidRPr="000937B8">
        <w:rPr>
          <w:rFonts w:ascii="Times New Roman" w:hAnsi="Times New Roman" w:cs="Times New Roman"/>
          <w:color w:val="212121"/>
          <w:sz w:val="28"/>
          <w:szCs w:val="28"/>
        </w:rPr>
        <w:t xml:space="preserve"> </w:t>
      </w:r>
      <w:r w:rsidR="000937B8">
        <w:rPr>
          <w:rFonts w:ascii="Times New Roman" w:hAnsi="Times New Roman" w:cs="Times New Roman"/>
          <w:color w:val="212121"/>
          <w:sz w:val="28"/>
          <w:szCs w:val="28"/>
          <w:lang w:val="kk-KZ"/>
        </w:rPr>
        <w:t xml:space="preserve">- </w:t>
      </w:r>
      <w:r w:rsidR="000937B8" w:rsidRPr="000937B8">
        <w:rPr>
          <w:rFonts w:ascii="Times New Roman" w:hAnsi="Times New Roman" w:cs="Times New Roman"/>
          <w:color w:val="212121"/>
          <w:sz w:val="28"/>
          <w:szCs w:val="28"/>
        </w:rPr>
        <w:t>представляет собой кусок продукта или ткани, которые могут быть выращены или выращены отдельно</w:t>
      </w:r>
      <w:r w:rsidR="000937B8">
        <w:rPr>
          <w:rFonts w:ascii="Times New Roman" w:hAnsi="Times New Roman" w:cs="Times New Roman"/>
          <w:color w:val="212121"/>
          <w:sz w:val="28"/>
          <w:szCs w:val="28"/>
          <w:lang w:val="kk-KZ"/>
        </w:rPr>
        <w:t xml:space="preserve"> </w:t>
      </w:r>
      <w:r w:rsidR="000937B8" w:rsidRPr="000937B8">
        <w:rPr>
          <w:rFonts w:ascii="Times New Roman" w:hAnsi="Times New Roman" w:cs="Times New Roman"/>
          <w:color w:val="212121"/>
          <w:sz w:val="28"/>
          <w:szCs w:val="28"/>
        </w:rPr>
        <w:t>Вы можете получить начальную каллусу.</w:t>
      </w:r>
    </w:p>
    <w:p w:rsidR="00EB50E7" w:rsidRPr="00EB50E7" w:rsidRDefault="00EB50E7" w:rsidP="00EB50E7">
      <w:pPr>
        <w:pStyle w:val="HTML"/>
        <w:ind w:firstLine="426"/>
        <w:rPr>
          <w:rFonts w:ascii="Times New Roman" w:hAnsi="Times New Roman" w:cs="Times New Roman"/>
          <w:color w:val="212121"/>
          <w:sz w:val="28"/>
          <w:szCs w:val="28"/>
        </w:rPr>
      </w:pPr>
      <w:r w:rsidRPr="00EB50E7">
        <w:rPr>
          <w:rFonts w:ascii="Times New Roman" w:hAnsi="Times New Roman" w:cs="Times New Roman"/>
          <w:b/>
          <w:color w:val="212121"/>
          <w:sz w:val="28"/>
          <w:szCs w:val="28"/>
        </w:rPr>
        <w:t>Экспрессия</w:t>
      </w:r>
      <w:r w:rsidRPr="00EB50E7">
        <w:rPr>
          <w:rFonts w:ascii="Times New Roman" w:hAnsi="Times New Roman" w:cs="Times New Roman"/>
          <w:color w:val="212121"/>
          <w:sz w:val="28"/>
          <w:szCs w:val="28"/>
        </w:rPr>
        <w:t xml:space="preserve"> - через стенограммы и передачи сам ген реализован.</w:t>
      </w:r>
    </w:p>
    <w:p w:rsidR="00EB50E7" w:rsidRPr="00EB50E7" w:rsidRDefault="00EB50E7" w:rsidP="00EB50E7">
      <w:pPr>
        <w:pStyle w:val="HTML"/>
        <w:ind w:firstLine="426"/>
        <w:rPr>
          <w:rFonts w:ascii="Times New Roman" w:hAnsi="Times New Roman" w:cs="Times New Roman"/>
          <w:color w:val="212121"/>
          <w:sz w:val="28"/>
          <w:szCs w:val="28"/>
        </w:rPr>
      </w:pPr>
      <w:r w:rsidRPr="00EB50E7">
        <w:rPr>
          <w:rFonts w:ascii="Times New Roman" w:hAnsi="Times New Roman" w:cs="Times New Roman"/>
          <w:b/>
          <w:color w:val="212121"/>
          <w:sz w:val="28"/>
          <w:szCs w:val="28"/>
        </w:rPr>
        <w:t>Экстракорпоральное оплодотворение</w:t>
      </w:r>
      <w:r w:rsidRPr="00EB50E7">
        <w:rPr>
          <w:rFonts w:ascii="Times New Roman" w:hAnsi="Times New Roman" w:cs="Times New Roman"/>
          <w:color w:val="212121"/>
          <w:sz w:val="28"/>
          <w:szCs w:val="28"/>
        </w:rPr>
        <w:t xml:space="preserve"> (ЭКО) - это прививка гамет вне организма, т.е. в лабораторных условиях.</w:t>
      </w:r>
    </w:p>
    <w:p w:rsidR="00EB50E7" w:rsidRPr="00EB50E7" w:rsidRDefault="00EB50E7" w:rsidP="00EB50E7">
      <w:pPr>
        <w:pStyle w:val="HTML"/>
        <w:ind w:firstLine="426"/>
        <w:rPr>
          <w:rFonts w:ascii="Times New Roman" w:hAnsi="Times New Roman" w:cs="Times New Roman"/>
          <w:color w:val="212121"/>
          <w:sz w:val="28"/>
          <w:szCs w:val="28"/>
        </w:rPr>
      </w:pPr>
      <w:r>
        <w:rPr>
          <w:rFonts w:ascii="Times New Roman" w:hAnsi="Times New Roman" w:cs="Times New Roman"/>
          <w:color w:val="212121"/>
          <w:sz w:val="28"/>
          <w:szCs w:val="28"/>
        </w:rPr>
        <w:t> </w:t>
      </w:r>
      <w:r w:rsidRPr="00EB50E7">
        <w:rPr>
          <w:rFonts w:ascii="Times New Roman" w:hAnsi="Times New Roman" w:cs="Times New Roman"/>
          <w:b/>
          <w:color w:val="212121"/>
          <w:sz w:val="28"/>
          <w:szCs w:val="28"/>
        </w:rPr>
        <w:t>Электрический сушильный шкаф</w:t>
      </w:r>
      <w:r w:rsidRPr="00EB50E7">
        <w:rPr>
          <w:rFonts w:ascii="Times New Roman" w:hAnsi="Times New Roman" w:cs="Times New Roman"/>
          <w:color w:val="212121"/>
          <w:sz w:val="28"/>
          <w:szCs w:val="28"/>
        </w:rPr>
        <w:t xml:space="preserve"> - для сушки горячим воздухом</w:t>
      </w:r>
    </w:p>
    <w:p w:rsidR="00EB50E7" w:rsidRPr="00EB50E7" w:rsidRDefault="00EB50E7" w:rsidP="00EB50E7">
      <w:pPr>
        <w:pStyle w:val="HTML"/>
        <w:rPr>
          <w:rFonts w:ascii="Times New Roman" w:hAnsi="Times New Roman" w:cs="Times New Roman"/>
          <w:color w:val="212121"/>
          <w:sz w:val="28"/>
          <w:szCs w:val="28"/>
        </w:rPr>
      </w:pPr>
      <w:r w:rsidRPr="00EB50E7">
        <w:rPr>
          <w:rFonts w:ascii="Times New Roman" w:hAnsi="Times New Roman" w:cs="Times New Roman"/>
          <w:color w:val="212121"/>
          <w:sz w:val="28"/>
          <w:szCs w:val="28"/>
        </w:rPr>
        <w:t>для установки.</w:t>
      </w:r>
    </w:p>
    <w:p w:rsidR="00EB50E7" w:rsidRPr="00EB50E7" w:rsidRDefault="00EB50E7" w:rsidP="00EB50E7">
      <w:pPr>
        <w:pStyle w:val="HTML"/>
        <w:ind w:firstLine="426"/>
        <w:rPr>
          <w:rFonts w:ascii="Times New Roman" w:hAnsi="Times New Roman" w:cs="Times New Roman"/>
          <w:color w:val="212121"/>
          <w:sz w:val="28"/>
          <w:szCs w:val="28"/>
        </w:rPr>
      </w:pPr>
      <w:r w:rsidRPr="00EB50E7">
        <w:rPr>
          <w:rFonts w:ascii="Times New Roman" w:hAnsi="Times New Roman" w:cs="Times New Roman"/>
          <w:b/>
          <w:color w:val="212121"/>
          <w:sz w:val="28"/>
          <w:szCs w:val="28"/>
        </w:rPr>
        <w:t>Электропорация</w:t>
      </w:r>
      <w:r w:rsidRPr="00EB50E7">
        <w:rPr>
          <w:rFonts w:ascii="Times New Roman" w:hAnsi="Times New Roman" w:cs="Times New Roman"/>
          <w:color w:val="212121"/>
          <w:sz w:val="28"/>
          <w:szCs w:val="28"/>
        </w:rPr>
        <w:t xml:space="preserve"> - дополнительное отверстие в мембране мембраны</w:t>
      </w:r>
    </w:p>
    <w:p w:rsidR="00EB50E7" w:rsidRPr="0098085B" w:rsidRDefault="00EB50E7" w:rsidP="00EB50E7">
      <w:pPr>
        <w:pStyle w:val="HTML"/>
        <w:rPr>
          <w:rFonts w:ascii="Times New Roman" w:hAnsi="Times New Roman" w:cs="Times New Roman"/>
          <w:color w:val="212121"/>
          <w:sz w:val="28"/>
          <w:szCs w:val="28"/>
        </w:rPr>
      </w:pPr>
      <w:r w:rsidRPr="00EB50E7">
        <w:rPr>
          <w:rFonts w:ascii="Times New Roman" w:hAnsi="Times New Roman" w:cs="Times New Roman"/>
          <w:color w:val="212121"/>
          <w:sz w:val="28"/>
          <w:szCs w:val="28"/>
        </w:rPr>
        <w:t xml:space="preserve">самостоятельная </w:t>
      </w:r>
      <w:r>
        <w:rPr>
          <w:rFonts w:ascii="Times New Roman" w:hAnsi="Times New Roman" w:cs="Times New Roman"/>
          <w:color w:val="212121"/>
          <w:sz w:val="28"/>
          <w:szCs w:val="28"/>
        </w:rPr>
        <w:t>инкубация или удаление первого.</w:t>
      </w:r>
    </w:p>
    <w:p w:rsidR="00EB50E7" w:rsidRPr="00EB50E7" w:rsidRDefault="00EB50E7" w:rsidP="00EB50E7">
      <w:pPr>
        <w:pStyle w:val="HTML"/>
        <w:rPr>
          <w:rFonts w:ascii="Times New Roman" w:hAnsi="Times New Roman" w:cs="Times New Roman"/>
          <w:color w:val="212121"/>
          <w:sz w:val="28"/>
          <w:szCs w:val="28"/>
        </w:rPr>
      </w:pPr>
      <w:r w:rsidRPr="00EB50E7">
        <w:rPr>
          <w:rFonts w:ascii="Times New Roman" w:hAnsi="Times New Roman" w:cs="Times New Roman"/>
          <w:color w:val="212121"/>
          <w:sz w:val="28"/>
          <w:szCs w:val="28"/>
        </w:rPr>
        <w:t xml:space="preserve">      </w:t>
      </w:r>
      <w:r w:rsidRPr="00EB50E7">
        <w:rPr>
          <w:rFonts w:ascii="Times New Roman" w:hAnsi="Times New Roman" w:cs="Times New Roman"/>
          <w:b/>
          <w:color w:val="212121"/>
          <w:sz w:val="28"/>
          <w:szCs w:val="28"/>
        </w:rPr>
        <w:t>Эмбриоид</w:t>
      </w:r>
      <w:r w:rsidRPr="00EB50E7">
        <w:rPr>
          <w:rFonts w:ascii="Times New Roman" w:hAnsi="Times New Roman" w:cs="Times New Roman"/>
          <w:color w:val="212121"/>
          <w:sz w:val="28"/>
          <w:szCs w:val="28"/>
        </w:rPr>
        <w:t xml:space="preserve"> (embryonic embryonic - euphoric, eidos) представляет собой встроенную структуру, Он развивается и развивается из общего количества клеток.</w:t>
      </w:r>
    </w:p>
    <w:p w:rsidR="001A6F24" w:rsidRPr="0098085B" w:rsidRDefault="001A6F24" w:rsidP="001A6F24">
      <w:pPr>
        <w:pStyle w:val="HTML"/>
        <w:ind w:firstLine="426"/>
        <w:rPr>
          <w:rFonts w:ascii="Times New Roman" w:hAnsi="Times New Roman" w:cs="Times New Roman"/>
          <w:color w:val="212121"/>
          <w:sz w:val="28"/>
          <w:szCs w:val="28"/>
        </w:rPr>
      </w:pPr>
      <w:r w:rsidRPr="001A6F24">
        <w:rPr>
          <w:rFonts w:ascii="Times New Roman" w:hAnsi="Times New Roman" w:cs="Times New Roman"/>
          <w:b/>
          <w:color w:val="212121"/>
          <w:sz w:val="28"/>
          <w:szCs w:val="28"/>
        </w:rPr>
        <w:lastRenderedPageBreak/>
        <w:t>Эмбриоинженерия</w:t>
      </w:r>
      <w:r w:rsidRPr="001A6F24">
        <w:rPr>
          <w:rFonts w:ascii="Times New Roman" w:hAnsi="Times New Roman" w:cs="Times New Roman"/>
          <w:color w:val="212121"/>
          <w:sz w:val="28"/>
          <w:szCs w:val="28"/>
        </w:rPr>
        <w:t xml:space="preserve"> - генетические программы животных, их гамет и эмбриональные уровни </w:t>
      </w:r>
      <w:r>
        <w:rPr>
          <w:rFonts w:ascii="Times New Roman" w:hAnsi="Times New Roman" w:cs="Times New Roman"/>
          <w:color w:val="212121"/>
          <w:sz w:val="28"/>
          <w:szCs w:val="28"/>
        </w:rPr>
        <w:t>отрасль науки</w:t>
      </w:r>
      <w:r w:rsidRPr="001A6F24">
        <w:rPr>
          <w:rFonts w:ascii="Times New Roman" w:hAnsi="Times New Roman" w:cs="Times New Roman"/>
          <w:color w:val="212121"/>
          <w:sz w:val="28"/>
          <w:szCs w:val="28"/>
        </w:rPr>
        <w:t>.</w:t>
      </w:r>
    </w:p>
    <w:p w:rsidR="001A6F24" w:rsidRPr="0098085B" w:rsidRDefault="001A6F24" w:rsidP="001A6F24">
      <w:pPr>
        <w:pStyle w:val="HTML"/>
        <w:ind w:firstLine="426"/>
        <w:rPr>
          <w:rFonts w:ascii="Times New Roman" w:hAnsi="Times New Roman" w:cs="Times New Roman"/>
          <w:color w:val="212121"/>
          <w:sz w:val="28"/>
          <w:szCs w:val="28"/>
        </w:rPr>
      </w:pPr>
      <w:r w:rsidRPr="001A6F24">
        <w:rPr>
          <w:rFonts w:ascii="Times New Roman" w:hAnsi="Times New Roman" w:cs="Times New Roman"/>
          <w:b/>
          <w:color w:val="212121"/>
          <w:sz w:val="28"/>
          <w:szCs w:val="28"/>
        </w:rPr>
        <w:t>В процессе транспортировки эмбриона</w:t>
      </w:r>
      <w:r w:rsidRPr="001A6F24">
        <w:rPr>
          <w:rFonts w:ascii="Times New Roman" w:hAnsi="Times New Roman" w:cs="Times New Roman"/>
          <w:color w:val="212121"/>
          <w:sz w:val="28"/>
          <w:szCs w:val="28"/>
        </w:rPr>
        <w:t xml:space="preserve"> - из нехирургического метода эмбрионального транспорта, </w:t>
      </w:r>
      <w:r>
        <w:rPr>
          <w:rFonts w:ascii="Times New Roman" w:hAnsi="Times New Roman" w:cs="Times New Roman"/>
          <w:color w:val="212121"/>
          <w:sz w:val="28"/>
          <w:szCs w:val="28"/>
          <w:lang w:val="en-US"/>
        </w:rPr>
        <w:t>p</w:t>
      </w:r>
      <w:r w:rsidRPr="001A6F24">
        <w:rPr>
          <w:rFonts w:ascii="Times New Roman" w:hAnsi="Times New Roman" w:cs="Times New Roman"/>
          <w:color w:val="212121"/>
          <w:sz w:val="28"/>
          <w:szCs w:val="28"/>
        </w:rPr>
        <w:t>абота с различными механическими методами без нарушения целостности тканей.</w:t>
      </w:r>
    </w:p>
    <w:p w:rsidR="001A6F24" w:rsidRPr="001A6F24" w:rsidRDefault="001A6F24" w:rsidP="001A6F24">
      <w:pPr>
        <w:pStyle w:val="HTML"/>
        <w:ind w:firstLine="426"/>
        <w:rPr>
          <w:rFonts w:ascii="Times New Roman" w:hAnsi="Times New Roman" w:cs="Times New Roman"/>
          <w:color w:val="212121"/>
          <w:sz w:val="28"/>
          <w:szCs w:val="28"/>
        </w:rPr>
      </w:pPr>
      <w:r w:rsidRPr="001A6F24">
        <w:rPr>
          <w:rFonts w:ascii="Times New Roman" w:hAnsi="Times New Roman" w:cs="Times New Roman"/>
          <w:b/>
          <w:color w:val="212121"/>
          <w:sz w:val="28"/>
          <w:szCs w:val="28"/>
        </w:rPr>
        <w:t>Эмбриональные стволовые клетки, ES</w:t>
      </w:r>
      <w:r w:rsidRPr="001A6F24">
        <w:rPr>
          <w:rFonts w:ascii="Times New Roman" w:hAnsi="Times New Roman" w:cs="Times New Roman"/>
          <w:color w:val="212121"/>
          <w:sz w:val="28"/>
          <w:szCs w:val="28"/>
        </w:rPr>
        <w:t>-клетки (эмбриональные стволовые клетки) - трансплантация эмбриональных стволовых клеток клетки, которые растут до любого типа клеток способный передаваться другим эмбрионам, включая бластоцисту может ввести клеточные линии (линии) при вставке.</w:t>
      </w:r>
    </w:p>
    <w:p w:rsidR="001A6F24" w:rsidRPr="001A6F24" w:rsidRDefault="001A6F24" w:rsidP="002300E1">
      <w:pPr>
        <w:pStyle w:val="HTML"/>
        <w:ind w:firstLine="426"/>
        <w:rPr>
          <w:rFonts w:ascii="Times New Roman" w:hAnsi="Times New Roman" w:cs="Times New Roman"/>
          <w:color w:val="212121"/>
          <w:sz w:val="28"/>
          <w:szCs w:val="28"/>
        </w:rPr>
      </w:pPr>
      <w:r w:rsidRPr="002300E1">
        <w:rPr>
          <w:rFonts w:ascii="Times New Roman" w:hAnsi="Times New Roman" w:cs="Times New Roman"/>
          <w:b/>
          <w:color w:val="212121"/>
          <w:sz w:val="28"/>
          <w:szCs w:val="28"/>
          <w:lang w:val="kk-KZ"/>
        </w:rPr>
        <w:t>Э</w:t>
      </w:r>
      <w:r w:rsidRPr="002300E1">
        <w:rPr>
          <w:rFonts w:ascii="Times New Roman" w:hAnsi="Times New Roman" w:cs="Times New Roman"/>
          <w:b/>
          <w:color w:val="212121"/>
          <w:sz w:val="28"/>
          <w:szCs w:val="28"/>
        </w:rPr>
        <w:t>мбриональная индукция</w:t>
      </w:r>
      <w:r w:rsidRPr="001A6F24">
        <w:rPr>
          <w:rFonts w:ascii="Times New Roman" w:hAnsi="Times New Roman" w:cs="Times New Roman"/>
          <w:color w:val="212121"/>
          <w:sz w:val="28"/>
          <w:szCs w:val="28"/>
        </w:rPr>
        <w:t>: взаимодействие прогрессивных органов. Вот некоторые из других его частей</w:t>
      </w:r>
      <w:r w:rsidR="002300E1">
        <w:rPr>
          <w:rFonts w:ascii="Times New Roman" w:hAnsi="Times New Roman" w:cs="Times New Roman"/>
          <w:color w:val="212121"/>
          <w:sz w:val="28"/>
          <w:szCs w:val="28"/>
          <w:lang w:val="kk-KZ"/>
        </w:rPr>
        <w:t xml:space="preserve"> </w:t>
      </w:r>
      <w:r w:rsidRPr="001A6F24">
        <w:rPr>
          <w:rFonts w:ascii="Times New Roman" w:hAnsi="Times New Roman" w:cs="Times New Roman"/>
          <w:color w:val="212121"/>
          <w:sz w:val="28"/>
          <w:szCs w:val="28"/>
        </w:rPr>
        <w:t>определяет направление развития.</w:t>
      </w:r>
    </w:p>
    <w:p w:rsidR="001A6F24" w:rsidRPr="001A6F24" w:rsidRDefault="001A6F24" w:rsidP="002300E1">
      <w:pPr>
        <w:pStyle w:val="HTML"/>
        <w:ind w:firstLine="426"/>
        <w:rPr>
          <w:rFonts w:ascii="Times New Roman" w:hAnsi="Times New Roman" w:cs="Times New Roman"/>
          <w:color w:val="212121"/>
          <w:sz w:val="28"/>
          <w:szCs w:val="28"/>
        </w:rPr>
      </w:pPr>
      <w:r w:rsidRPr="002300E1">
        <w:rPr>
          <w:rFonts w:ascii="Times New Roman" w:hAnsi="Times New Roman" w:cs="Times New Roman"/>
          <w:b/>
          <w:color w:val="212121"/>
          <w:sz w:val="28"/>
          <w:szCs w:val="28"/>
        </w:rPr>
        <w:t xml:space="preserve">Эмбриология </w:t>
      </w:r>
      <w:r w:rsidRPr="001A6F24">
        <w:rPr>
          <w:rFonts w:ascii="Times New Roman" w:hAnsi="Times New Roman" w:cs="Times New Roman"/>
          <w:color w:val="212121"/>
          <w:sz w:val="28"/>
          <w:szCs w:val="28"/>
        </w:rPr>
        <w:t>- эмбрионы и эмбрионы</w:t>
      </w:r>
      <w:r w:rsidR="002300E1">
        <w:rPr>
          <w:rFonts w:ascii="Times New Roman" w:hAnsi="Times New Roman" w:cs="Times New Roman"/>
          <w:color w:val="212121"/>
          <w:sz w:val="28"/>
          <w:szCs w:val="28"/>
          <w:lang w:val="kk-KZ"/>
        </w:rPr>
        <w:t xml:space="preserve"> </w:t>
      </w:r>
      <w:r w:rsidRPr="001A6F24">
        <w:rPr>
          <w:rFonts w:ascii="Times New Roman" w:hAnsi="Times New Roman" w:cs="Times New Roman"/>
          <w:color w:val="212121"/>
          <w:sz w:val="28"/>
          <w:szCs w:val="28"/>
        </w:rPr>
        <w:t>максимизировать свои физиологические ресурсы при сохранении особенностей их жизнеспособности.</w:t>
      </w:r>
      <w:r w:rsidR="002300E1">
        <w:rPr>
          <w:rFonts w:ascii="Times New Roman" w:hAnsi="Times New Roman" w:cs="Times New Roman"/>
          <w:color w:val="212121"/>
          <w:sz w:val="28"/>
          <w:szCs w:val="28"/>
          <w:lang w:val="kk-KZ"/>
        </w:rPr>
        <w:t xml:space="preserve"> </w:t>
      </w:r>
      <w:r w:rsidRPr="001A6F24">
        <w:rPr>
          <w:rFonts w:ascii="Times New Roman" w:hAnsi="Times New Roman" w:cs="Times New Roman"/>
          <w:color w:val="212121"/>
          <w:sz w:val="28"/>
          <w:szCs w:val="28"/>
        </w:rPr>
        <w:t>Биотехнологический метод, используемый в скотоводстве.</w:t>
      </w:r>
    </w:p>
    <w:p w:rsidR="002300E1" w:rsidRDefault="002300E1" w:rsidP="002300E1">
      <w:pPr>
        <w:pStyle w:val="HTML"/>
        <w:ind w:firstLine="426"/>
        <w:rPr>
          <w:rFonts w:ascii="Times New Roman" w:hAnsi="Times New Roman" w:cs="Times New Roman"/>
          <w:color w:val="212121"/>
          <w:sz w:val="28"/>
          <w:szCs w:val="28"/>
          <w:lang w:val="kk-KZ"/>
        </w:rPr>
      </w:pPr>
      <w:r w:rsidRPr="002300E1">
        <w:rPr>
          <w:rFonts w:ascii="Times New Roman" w:hAnsi="Times New Roman" w:cs="Times New Roman"/>
          <w:b/>
          <w:color w:val="212121"/>
          <w:sz w:val="28"/>
          <w:szCs w:val="28"/>
        </w:rPr>
        <w:t>Отбор эмбрионов</w:t>
      </w:r>
      <w:r w:rsidRPr="002300E1">
        <w:rPr>
          <w:rFonts w:ascii="Times New Roman" w:hAnsi="Times New Roman" w:cs="Times New Roman"/>
          <w:color w:val="212121"/>
          <w:sz w:val="28"/>
          <w:szCs w:val="28"/>
        </w:rPr>
        <w:t xml:space="preserve"> - врезанных эмбрионов</w:t>
      </w:r>
      <w:r>
        <w:rPr>
          <w:rFonts w:ascii="Times New Roman" w:hAnsi="Times New Roman" w:cs="Times New Roman"/>
          <w:color w:val="212121"/>
          <w:sz w:val="28"/>
          <w:szCs w:val="28"/>
          <w:lang w:val="kk-KZ"/>
        </w:rPr>
        <w:t xml:space="preserve"> </w:t>
      </w:r>
      <w:r w:rsidRPr="002300E1">
        <w:rPr>
          <w:rFonts w:ascii="Times New Roman" w:hAnsi="Times New Roman" w:cs="Times New Roman"/>
          <w:color w:val="212121"/>
          <w:sz w:val="28"/>
          <w:szCs w:val="28"/>
        </w:rPr>
        <w:t>разделить на два класса, то есть, действительный или недействительный,</w:t>
      </w:r>
      <w:r>
        <w:rPr>
          <w:rFonts w:ascii="Times New Roman" w:hAnsi="Times New Roman" w:cs="Times New Roman"/>
          <w:color w:val="212121"/>
          <w:sz w:val="28"/>
          <w:szCs w:val="28"/>
          <w:lang w:val="kk-KZ"/>
        </w:rPr>
        <w:t xml:space="preserve"> </w:t>
      </w:r>
      <w:r w:rsidRPr="002300E1">
        <w:rPr>
          <w:rFonts w:ascii="Times New Roman" w:hAnsi="Times New Roman" w:cs="Times New Roman"/>
          <w:color w:val="212121"/>
          <w:sz w:val="28"/>
          <w:szCs w:val="28"/>
        </w:rPr>
        <w:t>отсортированный принцип.</w:t>
      </w:r>
    </w:p>
    <w:p w:rsidR="002300E1" w:rsidRDefault="002300E1" w:rsidP="002300E1">
      <w:pPr>
        <w:pStyle w:val="HTML"/>
        <w:ind w:firstLine="426"/>
        <w:rPr>
          <w:rFonts w:ascii="Times New Roman" w:hAnsi="Times New Roman" w:cs="Times New Roman"/>
          <w:color w:val="212121"/>
          <w:sz w:val="28"/>
          <w:szCs w:val="28"/>
          <w:lang w:val="kk-KZ"/>
        </w:rPr>
      </w:pPr>
      <w:r w:rsidRPr="002300E1">
        <w:rPr>
          <w:rFonts w:ascii="Times New Roman" w:hAnsi="Times New Roman" w:cs="Times New Roman"/>
          <w:b/>
          <w:color w:val="212121"/>
          <w:sz w:val="28"/>
          <w:szCs w:val="28"/>
        </w:rPr>
        <w:t>Трансплантация эмбрионов</w:t>
      </w:r>
      <w:r w:rsidRPr="002300E1">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2300E1">
        <w:rPr>
          <w:rFonts w:ascii="Times New Roman" w:hAnsi="Times New Roman" w:cs="Times New Roman"/>
          <w:color w:val="212121"/>
          <w:sz w:val="28"/>
          <w:szCs w:val="28"/>
        </w:rPr>
        <w:t>от матери</w:t>
      </w:r>
      <w:r>
        <w:rPr>
          <w:rFonts w:ascii="Times New Roman" w:hAnsi="Times New Roman" w:cs="Times New Roman"/>
          <w:color w:val="212121"/>
          <w:sz w:val="28"/>
          <w:szCs w:val="28"/>
          <w:lang w:val="kk-KZ"/>
        </w:rPr>
        <w:t xml:space="preserve"> м</w:t>
      </w:r>
      <w:r w:rsidRPr="002300E1">
        <w:rPr>
          <w:rFonts w:ascii="Times New Roman" w:hAnsi="Times New Roman" w:cs="Times New Roman"/>
          <w:color w:val="212121"/>
          <w:sz w:val="28"/>
          <w:szCs w:val="28"/>
        </w:rPr>
        <w:t>етод эмбриональной передачи получателю.</w:t>
      </w:r>
    </w:p>
    <w:p w:rsidR="002300E1" w:rsidRPr="002300E1" w:rsidRDefault="002300E1" w:rsidP="002300E1">
      <w:pPr>
        <w:pStyle w:val="HTML"/>
        <w:ind w:firstLine="426"/>
        <w:rPr>
          <w:rFonts w:ascii="Times New Roman" w:hAnsi="Times New Roman" w:cs="Times New Roman"/>
          <w:color w:val="212121"/>
          <w:sz w:val="28"/>
          <w:szCs w:val="28"/>
        </w:rPr>
      </w:pPr>
      <w:r w:rsidRPr="002300E1">
        <w:rPr>
          <w:rFonts w:ascii="Times New Roman" w:hAnsi="Times New Roman" w:cs="Times New Roman"/>
          <w:b/>
          <w:color w:val="212121"/>
          <w:sz w:val="28"/>
          <w:szCs w:val="28"/>
        </w:rPr>
        <w:t>Хирургический метод транспортировки эмбрионов</w:t>
      </w:r>
      <w:r w:rsidRPr="002300E1">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2300E1">
        <w:rPr>
          <w:rFonts w:ascii="Times New Roman" w:hAnsi="Times New Roman" w:cs="Times New Roman"/>
          <w:color w:val="212121"/>
          <w:sz w:val="28"/>
          <w:szCs w:val="28"/>
        </w:rPr>
        <w:t>заключается в достижении размножения самок и их тканей.</w:t>
      </w:r>
      <w:r>
        <w:rPr>
          <w:rFonts w:ascii="Times New Roman" w:hAnsi="Times New Roman" w:cs="Times New Roman"/>
          <w:color w:val="212121"/>
          <w:sz w:val="28"/>
          <w:szCs w:val="28"/>
          <w:lang w:val="kk-KZ"/>
        </w:rPr>
        <w:t xml:space="preserve"> </w:t>
      </w:r>
      <w:r w:rsidRPr="002300E1">
        <w:rPr>
          <w:rFonts w:ascii="Times New Roman" w:hAnsi="Times New Roman" w:cs="Times New Roman"/>
          <w:color w:val="212121"/>
          <w:sz w:val="28"/>
          <w:szCs w:val="28"/>
        </w:rPr>
        <w:t>методы эмбриональной трансплантации, которые выполняются с помощью дегидратации.</w:t>
      </w:r>
    </w:p>
    <w:p w:rsidR="002300E1" w:rsidRPr="002300E1" w:rsidRDefault="002300E1" w:rsidP="002300E1">
      <w:pPr>
        <w:pStyle w:val="HTML"/>
        <w:ind w:firstLine="426"/>
        <w:rPr>
          <w:rFonts w:ascii="Times New Roman" w:hAnsi="Times New Roman" w:cs="Times New Roman"/>
          <w:color w:val="212121"/>
          <w:sz w:val="32"/>
          <w:szCs w:val="32"/>
        </w:rPr>
      </w:pPr>
      <w:r w:rsidRPr="002300E1">
        <w:rPr>
          <w:rFonts w:ascii="Times New Roman" w:hAnsi="Times New Roman" w:cs="Times New Roman"/>
          <w:b/>
          <w:color w:val="212121"/>
          <w:sz w:val="32"/>
          <w:szCs w:val="32"/>
        </w:rPr>
        <w:t>Эмбриональное поглощение</w:t>
      </w:r>
      <w:r w:rsidRPr="002300E1">
        <w:rPr>
          <w:rFonts w:ascii="Times New Roman" w:hAnsi="Times New Roman" w:cs="Times New Roman"/>
          <w:color w:val="212121"/>
          <w:sz w:val="32"/>
          <w:szCs w:val="32"/>
        </w:rPr>
        <w:t xml:space="preserve"> - эмбриона обычно используется </w:t>
      </w:r>
      <w:r>
        <w:rPr>
          <w:rFonts w:ascii="Times New Roman" w:hAnsi="Times New Roman" w:cs="Times New Roman"/>
          <w:color w:val="212121"/>
          <w:sz w:val="32"/>
          <w:szCs w:val="32"/>
        </w:rPr>
        <w:t>получателю номера</w:t>
      </w:r>
      <w:r w:rsidRPr="002300E1">
        <w:rPr>
          <w:rFonts w:ascii="Times New Roman" w:hAnsi="Times New Roman" w:cs="Times New Roman"/>
          <w:color w:val="212121"/>
          <w:sz w:val="32"/>
          <w:szCs w:val="32"/>
        </w:rPr>
        <w:t xml:space="preserve"> относительный индекс имплантации эмбрионов.</w:t>
      </w:r>
    </w:p>
    <w:p w:rsidR="002300E1" w:rsidRPr="002300E1" w:rsidRDefault="002300E1" w:rsidP="002300E1">
      <w:pPr>
        <w:pStyle w:val="HTML"/>
        <w:ind w:firstLine="426"/>
        <w:rPr>
          <w:rFonts w:ascii="Times New Roman" w:hAnsi="Times New Roman" w:cs="Times New Roman"/>
          <w:color w:val="212121"/>
          <w:sz w:val="32"/>
          <w:szCs w:val="32"/>
        </w:rPr>
      </w:pPr>
      <w:r w:rsidRPr="002300E1">
        <w:rPr>
          <w:rFonts w:ascii="Times New Roman" w:hAnsi="Times New Roman" w:cs="Times New Roman"/>
          <w:b/>
          <w:color w:val="212121"/>
          <w:sz w:val="32"/>
          <w:szCs w:val="32"/>
        </w:rPr>
        <w:t>Биологическая ценность зародыша</w:t>
      </w:r>
      <w:r w:rsidRPr="002300E1">
        <w:rPr>
          <w:rFonts w:ascii="Times New Roman" w:hAnsi="Times New Roman" w:cs="Times New Roman"/>
          <w:color w:val="212121"/>
          <w:sz w:val="32"/>
          <w:szCs w:val="32"/>
        </w:rPr>
        <w:t xml:space="preserve"> - новое существо окончание при рождении, их нормальное развитие.</w:t>
      </w:r>
    </w:p>
    <w:p w:rsidR="002300E1" w:rsidRPr="002300E1" w:rsidRDefault="002300E1" w:rsidP="002300E1">
      <w:pPr>
        <w:pStyle w:val="HTML"/>
        <w:ind w:firstLine="426"/>
        <w:rPr>
          <w:rFonts w:ascii="Times New Roman" w:hAnsi="Times New Roman" w:cs="Times New Roman"/>
          <w:color w:val="212121"/>
          <w:sz w:val="32"/>
          <w:szCs w:val="32"/>
        </w:rPr>
      </w:pPr>
      <w:r w:rsidRPr="002300E1">
        <w:rPr>
          <w:rFonts w:ascii="Times New Roman" w:hAnsi="Times New Roman" w:cs="Times New Roman"/>
          <w:b/>
          <w:color w:val="212121"/>
          <w:sz w:val="32"/>
          <w:szCs w:val="32"/>
        </w:rPr>
        <w:t>Промывание эмбрионов</w:t>
      </w:r>
      <w:r w:rsidRPr="002300E1">
        <w:rPr>
          <w:rFonts w:ascii="Times New Roman" w:hAnsi="Times New Roman" w:cs="Times New Roman"/>
          <w:color w:val="212121"/>
          <w:sz w:val="32"/>
          <w:szCs w:val="32"/>
        </w:rPr>
        <w:t xml:space="preserve"> от членов (фаллопия трубка или матка), используя специальную питательную жидкость.</w:t>
      </w:r>
    </w:p>
    <w:p w:rsidR="00FA4A38" w:rsidRPr="00FA4A38" w:rsidRDefault="00FA4A38" w:rsidP="00FA4A38">
      <w:pPr>
        <w:pStyle w:val="HTML"/>
        <w:ind w:firstLine="426"/>
        <w:rPr>
          <w:rFonts w:ascii="Times New Roman" w:hAnsi="Times New Roman" w:cs="Times New Roman"/>
          <w:color w:val="212121"/>
          <w:sz w:val="28"/>
          <w:szCs w:val="28"/>
        </w:rPr>
      </w:pPr>
      <w:r w:rsidRPr="00FA4A38">
        <w:rPr>
          <w:rFonts w:ascii="Times New Roman" w:hAnsi="Times New Roman" w:cs="Times New Roman"/>
          <w:b/>
          <w:color w:val="212121"/>
          <w:sz w:val="28"/>
          <w:szCs w:val="28"/>
        </w:rPr>
        <w:t xml:space="preserve">Эндогенным фактором </w:t>
      </w:r>
      <w:r w:rsidRPr="00FA4A38">
        <w:rPr>
          <w:rFonts w:ascii="Times New Roman" w:hAnsi="Times New Roman" w:cs="Times New Roman"/>
          <w:color w:val="212121"/>
          <w:sz w:val="28"/>
          <w:szCs w:val="28"/>
        </w:rPr>
        <w:t>- является накопление крови в организме.</w:t>
      </w:r>
    </w:p>
    <w:p w:rsidR="00FA4A38" w:rsidRPr="0098085B" w:rsidRDefault="00FA4A38" w:rsidP="00FA4A38">
      <w:pPr>
        <w:pStyle w:val="HTML"/>
        <w:rPr>
          <w:rFonts w:ascii="Times New Roman" w:hAnsi="Times New Roman" w:cs="Times New Roman"/>
          <w:color w:val="212121"/>
          <w:sz w:val="28"/>
          <w:szCs w:val="28"/>
        </w:rPr>
      </w:pPr>
      <w:r w:rsidRPr="00FA4A38">
        <w:rPr>
          <w:rFonts w:ascii="Times New Roman" w:hAnsi="Times New Roman" w:cs="Times New Roman"/>
          <w:color w:val="212121"/>
          <w:sz w:val="28"/>
          <w:szCs w:val="28"/>
        </w:rPr>
        <w:t>конкретные условия, кото</w:t>
      </w:r>
      <w:r>
        <w:rPr>
          <w:rFonts w:ascii="Times New Roman" w:hAnsi="Times New Roman" w:cs="Times New Roman"/>
          <w:color w:val="212121"/>
          <w:sz w:val="28"/>
          <w:szCs w:val="28"/>
        </w:rPr>
        <w:t>рые могут повлиять на развитие.</w:t>
      </w:r>
    </w:p>
    <w:p w:rsidR="00FA4A38" w:rsidRDefault="00FA4A38" w:rsidP="00FA4A38">
      <w:pPr>
        <w:pStyle w:val="HTML"/>
        <w:rPr>
          <w:rFonts w:ascii="Times New Roman" w:hAnsi="Times New Roman" w:cs="Times New Roman"/>
          <w:color w:val="212121"/>
          <w:sz w:val="28"/>
          <w:szCs w:val="28"/>
          <w:lang w:val="kk-KZ"/>
        </w:rPr>
      </w:pPr>
      <w:r w:rsidRPr="00FA4A38">
        <w:rPr>
          <w:rFonts w:ascii="Times New Roman" w:hAnsi="Times New Roman" w:cs="Times New Roman"/>
          <w:color w:val="212121"/>
          <w:sz w:val="28"/>
          <w:szCs w:val="28"/>
        </w:rPr>
        <w:t xml:space="preserve">      </w:t>
      </w:r>
      <w:r w:rsidRPr="00FA4A38">
        <w:rPr>
          <w:rFonts w:ascii="Times New Roman" w:hAnsi="Times New Roman" w:cs="Times New Roman"/>
          <w:b/>
          <w:color w:val="212121"/>
          <w:sz w:val="28"/>
          <w:szCs w:val="28"/>
        </w:rPr>
        <w:t>Эндомитоз</w:t>
      </w:r>
      <w:r w:rsidRPr="00FA4A38">
        <w:rPr>
          <w:rFonts w:ascii="Times New Roman" w:hAnsi="Times New Roman" w:cs="Times New Roman"/>
          <w:color w:val="212121"/>
          <w:sz w:val="28"/>
          <w:szCs w:val="28"/>
        </w:rPr>
        <w:t xml:space="preserve"> (</w:t>
      </w:r>
      <w:r w:rsidRPr="00FA4A38">
        <w:rPr>
          <w:rFonts w:ascii="Times New Roman" w:hAnsi="Times New Roman" w:cs="Times New Roman"/>
          <w:color w:val="212121"/>
          <w:sz w:val="28"/>
          <w:szCs w:val="28"/>
          <w:lang w:val="en-US"/>
        </w:rPr>
        <w:t>cipolar</w:t>
      </w:r>
      <w:r w:rsidRPr="00FA4A38">
        <w:rPr>
          <w:rFonts w:ascii="Times New Roman" w:hAnsi="Times New Roman" w:cs="Times New Roman"/>
          <w:color w:val="212121"/>
          <w:sz w:val="28"/>
          <w:szCs w:val="28"/>
        </w:rPr>
        <w:t xml:space="preserve"> </w:t>
      </w:r>
      <w:r w:rsidRPr="00FA4A38">
        <w:rPr>
          <w:rFonts w:ascii="Times New Roman" w:hAnsi="Times New Roman" w:cs="Times New Roman"/>
          <w:color w:val="212121"/>
          <w:sz w:val="28"/>
          <w:szCs w:val="28"/>
          <w:lang w:val="en-US"/>
        </w:rPr>
        <w:t>endonum</w:t>
      </w:r>
      <w:r w:rsidRPr="00FA4A38">
        <w:rPr>
          <w:rFonts w:ascii="Times New Roman" w:hAnsi="Times New Roman" w:cs="Times New Roman"/>
          <w:color w:val="212121"/>
          <w:sz w:val="28"/>
          <w:szCs w:val="28"/>
        </w:rPr>
        <w:t xml:space="preserve">, </w:t>
      </w:r>
      <w:r w:rsidRPr="00FA4A38">
        <w:rPr>
          <w:rFonts w:ascii="Times New Roman" w:hAnsi="Times New Roman" w:cs="Times New Roman"/>
          <w:color w:val="212121"/>
          <w:sz w:val="28"/>
          <w:szCs w:val="28"/>
          <w:lang w:val="en-US"/>
        </w:rPr>
        <w:t>mitos</w:t>
      </w:r>
      <w:r w:rsidRPr="00FA4A38">
        <w:rPr>
          <w:rFonts w:ascii="Times New Roman" w:hAnsi="Times New Roman" w:cs="Times New Roman"/>
          <w:color w:val="212121"/>
          <w:sz w:val="28"/>
          <w:szCs w:val="28"/>
        </w:rPr>
        <w:t xml:space="preserve"> - </w:t>
      </w:r>
      <w:r w:rsidRPr="00FA4A38">
        <w:rPr>
          <w:rFonts w:ascii="Times New Roman" w:hAnsi="Times New Roman" w:cs="Times New Roman"/>
          <w:color w:val="212121"/>
          <w:sz w:val="28"/>
          <w:szCs w:val="28"/>
          <w:lang w:val="en-US"/>
        </w:rPr>
        <w:t>thread</w:t>
      </w:r>
      <w:r w:rsidRPr="00FA4A38">
        <w:rPr>
          <w:rFonts w:ascii="Times New Roman" w:hAnsi="Times New Roman" w:cs="Times New Roman"/>
          <w:color w:val="212121"/>
          <w:sz w:val="28"/>
          <w:szCs w:val="28"/>
        </w:rPr>
        <w:t>) - церебральный и клеточный</w:t>
      </w:r>
      <w:r>
        <w:rPr>
          <w:rFonts w:ascii="Times New Roman" w:hAnsi="Times New Roman" w:cs="Times New Roman"/>
          <w:color w:val="212121"/>
          <w:sz w:val="28"/>
          <w:szCs w:val="28"/>
          <w:lang w:val="kk-KZ"/>
        </w:rPr>
        <w:t xml:space="preserve"> д</w:t>
      </w:r>
      <w:r w:rsidRPr="00FA4A38">
        <w:rPr>
          <w:rFonts w:ascii="Times New Roman" w:hAnsi="Times New Roman" w:cs="Times New Roman"/>
          <w:color w:val="212121"/>
          <w:sz w:val="28"/>
          <w:szCs w:val="28"/>
        </w:rPr>
        <w:t xml:space="preserve">ублирование хромосом в ядре, без разрушения ядра, деления нервных клеток и разрушения нерва. </w:t>
      </w:r>
    </w:p>
    <w:p w:rsidR="00FA4A38" w:rsidRPr="00FA4A38" w:rsidRDefault="00FA4A38" w:rsidP="00FA4A38">
      <w:pPr>
        <w:pStyle w:val="HTML"/>
        <w:rPr>
          <w:rFonts w:ascii="Times New Roman" w:hAnsi="Times New Roman" w:cs="Times New Roman"/>
          <w:color w:val="212121"/>
          <w:sz w:val="28"/>
          <w:szCs w:val="28"/>
        </w:rPr>
      </w:pPr>
      <w:r w:rsidRPr="00FA4A38">
        <w:rPr>
          <w:rFonts w:ascii="Times New Roman" w:hAnsi="Times New Roman" w:cs="Times New Roman"/>
          <w:b/>
          <w:color w:val="212121"/>
          <w:sz w:val="28"/>
          <w:szCs w:val="28"/>
          <w:lang w:val="kk-KZ"/>
        </w:rPr>
        <w:t xml:space="preserve">      </w:t>
      </w:r>
      <w:r w:rsidRPr="00FA4A38">
        <w:rPr>
          <w:rFonts w:ascii="Times New Roman" w:hAnsi="Times New Roman" w:cs="Times New Roman"/>
          <w:b/>
          <w:color w:val="212121"/>
          <w:sz w:val="28"/>
          <w:szCs w:val="28"/>
        </w:rPr>
        <w:t>Эндометрит</w:t>
      </w:r>
      <w:r w:rsidRPr="00FA4A38">
        <w:rPr>
          <w:rFonts w:ascii="Times New Roman" w:hAnsi="Times New Roman" w:cs="Times New Roman"/>
          <w:color w:val="212121"/>
          <w:sz w:val="28"/>
          <w:szCs w:val="28"/>
        </w:rPr>
        <w:t xml:space="preserve"> </w:t>
      </w:r>
      <w:r>
        <w:rPr>
          <w:rFonts w:ascii="Times New Roman" w:hAnsi="Times New Roman" w:cs="Times New Roman"/>
          <w:color w:val="212121"/>
          <w:sz w:val="28"/>
          <w:szCs w:val="28"/>
          <w:lang w:val="kk-KZ"/>
        </w:rPr>
        <w:t xml:space="preserve">- </w:t>
      </w:r>
      <w:r w:rsidRPr="00FA4A38">
        <w:rPr>
          <w:rFonts w:ascii="Times New Roman" w:hAnsi="Times New Roman" w:cs="Times New Roman"/>
          <w:color w:val="212121"/>
          <w:sz w:val="28"/>
          <w:szCs w:val="28"/>
        </w:rPr>
        <w:t>вызывает полиплоидию.</w:t>
      </w:r>
      <w:r>
        <w:rPr>
          <w:rFonts w:ascii="Times New Roman" w:hAnsi="Times New Roman" w:cs="Times New Roman"/>
          <w:color w:val="212121"/>
          <w:sz w:val="28"/>
          <w:szCs w:val="28"/>
          <w:lang w:val="kk-KZ"/>
        </w:rPr>
        <w:t xml:space="preserve"> </w:t>
      </w:r>
      <w:r w:rsidRPr="00FA4A38">
        <w:rPr>
          <w:rFonts w:ascii="Times New Roman" w:hAnsi="Times New Roman" w:cs="Times New Roman"/>
          <w:color w:val="212121"/>
          <w:sz w:val="28"/>
          <w:szCs w:val="28"/>
        </w:rPr>
        <w:t xml:space="preserve">Endodypposure (лат. Reduplication - двойной) </w:t>
      </w:r>
      <w:r>
        <w:rPr>
          <w:rFonts w:ascii="Times New Roman" w:hAnsi="Times New Roman" w:cs="Times New Roman"/>
          <w:color w:val="212121"/>
          <w:sz w:val="28"/>
          <w:szCs w:val="28"/>
        </w:rPr>
        <w:t>–</w:t>
      </w:r>
      <w:r w:rsidRPr="00FA4A38">
        <w:rPr>
          <w:rFonts w:ascii="Times New Roman" w:hAnsi="Times New Roman" w:cs="Times New Roman"/>
          <w:color w:val="212121"/>
          <w:sz w:val="28"/>
          <w:szCs w:val="28"/>
        </w:rPr>
        <w:t xml:space="preserve"> хромосомы</w:t>
      </w:r>
      <w:r>
        <w:rPr>
          <w:rFonts w:ascii="Times New Roman" w:hAnsi="Times New Roman" w:cs="Times New Roman"/>
          <w:color w:val="212121"/>
          <w:sz w:val="28"/>
          <w:szCs w:val="28"/>
          <w:lang w:val="kk-KZ"/>
        </w:rPr>
        <w:t xml:space="preserve"> о</w:t>
      </w:r>
      <w:r w:rsidRPr="00FA4A38">
        <w:rPr>
          <w:rFonts w:ascii="Times New Roman" w:hAnsi="Times New Roman" w:cs="Times New Roman"/>
          <w:color w:val="212121"/>
          <w:sz w:val="28"/>
          <w:szCs w:val="28"/>
        </w:rPr>
        <w:t>бразование очень крупных (полианических) хромосом, которые пролиферируют в нуклео</w:t>
      </w:r>
      <w:r>
        <w:rPr>
          <w:rFonts w:ascii="Times New Roman" w:hAnsi="Times New Roman" w:cs="Times New Roman"/>
          <w:color w:val="212121"/>
          <w:sz w:val="28"/>
          <w:szCs w:val="28"/>
          <w:lang w:val="kk-KZ"/>
        </w:rPr>
        <w:t>-</w:t>
      </w:r>
      <w:r w:rsidRPr="00FA4A38">
        <w:rPr>
          <w:rFonts w:ascii="Times New Roman" w:hAnsi="Times New Roman" w:cs="Times New Roman"/>
          <w:color w:val="212121"/>
          <w:sz w:val="28"/>
          <w:szCs w:val="28"/>
        </w:rPr>
        <w:t>протеиновых клетках (хромонемия) несколько раз.</w:t>
      </w:r>
    </w:p>
    <w:p w:rsidR="00FA4A38" w:rsidRDefault="00FA4A38" w:rsidP="00FA4A38">
      <w:pPr>
        <w:pStyle w:val="HTML"/>
        <w:ind w:firstLine="426"/>
        <w:rPr>
          <w:rFonts w:ascii="Times New Roman" w:hAnsi="Times New Roman" w:cs="Times New Roman"/>
          <w:color w:val="212121"/>
          <w:sz w:val="28"/>
          <w:szCs w:val="28"/>
          <w:lang w:val="kk-KZ"/>
        </w:rPr>
      </w:pPr>
      <w:r w:rsidRPr="00FA4A38">
        <w:rPr>
          <w:rFonts w:ascii="Times New Roman" w:hAnsi="Times New Roman" w:cs="Times New Roman"/>
          <w:b/>
          <w:color w:val="212121"/>
          <w:sz w:val="28"/>
          <w:szCs w:val="28"/>
        </w:rPr>
        <w:t>Эндосперм</w:t>
      </w:r>
      <w:r w:rsidRPr="00FA4A38">
        <w:rPr>
          <w:rFonts w:ascii="Times New Roman" w:hAnsi="Times New Roman" w:cs="Times New Roman"/>
          <w:color w:val="212121"/>
          <w:sz w:val="28"/>
          <w:szCs w:val="28"/>
        </w:rPr>
        <w:t xml:space="preserve"> (в эндоне - в, сперме - в семенах) - в организме</w:t>
      </w:r>
      <w:r>
        <w:rPr>
          <w:rFonts w:ascii="Times New Roman" w:hAnsi="Times New Roman" w:cs="Times New Roman"/>
          <w:color w:val="212121"/>
          <w:sz w:val="28"/>
          <w:szCs w:val="28"/>
          <w:lang w:val="kk-KZ"/>
        </w:rPr>
        <w:t xml:space="preserve"> т</w:t>
      </w:r>
      <w:r w:rsidRPr="00FA4A38">
        <w:rPr>
          <w:rFonts w:ascii="Times New Roman" w:hAnsi="Times New Roman" w:cs="Times New Roman"/>
          <w:color w:val="212121"/>
          <w:sz w:val="28"/>
          <w:szCs w:val="28"/>
        </w:rPr>
        <w:t>кань, которая собирает питательные вещества, необходимые для первого роста плода.</w:t>
      </w:r>
    </w:p>
    <w:p w:rsidR="002A2D89" w:rsidRDefault="00FA4A38" w:rsidP="002A2D89">
      <w:pPr>
        <w:pStyle w:val="HTML"/>
        <w:ind w:firstLine="426"/>
        <w:rPr>
          <w:rFonts w:ascii="Times New Roman" w:hAnsi="Times New Roman" w:cs="Times New Roman"/>
          <w:color w:val="212121"/>
          <w:sz w:val="28"/>
          <w:szCs w:val="28"/>
          <w:lang w:val="kk-KZ"/>
        </w:rPr>
      </w:pPr>
      <w:r w:rsidRPr="002A2D89">
        <w:rPr>
          <w:rFonts w:ascii="Times New Roman" w:hAnsi="Times New Roman" w:cs="Times New Roman"/>
          <w:b/>
          <w:color w:val="212121"/>
          <w:sz w:val="28"/>
          <w:szCs w:val="28"/>
        </w:rPr>
        <w:lastRenderedPageBreak/>
        <w:t>Эпигенетический объем</w:t>
      </w:r>
      <w:r w:rsidRPr="00FA4A38">
        <w:rPr>
          <w:rFonts w:ascii="Times New Roman" w:hAnsi="Times New Roman" w:cs="Times New Roman"/>
          <w:color w:val="212121"/>
          <w:sz w:val="28"/>
          <w:szCs w:val="28"/>
        </w:rPr>
        <w:t xml:space="preserve"> (ген, гено, обострение, относительный)</w:t>
      </w:r>
      <w:r w:rsidR="002A2D89" w:rsidRPr="002A2D89">
        <w:rPr>
          <w:rFonts w:ascii="Times New Roman" w:hAnsi="Times New Roman" w:cs="Times New Roman"/>
          <w:color w:val="212121"/>
          <w:sz w:val="28"/>
          <w:szCs w:val="28"/>
        </w:rPr>
        <w:t xml:space="preserve"> -</w:t>
      </w:r>
      <w:r w:rsidRPr="00FA4A38">
        <w:rPr>
          <w:rFonts w:ascii="Times New Roman" w:hAnsi="Times New Roman" w:cs="Times New Roman"/>
          <w:color w:val="212121"/>
          <w:sz w:val="28"/>
          <w:szCs w:val="28"/>
        </w:rPr>
        <w:t xml:space="preserve"> является онтогенезом всей структуры генома, а активность гена изменяет ген.</w:t>
      </w:r>
    </w:p>
    <w:p w:rsidR="00FA4A38" w:rsidRPr="00FA4A38" w:rsidRDefault="00FA4A38" w:rsidP="002A2D89">
      <w:pPr>
        <w:pStyle w:val="HTML"/>
        <w:ind w:firstLine="426"/>
        <w:rPr>
          <w:rFonts w:ascii="Times New Roman" w:hAnsi="Times New Roman" w:cs="Times New Roman"/>
          <w:color w:val="212121"/>
          <w:sz w:val="28"/>
          <w:szCs w:val="28"/>
        </w:rPr>
      </w:pPr>
      <w:r w:rsidRPr="002A2D89">
        <w:rPr>
          <w:rFonts w:ascii="Times New Roman" w:hAnsi="Times New Roman" w:cs="Times New Roman"/>
          <w:b/>
          <w:color w:val="212121"/>
          <w:sz w:val="28"/>
          <w:szCs w:val="28"/>
        </w:rPr>
        <w:t>Эстроген</w:t>
      </w:r>
      <w:r w:rsidRPr="00FA4A38">
        <w:rPr>
          <w:rFonts w:ascii="Times New Roman" w:hAnsi="Times New Roman" w:cs="Times New Roman"/>
          <w:color w:val="212121"/>
          <w:sz w:val="28"/>
          <w:szCs w:val="28"/>
        </w:rPr>
        <w:t xml:space="preserve"> - регулирует активность гормона роста и гормона роста</w:t>
      </w:r>
    </w:p>
    <w:p w:rsidR="002A2D89" w:rsidRDefault="002A2D89" w:rsidP="002A2D89">
      <w:pPr>
        <w:pStyle w:val="HTML"/>
        <w:rPr>
          <w:rFonts w:ascii="Times New Roman" w:hAnsi="Times New Roman" w:cs="Times New Roman"/>
          <w:color w:val="212121"/>
          <w:sz w:val="28"/>
          <w:szCs w:val="28"/>
          <w:lang w:val="kk-KZ"/>
        </w:rPr>
      </w:pPr>
      <w:r>
        <w:rPr>
          <w:rFonts w:ascii="Times New Roman" w:hAnsi="Times New Roman" w:cs="Times New Roman"/>
          <w:color w:val="212121"/>
          <w:sz w:val="28"/>
          <w:szCs w:val="28"/>
        </w:rPr>
        <w:t>гормон.</w:t>
      </w:r>
    </w:p>
    <w:p w:rsidR="00FA4A38" w:rsidRPr="002A2D89" w:rsidRDefault="002A2D89" w:rsidP="002A2D89">
      <w:pPr>
        <w:pStyle w:val="HTML"/>
        <w:tabs>
          <w:tab w:val="left" w:pos="426"/>
        </w:tabs>
        <w:rPr>
          <w:rFonts w:ascii="Times New Roman" w:hAnsi="Times New Roman" w:cs="Times New Roman"/>
          <w:color w:val="212121"/>
          <w:sz w:val="28"/>
          <w:szCs w:val="28"/>
        </w:rPr>
      </w:pPr>
      <w:r>
        <w:rPr>
          <w:rFonts w:ascii="Times New Roman" w:hAnsi="Times New Roman" w:cs="Times New Roman"/>
          <w:color w:val="212121"/>
          <w:sz w:val="28"/>
          <w:szCs w:val="28"/>
          <w:lang w:val="kk-KZ"/>
        </w:rPr>
        <w:t xml:space="preserve">      </w:t>
      </w:r>
      <w:r w:rsidR="00FA4A38" w:rsidRPr="002A2D89">
        <w:rPr>
          <w:rFonts w:ascii="Times New Roman" w:hAnsi="Times New Roman" w:cs="Times New Roman"/>
          <w:b/>
          <w:color w:val="212121"/>
          <w:sz w:val="28"/>
          <w:szCs w:val="28"/>
        </w:rPr>
        <w:t>Эвкалиптовые клетки</w:t>
      </w:r>
      <w:r w:rsidR="00FA4A38" w:rsidRPr="00FA4A38">
        <w:rPr>
          <w:rFonts w:ascii="Times New Roman" w:hAnsi="Times New Roman" w:cs="Times New Roman"/>
          <w:color w:val="212121"/>
          <w:sz w:val="28"/>
          <w:szCs w:val="28"/>
        </w:rPr>
        <w:t xml:space="preserve"> (гр. Eu - хорошо, полно, карион - орех,</w:t>
      </w:r>
      <w:r>
        <w:rPr>
          <w:rFonts w:ascii="Times New Roman" w:hAnsi="Times New Roman" w:cs="Times New Roman"/>
          <w:color w:val="212121"/>
          <w:sz w:val="28"/>
          <w:szCs w:val="28"/>
          <w:lang w:val="kk-KZ"/>
        </w:rPr>
        <w:t xml:space="preserve"> </w:t>
      </w:r>
      <w:r w:rsidR="00FA4A38" w:rsidRPr="00FA4A38">
        <w:rPr>
          <w:rFonts w:ascii="Times New Roman" w:hAnsi="Times New Roman" w:cs="Times New Roman"/>
          <w:color w:val="212121"/>
          <w:sz w:val="28"/>
          <w:szCs w:val="28"/>
        </w:rPr>
        <w:t>орехи грецк</w:t>
      </w:r>
      <w:r>
        <w:rPr>
          <w:rFonts w:ascii="Times New Roman" w:hAnsi="Times New Roman" w:cs="Times New Roman"/>
          <w:color w:val="212121"/>
          <w:sz w:val="28"/>
          <w:szCs w:val="28"/>
        </w:rPr>
        <w:t>ого ореха) - ядро ​​и органеллы</w:t>
      </w:r>
      <w:r>
        <w:rPr>
          <w:rFonts w:ascii="Times New Roman" w:hAnsi="Times New Roman" w:cs="Times New Roman"/>
          <w:color w:val="212121"/>
          <w:sz w:val="28"/>
          <w:szCs w:val="28"/>
          <w:lang w:val="kk-KZ"/>
        </w:rPr>
        <w:t xml:space="preserve"> </w:t>
      </w:r>
      <w:r w:rsidR="00FA4A38" w:rsidRPr="00FA4A38">
        <w:rPr>
          <w:rFonts w:ascii="Times New Roman" w:hAnsi="Times New Roman" w:cs="Times New Roman"/>
          <w:color w:val="212121"/>
          <w:sz w:val="28"/>
          <w:szCs w:val="28"/>
        </w:rPr>
        <w:t>(митохондрии, пластидные</w:t>
      </w:r>
      <w:r>
        <w:rPr>
          <w:rFonts w:ascii="Times New Roman" w:hAnsi="Times New Roman" w:cs="Times New Roman"/>
          <w:color w:val="212121"/>
          <w:sz w:val="28"/>
          <w:szCs w:val="28"/>
        </w:rPr>
        <w:t>) клетки, окруженные мембраной,</w:t>
      </w:r>
      <w:r>
        <w:rPr>
          <w:rFonts w:ascii="Times New Roman" w:hAnsi="Times New Roman" w:cs="Times New Roman"/>
          <w:color w:val="212121"/>
          <w:sz w:val="28"/>
          <w:szCs w:val="28"/>
          <w:lang w:val="kk-KZ"/>
        </w:rPr>
        <w:t xml:space="preserve"> </w:t>
      </w:r>
      <w:r w:rsidR="00FA4A38" w:rsidRPr="00FA4A38">
        <w:rPr>
          <w:rFonts w:ascii="Times New Roman" w:hAnsi="Times New Roman" w:cs="Times New Roman"/>
          <w:color w:val="212121"/>
          <w:sz w:val="28"/>
          <w:szCs w:val="28"/>
        </w:rPr>
        <w:t>высококачественные</w:t>
      </w:r>
      <w:r w:rsidR="00FA4A38" w:rsidRPr="002A2D89">
        <w:rPr>
          <w:rFonts w:ascii="Times New Roman" w:hAnsi="Times New Roman" w:cs="Times New Roman"/>
          <w:color w:val="212121"/>
          <w:sz w:val="28"/>
          <w:szCs w:val="28"/>
        </w:rPr>
        <w:t xml:space="preserve"> </w:t>
      </w:r>
      <w:r w:rsidR="00FA4A38" w:rsidRPr="00FA4A38">
        <w:rPr>
          <w:rFonts w:ascii="Times New Roman" w:hAnsi="Times New Roman" w:cs="Times New Roman"/>
          <w:color w:val="212121"/>
          <w:sz w:val="28"/>
          <w:szCs w:val="28"/>
        </w:rPr>
        <w:t>организмы</w:t>
      </w:r>
      <w:r w:rsidR="00FA4A38" w:rsidRPr="002A2D89">
        <w:rPr>
          <w:rFonts w:ascii="Times New Roman" w:hAnsi="Times New Roman" w:cs="Times New Roman"/>
          <w:color w:val="212121"/>
          <w:sz w:val="28"/>
          <w:szCs w:val="28"/>
        </w:rPr>
        <w:t>.</w:t>
      </w:r>
    </w:p>
    <w:p w:rsidR="000937B8" w:rsidRPr="0098085B" w:rsidRDefault="000937B8" w:rsidP="00FA4A38">
      <w:pPr>
        <w:pStyle w:val="HTML"/>
        <w:ind w:firstLine="426"/>
        <w:rPr>
          <w:rFonts w:ascii="Times New Roman" w:hAnsi="Times New Roman" w:cs="Times New Roman"/>
          <w:b/>
          <w:sz w:val="28"/>
          <w:szCs w:val="28"/>
        </w:rPr>
      </w:pPr>
    </w:p>
    <w:p w:rsidR="00725812" w:rsidRDefault="00725812" w:rsidP="00630395">
      <w:pPr>
        <w:pStyle w:val="HTML"/>
        <w:ind w:firstLine="426"/>
        <w:rPr>
          <w:rFonts w:ascii="Times New Roman" w:hAnsi="Times New Roman" w:cs="Times New Roman"/>
          <w:b/>
          <w:sz w:val="28"/>
          <w:szCs w:val="28"/>
          <w:lang w:val="kk-KZ"/>
        </w:rPr>
      </w:pPr>
    </w:p>
    <w:p w:rsidR="002A2D89" w:rsidRDefault="002A2D89" w:rsidP="00630395">
      <w:pPr>
        <w:pStyle w:val="HTML"/>
        <w:ind w:firstLine="426"/>
        <w:rPr>
          <w:rFonts w:ascii="Times New Roman" w:hAnsi="Times New Roman" w:cs="Times New Roman"/>
          <w:b/>
          <w:sz w:val="28"/>
          <w:szCs w:val="28"/>
          <w:lang w:val="kk-KZ"/>
        </w:rPr>
      </w:pPr>
      <w:r>
        <w:rPr>
          <w:rFonts w:ascii="Times New Roman" w:hAnsi="Times New Roman" w:cs="Times New Roman"/>
          <w:b/>
          <w:sz w:val="28"/>
          <w:szCs w:val="28"/>
          <w:lang w:val="kk-KZ"/>
        </w:rPr>
        <w:t>Я</w:t>
      </w:r>
    </w:p>
    <w:p w:rsidR="002A2D89" w:rsidRPr="002A2D89" w:rsidRDefault="002A2D89" w:rsidP="002A2D89">
      <w:pPr>
        <w:pStyle w:val="HTML"/>
        <w:ind w:firstLine="426"/>
        <w:rPr>
          <w:rFonts w:ascii="Times New Roman" w:hAnsi="Times New Roman" w:cs="Times New Roman"/>
          <w:color w:val="212121"/>
          <w:sz w:val="28"/>
          <w:szCs w:val="28"/>
        </w:rPr>
      </w:pPr>
      <w:r w:rsidRPr="002A2D89">
        <w:rPr>
          <w:rFonts w:ascii="Times New Roman" w:hAnsi="Times New Roman" w:cs="Times New Roman"/>
          <w:b/>
          <w:color w:val="212121"/>
          <w:sz w:val="28"/>
          <w:szCs w:val="28"/>
        </w:rPr>
        <w:t>Ядерное клонирование</w:t>
      </w:r>
      <w:r w:rsidRPr="002A2D89">
        <w:rPr>
          <w:rFonts w:ascii="Times New Roman" w:hAnsi="Times New Roman" w:cs="Times New Roman"/>
          <w:color w:val="212121"/>
          <w:sz w:val="28"/>
          <w:szCs w:val="28"/>
        </w:rPr>
        <w:t xml:space="preserve"> - фиксированный диплоид</w:t>
      </w:r>
      <w:r>
        <w:rPr>
          <w:rFonts w:ascii="Times New Roman" w:hAnsi="Times New Roman" w:cs="Times New Roman"/>
          <w:color w:val="212121"/>
          <w:sz w:val="28"/>
          <w:szCs w:val="28"/>
          <w:lang w:val="kk-KZ"/>
        </w:rPr>
        <w:t xml:space="preserve"> </w:t>
      </w:r>
      <w:r w:rsidRPr="002A2D89">
        <w:rPr>
          <w:rFonts w:ascii="Times New Roman" w:hAnsi="Times New Roman" w:cs="Times New Roman"/>
          <w:color w:val="212121"/>
          <w:sz w:val="28"/>
          <w:szCs w:val="28"/>
        </w:rPr>
        <w:t>получение живого организма из ядра без ядра (всего) ядра.</w:t>
      </w:r>
    </w:p>
    <w:p w:rsidR="002A2D89" w:rsidRPr="002A2D89" w:rsidRDefault="002A2D89" w:rsidP="002A2D89">
      <w:pPr>
        <w:pStyle w:val="HTML"/>
        <w:ind w:firstLine="426"/>
        <w:rPr>
          <w:rFonts w:ascii="Times New Roman" w:hAnsi="Times New Roman" w:cs="Times New Roman"/>
          <w:color w:val="212121"/>
          <w:sz w:val="28"/>
          <w:szCs w:val="28"/>
        </w:rPr>
      </w:pPr>
      <w:r w:rsidRPr="002A2D89">
        <w:rPr>
          <w:rFonts w:ascii="Times New Roman" w:hAnsi="Times New Roman" w:cs="Times New Roman"/>
          <w:b/>
          <w:color w:val="212121"/>
          <w:sz w:val="28"/>
          <w:szCs w:val="28"/>
        </w:rPr>
        <w:t>Ядерная сегрег</w:t>
      </w:r>
      <w:r w:rsidRPr="002A2D89">
        <w:rPr>
          <w:rFonts w:ascii="Times New Roman" w:hAnsi="Times New Roman" w:cs="Times New Roman"/>
          <w:color w:val="212121"/>
          <w:sz w:val="28"/>
          <w:szCs w:val="28"/>
        </w:rPr>
        <w:t xml:space="preserve">ация </w:t>
      </w:r>
      <w:r>
        <w:rPr>
          <w:rFonts w:ascii="Times New Roman" w:hAnsi="Times New Roman" w:cs="Times New Roman"/>
          <w:color w:val="212121"/>
          <w:sz w:val="28"/>
          <w:szCs w:val="28"/>
        </w:rPr>
        <w:t>–</w:t>
      </w:r>
      <w:r w:rsidRPr="002A2D89">
        <w:rPr>
          <w:rFonts w:ascii="Times New Roman" w:hAnsi="Times New Roman" w:cs="Times New Roman"/>
          <w:color w:val="212121"/>
          <w:sz w:val="28"/>
          <w:szCs w:val="28"/>
        </w:rPr>
        <w:t xml:space="preserve"> гетерокариоциты</w:t>
      </w:r>
      <w:r>
        <w:rPr>
          <w:rFonts w:ascii="Times New Roman" w:hAnsi="Times New Roman" w:cs="Times New Roman"/>
          <w:color w:val="212121"/>
          <w:sz w:val="28"/>
          <w:szCs w:val="28"/>
          <w:lang w:val="kk-KZ"/>
        </w:rPr>
        <w:t xml:space="preserve"> </w:t>
      </w:r>
      <w:r w:rsidRPr="002A2D89">
        <w:rPr>
          <w:rFonts w:ascii="Times New Roman" w:hAnsi="Times New Roman" w:cs="Times New Roman"/>
          <w:color w:val="212121"/>
          <w:sz w:val="28"/>
          <w:szCs w:val="28"/>
        </w:rPr>
        <w:t>разрушение (умирание) ядра одного из родителей в процессе размножения.</w:t>
      </w:r>
    </w:p>
    <w:p w:rsidR="002A2D89" w:rsidRPr="0098085B" w:rsidRDefault="002A2D89" w:rsidP="002A2D89">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2A2D89" w:rsidRPr="0098085B" w:rsidRDefault="002A2D89" w:rsidP="00630395">
      <w:pPr>
        <w:pStyle w:val="HTML"/>
        <w:ind w:firstLine="426"/>
        <w:rPr>
          <w:rFonts w:ascii="Times New Roman" w:hAnsi="Times New Roman" w:cs="Times New Roman"/>
          <w:b/>
          <w:sz w:val="28"/>
          <w:szCs w:val="28"/>
        </w:rPr>
      </w:pPr>
    </w:p>
    <w:p w:rsidR="00725812" w:rsidRPr="00725812" w:rsidRDefault="00725812" w:rsidP="00630395">
      <w:pPr>
        <w:pStyle w:val="HTML"/>
        <w:ind w:firstLine="426"/>
        <w:rPr>
          <w:rFonts w:ascii="Times New Roman" w:hAnsi="Times New Roman" w:cs="Times New Roman"/>
          <w:b/>
          <w:sz w:val="28"/>
          <w:szCs w:val="28"/>
          <w:lang w:val="kk-KZ"/>
        </w:rPr>
      </w:pPr>
      <w:r w:rsidRPr="00725812">
        <w:rPr>
          <w:rFonts w:ascii="Times New Roman" w:hAnsi="Times New Roman" w:cs="Times New Roman"/>
          <w:b/>
          <w:color w:val="212121"/>
          <w:sz w:val="28"/>
          <w:szCs w:val="28"/>
          <w:shd w:val="clear" w:color="auto" w:fill="FFFFFF"/>
          <w:lang w:val="en-US"/>
        </w:rPr>
        <w:lastRenderedPageBreak/>
        <w:t>The term for the phrase</w:t>
      </w:r>
    </w:p>
    <w:p w:rsidR="00725812" w:rsidRPr="00725812" w:rsidRDefault="00725812" w:rsidP="00630395">
      <w:pPr>
        <w:pStyle w:val="HTML"/>
        <w:ind w:firstLine="426"/>
        <w:rPr>
          <w:rFonts w:ascii="Times New Roman" w:hAnsi="Times New Roman" w:cs="Times New Roman"/>
          <w:b/>
          <w:sz w:val="28"/>
          <w:szCs w:val="28"/>
          <w:lang w:val="kk-KZ"/>
        </w:rPr>
      </w:pPr>
    </w:p>
    <w:p w:rsidR="00725812" w:rsidRDefault="00725812" w:rsidP="00630395">
      <w:pPr>
        <w:pStyle w:val="HTML"/>
        <w:ind w:firstLine="426"/>
        <w:rPr>
          <w:rFonts w:ascii="Times New Roman" w:hAnsi="Times New Roman" w:cs="Times New Roman"/>
          <w:b/>
          <w:sz w:val="28"/>
          <w:szCs w:val="28"/>
          <w:lang w:val="kk-KZ"/>
        </w:rPr>
      </w:pPr>
    </w:p>
    <w:p w:rsidR="009C3A3A" w:rsidRDefault="009C3A3A" w:rsidP="00630395">
      <w:pPr>
        <w:pStyle w:val="HTML"/>
        <w:ind w:firstLine="426"/>
        <w:rPr>
          <w:rFonts w:ascii="Times New Roman" w:hAnsi="Times New Roman" w:cs="Times New Roman"/>
          <w:b/>
          <w:sz w:val="28"/>
          <w:szCs w:val="28"/>
          <w:lang w:val="kk-KZ"/>
        </w:rPr>
      </w:pPr>
      <w:r>
        <w:rPr>
          <w:rFonts w:ascii="Times New Roman" w:hAnsi="Times New Roman" w:cs="Times New Roman"/>
          <w:b/>
          <w:sz w:val="28"/>
          <w:szCs w:val="28"/>
          <w:lang w:val="kk-KZ"/>
        </w:rPr>
        <w:t>А</w:t>
      </w:r>
    </w:p>
    <w:p w:rsidR="00630395" w:rsidRPr="00630395" w:rsidRDefault="00630395" w:rsidP="00630395">
      <w:pPr>
        <w:pStyle w:val="HTML"/>
        <w:ind w:firstLine="426"/>
        <w:rPr>
          <w:rFonts w:ascii="Times New Roman" w:hAnsi="Times New Roman" w:cs="Times New Roman"/>
          <w:sz w:val="28"/>
          <w:szCs w:val="28"/>
          <w:lang w:val="kk-KZ"/>
        </w:rPr>
      </w:pPr>
      <w:r w:rsidRPr="00630395">
        <w:rPr>
          <w:rFonts w:ascii="Times New Roman" w:hAnsi="Times New Roman" w:cs="Times New Roman"/>
          <w:b/>
          <w:sz w:val="28"/>
          <w:szCs w:val="28"/>
          <w:lang w:val="kk-KZ"/>
        </w:rPr>
        <w:t>Abioticheskiye faktory</w:t>
      </w:r>
      <w:r w:rsidRPr="00630395">
        <w:rPr>
          <w:rFonts w:ascii="Times New Roman" w:hAnsi="Times New Roman" w:cs="Times New Roman"/>
          <w:sz w:val="28"/>
          <w:szCs w:val="28"/>
          <w:lang w:val="kk-KZ"/>
        </w:rPr>
        <w:t xml:space="preserve"> - eto vse kachestva, kotoryye mertvoye telo pryamo ili kosvenno pridayet zhivym organizmam: oni yavlyayutsya fizicheskimi i khimicheskimi.</w:t>
      </w:r>
    </w:p>
    <w:p w:rsidR="00630395" w:rsidRPr="00630395" w:rsidRDefault="00630395" w:rsidP="00630395">
      <w:pPr>
        <w:pStyle w:val="HTML"/>
        <w:ind w:firstLine="426"/>
        <w:rPr>
          <w:rFonts w:ascii="Times New Roman" w:hAnsi="Times New Roman" w:cs="Times New Roman"/>
          <w:sz w:val="28"/>
          <w:szCs w:val="28"/>
          <w:lang w:val="en-US"/>
        </w:rPr>
      </w:pPr>
      <w:r w:rsidRPr="00630395">
        <w:rPr>
          <w:rFonts w:ascii="Times New Roman" w:hAnsi="Times New Roman" w:cs="Times New Roman"/>
          <w:b/>
          <w:sz w:val="28"/>
          <w:szCs w:val="28"/>
          <w:lang w:val="en-US"/>
        </w:rPr>
        <w:t>Avtoklav</w:t>
      </w:r>
      <w:r w:rsidRPr="00630395">
        <w:rPr>
          <w:rFonts w:ascii="Times New Roman" w:hAnsi="Times New Roman" w:cs="Times New Roman"/>
          <w:sz w:val="28"/>
          <w:szCs w:val="28"/>
          <w:lang w:val="en-US"/>
        </w:rPr>
        <w:t xml:space="preserve"> - eto instrument dlya goryachego para i vysokogo davleniya</w:t>
      </w:r>
    </w:p>
    <w:p w:rsidR="00630395" w:rsidRPr="00630395" w:rsidRDefault="00630395" w:rsidP="00630395">
      <w:pPr>
        <w:pStyle w:val="HTML"/>
        <w:rPr>
          <w:rFonts w:ascii="Times New Roman" w:hAnsi="Times New Roman" w:cs="Times New Roman"/>
          <w:sz w:val="28"/>
          <w:szCs w:val="28"/>
          <w:lang w:val="en-US"/>
        </w:rPr>
      </w:pPr>
      <w:r w:rsidRPr="00630395">
        <w:rPr>
          <w:rFonts w:ascii="Times New Roman" w:hAnsi="Times New Roman" w:cs="Times New Roman"/>
          <w:sz w:val="28"/>
          <w:szCs w:val="28"/>
          <w:lang w:val="en-US"/>
        </w:rPr>
        <w:t>blok sterilizatsii.</w:t>
      </w:r>
    </w:p>
    <w:p w:rsidR="00630395" w:rsidRPr="00630395" w:rsidRDefault="00630395" w:rsidP="00630395">
      <w:pPr>
        <w:pStyle w:val="HTML"/>
        <w:ind w:firstLine="426"/>
        <w:rPr>
          <w:rFonts w:ascii="Times New Roman" w:hAnsi="Times New Roman" w:cs="Times New Roman"/>
          <w:sz w:val="28"/>
          <w:szCs w:val="28"/>
          <w:lang w:val="en-US"/>
        </w:rPr>
      </w:pPr>
      <w:r w:rsidRPr="00630395">
        <w:rPr>
          <w:rFonts w:ascii="Times New Roman" w:hAnsi="Times New Roman" w:cs="Times New Roman"/>
          <w:b/>
          <w:sz w:val="28"/>
          <w:szCs w:val="28"/>
          <w:lang w:val="en-US"/>
        </w:rPr>
        <w:t>Avitaminoz</w:t>
      </w:r>
      <w:r w:rsidRPr="00630395">
        <w:rPr>
          <w:rFonts w:ascii="Times New Roman" w:hAnsi="Times New Roman" w:cs="Times New Roman"/>
          <w:sz w:val="28"/>
          <w:szCs w:val="28"/>
          <w:lang w:val="en-US"/>
        </w:rPr>
        <w:t xml:space="preserve"> - eto zabolevaniye, vyzvannoye dlitel'nym nedostatkom vitaminov v pishche.</w:t>
      </w:r>
    </w:p>
    <w:p w:rsidR="00630395" w:rsidRPr="00630395" w:rsidRDefault="00630395" w:rsidP="00630395">
      <w:pPr>
        <w:pStyle w:val="HTML"/>
        <w:ind w:firstLine="426"/>
        <w:rPr>
          <w:rFonts w:ascii="Times New Roman" w:hAnsi="Times New Roman" w:cs="Times New Roman"/>
          <w:sz w:val="28"/>
          <w:szCs w:val="28"/>
          <w:lang w:val="en-US"/>
        </w:rPr>
      </w:pPr>
      <w:r w:rsidRPr="00630395">
        <w:rPr>
          <w:rFonts w:ascii="Times New Roman" w:hAnsi="Times New Roman" w:cs="Times New Roman"/>
          <w:b/>
          <w:sz w:val="28"/>
          <w:szCs w:val="28"/>
          <w:lang w:val="en-US"/>
        </w:rPr>
        <w:t>Agglyutininy -</w:t>
      </w:r>
      <w:r w:rsidRPr="00630395">
        <w:rPr>
          <w:rFonts w:ascii="Times New Roman" w:hAnsi="Times New Roman" w:cs="Times New Roman"/>
          <w:sz w:val="28"/>
          <w:szCs w:val="28"/>
          <w:lang w:val="en-US"/>
        </w:rPr>
        <w:t xml:space="preserve"> antitela: agglyutinatsiya (koagulyatsiya) posle vzaimodeystviya s chastitsami inertnogo nositelya v krovotoke ili na poverkhnosti antigenov.</w:t>
      </w:r>
    </w:p>
    <w:p w:rsidR="00630395" w:rsidRPr="00630395" w:rsidRDefault="00630395" w:rsidP="00630395">
      <w:pPr>
        <w:pStyle w:val="HTML"/>
        <w:ind w:firstLine="426"/>
        <w:rPr>
          <w:rFonts w:ascii="Times New Roman" w:hAnsi="Times New Roman" w:cs="Times New Roman"/>
          <w:sz w:val="28"/>
          <w:szCs w:val="28"/>
          <w:lang w:val="en-US"/>
        </w:rPr>
      </w:pPr>
      <w:r w:rsidRPr="00630395">
        <w:rPr>
          <w:rFonts w:ascii="Times New Roman" w:hAnsi="Times New Roman" w:cs="Times New Roman"/>
          <w:b/>
          <w:sz w:val="28"/>
          <w:szCs w:val="28"/>
          <w:lang w:val="en-US"/>
        </w:rPr>
        <w:t>Agglyutinatsiya</w:t>
      </w:r>
      <w:r w:rsidRPr="00630395">
        <w:rPr>
          <w:rFonts w:ascii="Times New Roman" w:hAnsi="Times New Roman" w:cs="Times New Roman"/>
          <w:sz w:val="28"/>
          <w:szCs w:val="28"/>
          <w:lang w:val="en-US"/>
        </w:rPr>
        <w:t xml:space="preserve"> (skleivaniye, adgeziya) - adgeziya i obrazovaniye bakteriy, eritrotsitov, leykotsitov, trombotsitov i drugikh gribkovykh elementov.</w:t>
      </w:r>
    </w:p>
    <w:p w:rsidR="00630395" w:rsidRPr="00630395" w:rsidRDefault="00630395" w:rsidP="00630395">
      <w:pPr>
        <w:pStyle w:val="HTML"/>
        <w:ind w:firstLine="426"/>
        <w:rPr>
          <w:rFonts w:ascii="Times New Roman" w:hAnsi="Times New Roman" w:cs="Times New Roman"/>
          <w:sz w:val="28"/>
          <w:szCs w:val="28"/>
          <w:lang w:val="en-US"/>
        </w:rPr>
      </w:pPr>
      <w:r w:rsidRPr="00630395">
        <w:rPr>
          <w:rFonts w:ascii="Times New Roman" w:hAnsi="Times New Roman" w:cs="Times New Roman"/>
          <w:b/>
          <w:sz w:val="28"/>
          <w:szCs w:val="28"/>
          <w:lang w:val="en-US"/>
        </w:rPr>
        <w:t>Agglyutinogeny</w:t>
      </w:r>
      <w:r>
        <w:rPr>
          <w:rFonts w:ascii="Times New Roman" w:hAnsi="Times New Roman" w:cs="Times New Roman"/>
          <w:sz w:val="28"/>
          <w:szCs w:val="28"/>
          <w:lang w:val="kk-KZ"/>
        </w:rPr>
        <w:t>-</w:t>
      </w:r>
      <w:r w:rsidRPr="00630395">
        <w:rPr>
          <w:rFonts w:ascii="Times New Roman" w:hAnsi="Times New Roman" w:cs="Times New Roman"/>
          <w:sz w:val="28"/>
          <w:szCs w:val="28"/>
          <w:lang w:val="en-US"/>
        </w:rPr>
        <w:t xml:space="preserve"> yavlyayutsya antigenami, kotoryye vzaimodeystvuyut s agglyutinogenom.</w:t>
      </w:r>
    </w:p>
    <w:p w:rsidR="00630395" w:rsidRPr="00630395" w:rsidRDefault="00630395" w:rsidP="00630395">
      <w:pPr>
        <w:pStyle w:val="HTML"/>
        <w:ind w:firstLine="426"/>
        <w:rPr>
          <w:rFonts w:ascii="Times New Roman" w:hAnsi="Times New Roman" w:cs="Times New Roman"/>
          <w:sz w:val="28"/>
          <w:szCs w:val="28"/>
          <w:lang w:val="en-US"/>
        </w:rPr>
      </w:pPr>
      <w:r w:rsidRPr="00630395">
        <w:rPr>
          <w:rFonts w:ascii="Times New Roman" w:hAnsi="Times New Roman" w:cs="Times New Roman"/>
          <w:b/>
          <w:sz w:val="28"/>
          <w:szCs w:val="28"/>
          <w:lang w:val="en-US"/>
        </w:rPr>
        <w:t>Adenilitatsinaza</w:t>
      </w:r>
      <w:r w:rsidRPr="00630395">
        <w:rPr>
          <w:rFonts w:ascii="Times New Roman" w:hAnsi="Times New Roman" w:cs="Times New Roman"/>
          <w:sz w:val="28"/>
          <w:szCs w:val="28"/>
          <w:lang w:val="en-US"/>
        </w:rPr>
        <w:t xml:space="preserve"> - odna molekula ATF i odna molekula amplifitsiruyushchego fermenta sinteza molekuly AMF</w:t>
      </w:r>
    </w:p>
    <w:p w:rsidR="00630395" w:rsidRPr="00630395" w:rsidRDefault="00630395" w:rsidP="00630395">
      <w:pPr>
        <w:pStyle w:val="HTML"/>
        <w:ind w:firstLine="426"/>
        <w:rPr>
          <w:rFonts w:ascii="Times New Roman" w:hAnsi="Times New Roman" w:cs="Times New Roman"/>
          <w:sz w:val="28"/>
          <w:szCs w:val="28"/>
          <w:lang w:val="en-US"/>
        </w:rPr>
      </w:pPr>
      <w:r w:rsidRPr="00630395">
        <w:rPr>
          <w:rFonts w:ascii="Times New Roman" w:hAnsi="Times New Roman" w:cs="Times New Roman"/>
          <w:b/>
          <w:sz w:val="28"/>
          <w:szCs w:val="28"/>
          <w:lang w:val="en-US"/>
        </w:rPr>
        <w:t xml:space="preserve">Vspomogatel'nyy kustarnik (latinskiy alventicus - pokhozhiy, chuzhoy, chuzhoy) </w:t>
      </w:r>
      <w:r w:rsidRPr="00630395">
        <w:rPr>
          <w:rFonts w:ascii="Times New Roman" w:hAnsi="Times New Roman" w:cs="Times New Roman"/>
          <w:sz w:val="28"/>
          <w:szCs w:val="28"/>
          <w:lang w:val="en-US"/>
        </w:rPr>
        <w:t>- vtoroy kust. On proiskhodit ne iz tkaney tochki rosta, a iz tkaney, otlichnykh ot nikh.</w:t>
      </w:r>
    </w:p>
    <w:p w:rsidR="00630395" w:rsidRPr="00630395" w:rsidRDefault="00630395" w:rsidP="00630395">
      <w:pPr>
        <w:pStyle w:val="HTML"/>
        <w:ind w:firstLine="426"/>
        <w:rPr>
          <w:rFonts w:ascii="Times New Roman" w:hAnsi="Times New Roman" w:cs="Times New Roman"/>
          <w:sz w:val="28"/>
          <w:szCs w:val="28"/>
          <w:lang w:val="en-US"/>
        </w:rPr>
      </w:pPr>
      <w:r w:rsidRPr="00630395">
        <w:rPr>
          <w:rFonts w:ascii="Times New Roman" w:hAnsi="Times New Roman" w:cs="Times New Roman"/>
          <w:b/>
          <w:sz w:val="28"/>
          <w:szCs w:val="28"/>
          <w:lang w:val="en-US"/>
        </w:rPr>
        <w:t>Aktivnyy tsentr</w:t>
      </w:r>
      <w:r w:rsidRPr="00630395">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630395">
        <w:rPr>
          <w:rFonts w:ascii="Times New Roman" w:hAnsi="Times New Roman" w:cs="Times New Roman"/>
          <w:sz w:val="28"/>
          <w:szCs w:val="28"/>
          <w:lang w:val="en-US"/>
        </w:rPr>
        <w:t>predstavlyayet soboy pryamoy kontakt s molekuloy fermenta.</w:t>
      </w:r>
    </w:p>
    <w:p w:rsidR="00630395" w:rsidRPr="00630395" w:rsidRDefault="00630395" w:rsidP="00630395">
      <w:pPr>
        <w:pStyle w:val="HTML"/>
        <w:ind w:firstLine="426"/>
        <w:rPr>
          <w:rFonts w:ascii="Times New Roman" w:hAnsi="Times New Roman" w:cs="Times New Roman"/>
          <w:sz w:val="28"/>
          <w:szCs w:val="28"/>
          <w:lang w:val="en-US"/>
        </w:rPr>
      </w:pPr>
      <w:r w:rsidRPr="00630395">
        <w:rPr>
          <w:rFonts w:ascii="Times New Roman" w:hAnsi="Times New Roman" w:cs="Times New Roman"/>
          <w:b/>
          <w:sz w:val="28"/>
          <w:szCs w:val="28"/>
          <w:lang w:val="en-US"/>
        </w:rPr>
        <w:t>Belki s vysokim soderzhaniyem aminokislot molekulyarno</w:t>
      </w:r>
      <w:r>
        <w:rPr>
          <w:rFonts w:ascii="Times New Roman" w:hAnsi="Times New Roman" w:cs="Times New Roman"/>
          <w:sz w:val="28"/>
          <w:szCs w:val="28"/>
          <w:lang w:val="en-US"/>
        </w:rPr>
        <w:t xml:space="preserve"> -</w:t>
      </w:r>
    </w:p>
    <w:p w:rsidR="00630395" w:rsidRPr="00630395" w:rsidRDefault="00630395" w:rsidP="00630395">
      <w:pPr>
        <w:pStyle w:val="HTML"/>
        <w:rPr>
          <w:rFonts w:ascii="Times New Roman" w:hAnsi="Times New Roman" w:cs="Times New Roman"/>
          <w:sz w:val="28"/>
          <w:szCs w:val="28"/>
          <w:lang w:val="en-US"/>
        </w:rPr>
      </w:pPr>
      <w:r w:rsidRPr="00630395">
        <w:rPr>
          <w:rFonts w:ascii="Times New Roman" w:hAnsi="Times New Roman" w:cs="Times New Roman"/>
          <w:sz w:val="28"/>
          <w:szCs w:val="28"/>
          <w:lang w:val="en-US"/>
        </w:rPr>
        <w:t>biologicheskiye polimery. Uchastvuyet prakticheski vo vsekh biologicheskikh sluzhbakh organizma.</w:t>
      </w:r>
    </w:p>
    <w:p w:rsidR="00630395" w:rsidRPr="00630395" w:rsidRDefault="00630395" w:rsidP="00630395">
      <w:pPr>
        <w:pStyle w:val="HTML"/>
        <w:ind w:firstLine="426"/>
        <w:rPr>
          <w:rFonts w:ascii="Times New Roman" w:hAnsi="Times New Roman" w:cs="Times New Roman"/>
          <w:sz w:val="28"/>
          <w:szCs w:val="28"/>
          <w:lang w:val="en-US"/>
        </w:rPr>
      </w:pPr>
      <w:r w:rsidRPr="00630395">
        <w:rPr>
          <w:rFonts w:ascii="Times New Roman" w:hAnsi="Times New Roman" w:cs="Times New Roman"/>
          <w:b/>
          <w:sz w:val="28"/>
          <w:szCs w:val="28"/>
          <w:lang w:val="en-US"/>
        </w:rPr>
        <w:t>Pervoy posledovatel'nost'yu struktury belka</w:t>
      </w:r>
      <w:r w:rsidRPr="00630395">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630395">
        <w:rPr>
          <w:rFonts w:ascii="Times New Roman" w:hAnsi="Times New Roman" w:cs="Times New Roman"/>
          <w:sz w:val="28"/>
          <w:szCs w:val="28"/>
          <w:lang w:val="en-US"/>
        </w:rPr>
        <w:t>yavlyayetsya aminokislotnaya posledovatel'nost' v pervichnoy strukture belka, obrazuyushchaya dlinnuyu tsep' drug s drugom. Posledovatel'nost' aminokislot v pervichnoy strukture lyubogo belka ne povtoryayetsya v drugoy molekule belka.</w:t>
      </w:r>
    </w:p>
    <w:p w:rsidR="003D25A3" w:rsidRPr="003D25A3" w:rsidRDefault="003D25A3" w:rsidP="003D25A3">
      <w:pPr>
        <w:pStyle w:val="HTML"/>
        <w:ind w:firstLine="426"/>
        <w:rPr>
          <w:rFonts w:ascii="Times New Roman" w:hAnsi="Times New Roman" w:cs="Times New Roman"/>
          <w:sz w:val="28"/>
          <w:szCs w:val="28"/>
          <w:lang w:val="en-US"/>
        </w:rPr>
      </w:pPr>
      <w:r w:rsidRPr="003D25A3">
        <w:rPr>
          <w:rFonts w:ascii="Times New Roman" w:hAnsi="Times New Roman" w:cs="Times New Roman"/>
          <w:b/>
          <w:sz w:val="28"/>
          <w:szCs w:val="28"/>
          <w:lang w:val="en-US"/>
        </w:rPr>
        <w:t>Vtorichnoy strukturoy belka</w:t>
      </w:r>
      <w:r w:rsidRPr="003D25A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3D25A3">
        <w:rPr>
          <w:rFonts w:ascii="Times New Roman" w:hAnsi="Times New Roman" w:cs="Times New Roman"/>
          <w:sz w:val="28"/>
          <w:szCs w:val="28"/>
          <w:lang w:val="en-US"/>
        </w:rPr>
        <w:t>yavlyayetsya polipeptidnaya tsep'</w:t>
      </w:r>
    </w:p>
    <w:p w:rsidR="003D25A3" w:rsidRPr="003D25A3" w:rsidRDefault="003D25A3" w:rsidP="003D25A3">
      <w:pPr>
        <w:pStyle w:val="HTML"/>
        <w:rPr>
          <w:rFonts w:ascii="Times New Roman" w:hAnsi="Times New Roman" w:cs="Times New Roman"/>
          <w:sz w:val="28"/>
          <w:szCs w:val="28"/>
          <w:lang w:val="en-US"/>
        </w:rPr>
      </w:pPr>
      <w:r w:rsidRPr="003D25A3">
        <w:rPr>
          <w:rFonts w:ascii="Times New Roman" w:hAnsi="Times New Roman" w:cs="Times New Roman"/>
          <w:sz w:val="28"/>
          <w:szCs w:val="28"/>
          <w:lang w:val="en-US"/>
        </w:rPr>
        <w:t>vrashcheniye, raspyleniye ili nekotoraya forma konformatsii. Eto vodorodnaya svyaz' mezhdu polipeptidnoy tsep'yu i yeye chastyami</w:t>
      </w:r>
      <w:r>
        <w:rPr>
          <w:rFonts w:ascii="Times New Roman" w:hAnsi="Times New Roman" w:cs="Times New Roman"/>
          <w:sz w:val="28"/>
          <w:szCs w:val="28"/>
          <w:lang w:val="en-US"/>
        </w:rPr>
        <w:t xml:space="preserve"> </w:t>
      </w:r>
      <w:r w:rsidRPr="003D25A3">
        <w:rPr>
          <w:rFonts w:ascii="Times New Roman" w:hAnsi="Times New Roman" w:cs="Times New Roman"/>
          <w:sz w:val="28"/>
          <w:szCs w:val="28"/>
          <w:lang w:val="en-US"/>
        </w:rPr>
        <w:t>v rezul'tate obshcheniya. Struktura vtorogo poryadka obespechivayet vodorodnyye svyazi.</w:t>
      </w:r>
    </w:p>
    <w:p w:rsidR="003D25A3" w:rsidRPr="003D25A3" w:rsidRDefault="003D25A3" w:rsidP="003D25A3">
      <w:pPr>
        <w:pStyle w:val="HTML"/>
        <w:ind w:firstLine="426"/>
        <w:rPr>
          <w:rFonts w:ascii="Times New Roman" w:hAnsi="Times New Roman" w:cs="Times New Roman"/>
          <w:sz w:val="28"/>
          <w:szCs w:val="28"/>
          <w:lang w:val="kk-KZ"/>
        </w:rPr>
      </w:pPr>
      <w:r w:rsidRPr="003D25A3">
        <w:rPr>
          <w:rFonts w:ascii="Times New Roman" w:hAnsi="Times New Roman" w:cs="Times New Roman"/>
          <w:b/>
          <w:sz w:val="28"/>
          <w:szCs w:val="28"/>
          <w:lang w:val="en-US"/>
        </w:rPr>
        <w:t>Tret'ya struktura belka predstavlyayet soboy slozhnuyu strukturu</w:t>
      </w:r>
      <w:r w:rsidRPr="003D25A3">
        <w:rPr>
          <w:rFonts w:ascii="Times New Roman" w:hAnsi="Times New Roman" w:cs="Times New Roman"/>
          <w:sz w:val="28"/>
          <w:szCs w:val="28"/>
          <w:lang w:val="en-US"/>
        </w:rPr>
        <w:t>.</w:t>
      </w: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Sharovidno </w:t>
      </w:r>
      <w:r w:rsidRPr="003D25A3">
        <w:rPr>
          <w:rFonts w:ascii="Times New Roman" w:hAnsi="Times New Roman" w:cs="Times New Roman"/>
          <w:b/>
          <w:sz w:val="28"/>
          <w:szCs w:val="28"/>
          <w:lang w:val="kk-KZ"/>
        </w:rPr>
        <w:t>fibrillyarnyy-</w:t>
      </w:r>
      <w:r>
        <w:rPr>
          <w:rFonts w:ascii="Times New Roman" w:hAnsi="Times New Roman" w:cs="Times New Roman"/>
          <w:sz w:val="28"/>
          <w:szCs w:val="28"/>
          <w:lang w:val="kk-KZ"/>
        </w:rPr>
        <w:t xml:space="preserve"> </w:t>
      </w:r>
      <w:r w:rsidRPr="003D25A3">
        <w:rPr>
          <w:rFonts w:ascii="Times New Roman" w:hAnsi="Times New Roman" w:cs="Times New Roman"/>
          <w:sz w:val="28"/>
          <w:szCs w:val="28"/>
          <w:lang w:val="kk-KZ"/>
        </w:rPr>
        <w:t>Struktura tret'yego poryadka budet dvukhmernoy. Formirovaniye tret'yey aminokislotnoy posledovatel'nosti</w:t>
      </w:r>
      <w:r>
        <w:rPr>
          <w:rFonts w:ascii="Times New Roman" w:hAnsi="Times New Roman" w:cs="Times New Roman"/>
          <w:sz w:val="28"/>
          <w:szCs w:val="28"/>
          <w:lang w:val="kk-KZ"/>
        </w:rPr>
        <w:t xml:space="preserve"> </w:t>
      </w:r>
      <w:r w:rsidRPr="003D25A3">
        <w:rPr>
          <w:rFonts w:ascii="Times New Roman" w:hAnsi="Times New Roman" w:cs="Times New Roman"/>
          <w:sz w:val="28"/>
          <w:szCs w:val="28"/>
          <w:lang w:val="kk-KZ"/>
        </w:rPr>
        <w:t xml:space="preserve">Gidrofobnyye radikaly vyrovneny s funktsional'noy funktsiyey, a gidrofil'nyye radikaly razmeshcheny na poverkhnosti. </w:t>
      </w:r>
      <w:r w:rsidRPr="003D25A3">
        <w:rPr>
          <w:rFonts w:ascii="Times New Roman" w:hAnsi="Times New Roman" w:cs="Times New Roman"/>
          <w:sz w:val="28"/>
          <w:szCs w:val="28"/>
          <w:lang w:val="en-US"/>
        </w:rPr>
        <w:t>Vo vremya formirovaniya struktury tret'yego poryadka molekula belka svorachivayetsya i razrushayetsya.</w:t>
      </w:r>
    </w:p>
    <w:p w:rsidR="003D25A3" w:rsidRPr="003D25A3" w:rsidRDefault="003D25A3" w:rsidP="003D25A3">
      <w:pPr>
        <w:pStyle w:val="HTML"/>
        <w:ind w:firstLine="426"/>
        <w:rPr>
          <w:rFonts w:ascii="Times New Roman" w:hAnsi="Times New Roman" w:cs="Times New Roman"/>
          <w:sz w:val="28"/>
          <w:szCs w:val="28"/>
          <w:lang w:val="kk-KZ"/>
        </w:rPr>
      </w:pPr>
      <w:r w:rsidRPr="003D25A3">
        <w:rPr>
          <w:rFonts w:ascii="Times New Roman" w:hAnsi="Times New Roman" w:cs="Times New Roman"/>
          <w:b/>
          <w:sz w:val="28"/>
          <w:szCs w:val="28"/>
          <w:lang w:val="kk-KZ"/>
        </w:rPr>
        <w:lastRenderedPageBreak/>
        <w:t>Belkovaya struktura belka neskol'ko</w:t>
      </w:r>
      <w:r>
        <w:rPr>
          <w:rFonts w:ascii="Times New Roman" w:hAnsi="Times New Roman" w:cs="Times New Roman"/>
          <w:b/>
          <w:sz w:val="28"/>
          <w:szCs w:val="28"/>
          <w:lang w:val="kk-KZ"/>
        </w:rPr>
        <w:t>-</w:t>
      </w:r>
      <w:r w:rsidRPr="003D25A3">
        <w:rPr>
          <w:rFonts w:ascii="Times New Roman" w:hAnsi="Times New Roman" w:cs="Times New Roman"/>
          <w:sz w:val="28"/>
          <w:szCs w:val="28"/>
          <w:lang w:val="kk-KZ"/>
        </w:rPr>
        <w:t>polipeptidnaya tsep', i kazhdoye polipeptidnoye proizvodnoye, spetsifichnoye dlya molekuly belka, imeyet strukturu urovnya 1,2,3. Gemoglobin chetvertogo poryadka sostoit iz 4 polipeptidnykh tsepey i 4 genov.</w:t>
      </w:r>
    </w:p>
    <w:p w:rsidR="003D25A3" w:rsidRPr="003D25A3" w:rsidRDefault="003D25A3" w:rsidP="003D25A3">
      <w:pPr>
        <w:pStyle w:val="HTML"/>
        <w:ind w:firstLine="426"/>
        <w:rPr>
          <w:rFonts w:ascii="Times New Roman" w:hAnsi="Times New Roman" w:cs="Times New Roman"/>
          <w:sz w:val="28"/>
          <w:szCs w:val="28"/>
          <w:lang w:val="kk-KZ"/>
        </w:rPr>
      </w:pPr>
      <w:r w:rsidRPr="003D25A3">
        <w:rPr>
          <w:rFonts w:ascii="Times New Roman" w:hAnsi="Times New Roman" w:cs="Times New Roman"/>
          <w:b/>
          <w:sz w:val="28"/>
          <w:szCs w:val="28"/>
          <w:lang w:val="kk-KZ"/>
        </w:rPr>
        <w:t>Minimizatsiya belka</w:t>
      </w:r>
      <w:r w:rsidRPr="003D25A3">
        <w:rPr>
          <w:rFonts w:ascii="Times New Roman" w:hAnsi="Times New Roman" w:cs="Times New Roman"/>
          <w:sz w:val="28"/>
          <w:szCs w:val="28"/>
          <w:lang w:val="kk-KZ"/>
        </w:rPr>
        <w:t xml:space="preserve"> - minimal'noye soderzhaniye belka v pishche dlya podderzhaniya balansa azota v organizme</w:t>
      </w:r>
      <w:r>
        <w:rPr>
          <w:rFonts w:ascii="Times New Roman" w:hAnsi="Times New Roman" w:cs="Times New Roman"/>
          <w:sz w:val="28"/>
          <w:szCs w:val="28"/>
          <w:lang w:val="kk-KZ"/>
        </w:rPr>
        <w:t xml:space="preserve"> </w:t>
      </w:r>
      <w:r w:rsidRPr="003D25A3">
        <w:rPr>
          <w:rFonts w:ascii="Times New Roman" w:hAnsi="Times New Roman" w:cs="Times New Roman"/>
          <w:sz w:val="28"/>
          <w:szCs w:val="28"/>
          <w:lang w:val="kk-KZ"/>
        </w:rPr>
        <w:t>Belkovyy obmen - usvoyeniye belkov v organizme, vsasyvaniye, rasshchepleniye kletok tkaney i vyvedeniye neobkhodimykh vam veshchestv.</w:t>
      </w:r>
    </w:p>
    <w:p w:rsidR="00F46956" w:rsidRPr="00F46956" w:rsidRDefault="00F46956" w:rsidP="00F46956">
      <w:pPr>
        <w:pStyle w:val="HTML"/>
        <w:ind w:firstLine="426"/>
        <w:rPr>
          <w:rFonts w:ascii="Times New Roman" w:hAnsi="Times New Roman" w:cs="Times New Roman"/>
          <w:sz w:val="28"/>
          <w:szCs w:val="28"/>
          <w:lang w:val="kk-KZ"/>
        </w:rPr>
      </w:pPr>
      <w:r w:rsidRPr="00F46956">
        <w:rPr>
          <w:rFonts w:ascii="Times New Roman" w:hAnsi="Times New Roman" w:cs="Times New Roman"/>
          <w:b/>
          <w:sz w:val="28"/>
          <w:szCs w:val="28"/>
          <w:lang w:val="kk-KZ"/>
        </w:rPr>
        <w:t>Belkovyy obmen</w:t>
      </w:r>
      <w:r w:rsidRPr="00F46956">
        <w:rPr>
          <w:rFonts w:ascii="Times New Roman" w:hAnsi="Times New Roman" w:cs="Times New Roman"/>
          <w:sz w:val="28"/>
          <w:szCs w:val="28"/>
          <w:lang w:val="kk-KZ"/>
        </w:rPr>
        <w:t xml:space="preserve"> - usvoyeniye belkov v organizme, vsasyvaniye, rasshchepleniye kletok tkaney i vyvedeniye neobkhodimykh vam veshchestv.</w:t>
      </w:r>
    </w:p>
    <w:p w:rsidR="00F46956" w:rsidRPr="00F46956" w:rsidRDefault="00F46956" w:rsidP="00F46956">
      <w:pPr>
        <w:pStyle w:val="HTML"/>
        <w:ind w:firstLine="426"/>
        <w:rPr>
          <w:rFonts w:ascii="Times New Roman" w:hAnsi="Times New Roman" w:cs="Times New Roman"/>
          <w:sz w:val="28"/>
          <w:szCs w:val="28"/>
          <w:lang w:val="en-US"/>
        </w:rPr>
      </w:pPr>
      <w:r w:rsidRPr="00F46956">
        <w:rPr>
          <w:rFonts w:ascii="Times New Roman" w:hAnsi="Times New Roman" w:cs="Times New Roman"/>
          <w:b/>
          <w:sz w:val="28"/>
          <w:szCs w:val="28"/>
          <w:lang w:val="en-US"/>
        </w:rPr>
        <w:t>Allel'</w:t>
      </w:r>
      <w:r w:rsidRPr="00F46956">
        <w:rPr>
          <w:rFonts w:ascii="Times New Roman" w:hAnsi="Times New Roman" w:cs="Times New Roman"/>
          <w:sz w:val="28"/>
          <w:szCs w:val="28"/>
          <w:lang w:val="en-US"/>
        </w:rPr>
        <w:t xml:space="preserve"> (gr. Allelon - vzaimodeystvuyut drug s drugom)</w:t>
      </w:r>
    </w:p>
    <w:p w:rsidR="00F46956" w:rsidRPr="00F46956" w:rsidRDefault="00F46956" w:rsidP="00F46956">
      <w:pPr>
        <w:pStyle w:val="HTML"/>
        <w:rPr>
          <w:rFonts w:ascii="Times New Roman" w:hAnsi="Times New Roman" w:cs="Times New Roman"/>
          <w:sz w:val="28"/>
          <w:szCs w:val="28"/>
          <w:lang w:val="en-US"/>
        </w:rPr>
      </w:pPr>
      <w:r w:rsidRPr="00F46956">
        <w:rPr>
          <w:rFonts w:ascii="Times New Roman" w:hAnsi="Times New Roman" w:cs="Times New Roman"/>
          <w:sz w:val="28"/>
          <w:szCs w:val="28"/>
          <w:lang w:val="en-US"/>
        </w:rPr>
        <w:t>odna iz al'ternativnykh form.</w:t>
      </w:r>
    </w:p>
    <w:p w:rsidR="00F46956" w:rsidRPr="00F46956" w:rsidRDefault="00F46956" w:rsidP="00F46956">
      <w:pPr>
        <w:pStyle w:val="HTML"/>
        <w:ind w:firstLine="426"/>
        <w:rPr>
          <w:rFonts w:ascii="Times New Roman" w:hAnsi="Times New Roman" w:cs="Times New Roman"/>
          <w:sz w:val="28"/>
          <w:szCs w:val="28"/>
          <w:lang w:val="en-US"/>
        </w:rPr>
      </w:pPr>
      <w:r w:rsidRPr="00F46956">
        <w:rPr>
          <w:rFonts w:ascii="Times New Roman" w:hAnsi="Times New Roman" w:cs="Times New Roman"/>
          <w:b/>
          <w:sz w:val="28"/>
          <w:szCs w:val="28"/>
          <w:lang w:val="en-US"/>
        </w:rPr>
        <w:t>Al'binizm</w:t>
      </w:r>
      <w:r w:rsidRPr="00F46956">
        <w:rPr>
          <w:rFonts w:ascii="Times New Roman" w:hAnsi="Times New Roman" w:cs="Times New Roman"/>
          <w:sz w:val="28"/>
          <w:szCs w:val="28"/>
          <w:lang w:val="en-US"/>
        </w:rPr>
        <w:t xml:space="preserve"> (latinskiy lebroz - belyy al'binizm) - spetsifichen dlya organizma</w:t>
      </w:r>
    </w:p>
    <w:p w:rsidR="00F46956" w:rsidRPr="00F46956" w:rsidRDefault="00F46956" w:rsidP="00F46956">
      <w:pPr>
        <w:pStyle w:val="HTML"/>
        <w:rPr>
          <w:rFonts w:ascii="Times New Roman" w:hAnsi="Times New Roman" w:cs="Times New Roman"/>
          <w:sz w:val="28"/>
          <w:szCs w:val="28"/>
          <w:lang w:val="en-US"/>
        </w:rPr>
      </w:pPr>
      <w:r w:rsidRPr="00F46956">
        <w:rPr>
          <w:rFonts w:ascii="Times New Roman" w:hAnsi="Times New Roman" w:cs="Times New Roman"/>
          <w:sz w:val="28"/>
          <w:szCs w:val="28"/>
          <w:lang w:val="en-US"/>
        </w:rPr>
        <w:t>poterya pigmenta, poyavleniye belogo tela.</w:t>
      </w:r>
    </w:p>
    <w:p w:rsidR="00F46956" w:rsidRPr="00F46956" w:rsidRDefault="00F46956" w:rsidP="00F46956">
      <w:pPr>
        <w:pStyle w:val="HTML"/>
        <w:ind w:firstLine="426"/>
        <w:rPr>
          <w:rFonts w:ascii="Times New Roman" w:hAnsi="Times New Roman" w:cs="Times New Roman"/>
          <w:sz w:val="28"/>
          <w:szCs w:val="28"/>
          <w:lang w:val="en-US"/>
        </w:rPr>
      </w:pPr>
      <w:r w:rsidRPr="00F46956">
        <w:rPr>
          <w:rFonts w:ascii="Times New Roman" w:hAnsi="Times New Roman" w:cs="Times New Roman"/>
          <w:b/>
          <w:sz w:val="28"/>
          <w:szCs w:val="28"/>
          <w:lang w:val="en-US"/>
        </w:rPr>
        <w:t>Aminokisloty</w:t>
      </w:r>
      <w:r w:rsidRPr="00F46956">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F46956">
        <w:rPr>
          <w:rFonts w:ascii="Times New Roman" w:hAnsi="Times New Roman" w:cs="Times New Roman"/>
          <w:sz w:val="28"/>
          <w:szCs w:val="28"/>
          <w:lang w:val="en-US"/>
        </w:rPr>
        <w:t>predstavlyayut soboy odnu ili neskol'ko aminogrupp BH2, organicheskiye kisloty</w:t>
      </w:r>
    </w:p>
    <w:p w:rsidR="00F46956" w:rsidRPr="00F46956" w:rsidRDefault="00F46956" w:rsidP="00F46956">
      <w:pPr>
        <w:pStyle w:val="HTML"/>
        <w:ind w:firstLine="426"/>
        <w:rPr>
          <w:rFonts w:ascii="Times New Roman" w:hAnsi="Times New Roman" w:cs="Times New Roman"/>
          <w:sz w:val="28"/>
          <w:szCs w:val="28"/>
          <w:lang w:val="kk-KZ"/>
        </w:rPr>
      </w:pPr>
      <w:r w:rsidRPr="00F46956">
        <w:rPr>
          <w:rFonts w:ascii="Times New Roman" w:hAnsi="Times New Roman" w:cs="Times New Roman"/>
          <w:b/>
          <w:sz w:val="28"/>
          <w:szCs w:val="28"/>
          <w:lang w:val="kk-KZ"/>
        </w:rPr>
        <w:t>V rezul'tate promezhutochnoy gibridizatsii amfidriploida (gamma - amfi - vokrug, ryadom diplo</w:t>
      </w:r>
      <w:r w:rsidRPr="00F46956">
        <w:rPr>
          <w:rFonts w:ascii="Times New Roman" w:hAnsi="Times New Roman" w:cs="Times New Roman"/>
          <w:sz w:val="28"/>
          <w:szCs w:val="28"/>
          <w:lang w:val="kk-KZ"/>
        </w:rPr>
        <w:t xml:space="preserve"> - dvoynoy, eydos-mol', amfidiploid), obrazovan nabor iz dvukh diploidnykh khromosom (2n × 2 = 4n)</w:t>
      </w:r>
      <w:r>
        <w:rPr>
          <w:rFonts w:ascii="Times New Roman" w:hAnsi="Times New Roman" w:cs="Times New Roman"/>
          <w:sz w:val="28"/>
          <w:szCs w:val="28"/>
          <w:lang w:val="kk-KZ"/>
        </w:rPr>
        <w:t xml:space="preserve"> </w:t>
      </w:r>
      <w:r w:rsidRPr="00F46956">
        <w:rPr>
          <w:rFonts w:ascii="Times New Roman" w:hAnsi="Times New Roman" w:cs="Times New Roman"/>
          <w:sz w:val="28"/>
          <w:szCs w:val="28"/>
          <w:lang w:val="kk-KZ"/>
        </w:rPr>
        <w:t>(Kletka) budet poyavlyat'sya. Eto takzhe nazyvayetsya oinallotropoid, potomu chtov dvukh naborakh diploidnykh khromosom, dvukh chuzherodnykh vidov.</w:t>
      </w:r>
    </w:p>
    <w:p w:rsidR="00F46956" w:rsidRPr="00F46956" w:rsidRDefault="00F46956" w:rsidP="00F46956">
      <w:pPr>
        <w:pStyle w:val="HTML"/>
        <w:ind w:firstLine="426"/>
        <w:rPr>
          <w:rFonts w:ascii="Times New Roman" w:hAnsi="Times New Roman" w:cs="Times New Roman"/>
          <w:sz w:val="28"/>
          <w:szCs w:val="28"/>
          <w:lang w:val="en-US"/>
        </w:rPr>
      </w:pPr>
      <w:r w:rsidRPr="00F46956">
        <w:rPr>
          <w:rFonts w:ascii="Times New Roman" w:hAnsi="Times New Roman" w:cs="Times New Roman"/>
          <w:b/>
          <w:sz w:val="28"/>
          <w:szCs w:val="28"/>
          <w:lang w:val="en-US"/>
        </w:rPr>
        <w:t xml:space="preserve">Yaichnik </w:t>
      </w:r>
      <w:r w:rsidRPr="00F46956">
        <w:rPr>
          <w:rFonts w:ascii="Times New Roman" w:hAnsi="Times New Roman" w:cs="Times New Roman"/>
          <w:sz w:val="28"/>
          <w:szCs w:val="28"/>
          <w:lang w:val="en-US"/>
        </w:rPr>
        <w:t>(Ovarian) - yaytsa i seks</w:t>
      </w:r>
      <w:r>
        <w:rPr>
          <w:rFonts w:ascii="Times New Roman" w:hAnsi="Times New Roman" w:cs="Times New Roman"/>
          <w:sz w:val="28"/>
          <w:szCs w:val="28"/>
          <w:lang w:val="kk-KZ"/>
        </w:rPr>
        <w:t xml:space="preserve"> </w:t>
      </w:r>
      <w:r w:rsidRPr="00F46956">
        <w:rPr>
          <w:rFonts w:ascii="Times New Roman" w:hAnsi="Times New Roman" w:cs="Times New Roman"/>
          <w:sz w:val="28"/>
          <w:szCs w:val="28"/>
          <w:lang w:val="en-US"/>
        </w:rPr>
        <w:t>gormony (estrogeny, progesteron), to yest' vypolnyat' dve funktsii</w:t>
      </w:r>
      <w:r>
        <w:rPr>
          <w:rFonts w:ascii="Times New Roman" w:hAnsi="Times New Roman" w:cs="Times New Roman"/>
          <w:sz w:val="28"/>
          <w:szCs w:val="28"/>
          <w:lang w:val="kk-KZ"/>
        </w:rPr>
        <w:t xml:space="preserve"> </w:t>
      </w:r>
      <w:r w:rsidRPr="00F46956">
        <w:rPr>
          <w:rFonts w:ascii="Times New Roman" w:hAnsi="Times New Roman" w:cs="Times New Roman"/>
          <w:sz w:val="28"/>
          <w:szCs w:val="28"/>
          <w:lang w:val="en-US"/>
        </w:rPr>
        <w:t>Nebol'shiye, nepolnyye pary chlenov.</w:t>
      </w:r>
    </w:p>
    <w:p w:rsidR="00F46956" w:rsidRPr="00F46956" w:rsidRDefault="00F46956" w:rsidP="00F46956">
      <w:pPr>
        <w:pStyle w:val="HTML"/>
        <w:ind w:firstLine="426"/>
        <w:rPr>
          <w:rFonts w:ascii="Times New Roman" w:hAnsi="Times New Roman" w:cs="Times New Roman"/>
          <w:sz w:val="28"/>
          <w:szCs w:val="28"/>
          <w:lang w:val="en-US"/>
        </w:rPr>
      </w:pPr>
      <w:r w:rsidRPr="00F46956">
        <w:rPr>
          <w:rFonts w:ascii="Times New Roman" w:hAnsi="Times New Roman" w:cs="Times New Roman"/>
          <w:b/>
          <w:sz w:val="28"/>
          <w:szCs w:val="28"/>
          <w:lang w:val="en-US"/>
        </w:rPr>
        <w:t xml:space="preserve">Anatotsiny </w:t>
      </w:r>
      <w:r w:rsidRPr="00F46956">
        <w:rPr>
          <w:rFonts w:ascii="Times New Roman" w:hAnsi="Times New Roman" w:cs="Times New Roman"/>
          <w:sz w:val="28"/>
          <w:szCs w:val="28"/>
          <w:lang w:val="en-US"/>
        </w:rPr>
        <w:t>- toksichnyye proizvodnyye toksinov, kotoryye lishayutsya toksicheskikh svoystv pod vozdeystviyem khimicheskikh i fizicheskikh vozdeystviy, no sokhranyayut svoi antigennyye i immunogennyye svoystva - toksiny.</w:t>
      </w:r>
    </w:p>
    <w:p w:rsidR="00F46956" w:rsidRPr="00F46956" w:rsidRDefault="00F46956" w:rsidP="00F46956">
      <w:pPr>
        <w:pStyle w:val="HTML"/>
        <w:ind w:firstLine="426"/>
        <w:rPr>
          <w:rFonts w:ascii="Times New Roman" w:hAnsi="Times New Roman" w:cs="Times New Roman"/>
          <w:sz w:val="28"/>
          <w:szCs w:val="28"/>
          <w:lang w:val="en-US"/>
        </w:rPr>
      </w:pPr>
      <w:r w:rsidRPr="00F46956">
        <w:rPr>
          <w:rFonts w:ascii="Times New Roman" w:hAnsi="Times New Roman" w:cs="Times New Roman"/>
          <w:b/>
          <w:sz w:val="28"/>
          <w:szCs w:val="28"/>
          <w:lang w:val="en-US"/>
        </w:rPr>
        <w:t>Antigel'mintik</w:t>
      </w:r>
      <w:r w:rsidRPr="00F46956">
        <w:rPr>
          <w:rFonts w:ascii="Times New Roman" w:hAnsi="Times New Roman" w:cs="Times New Roman"/>
          <w:sz w:val="28"/>
          <w:szCs w:val="28"/>
          <w:lang w:val="en-US"/>
        </w:rPr>
        <w:t xml:space="preserve"> - antiperspirantnyy preparat.</w:t>
      </w:r>
    </w:p>
    <w:p w:rsidR="00F46956" w:rsidRPr="00F46956" w:rsidRDefault="00F46956" w:rsidP="00F46956">
      <w:pPr>
        <w:pStyle w:val="HTML"/>
        <w:ind w:firstLine="426"/>
        <w:rPr>
          <w:rFonts w:ascii="Times New Roman" w:hAnsi="Times New Roman" w:cs="Times New Roman"/>
          <w:sz w:val="28"/>
          <w:szCs w:val="28"/>
          <w:lang w:val="en-US"/>
        </w:rPr>
      </w:pPr>
      <w:r w:rsidRPr="00F46956">
        <w:rPr>
          <w:rFonts w:ascii="Times New Roman" w:hAnsi="Times New Roman" w:cs="Times New Roman"/>
          <w:b/>
          <w:sz w:val="28"/>
          <w:szCs w:val="28"/>
          <w:lang w:val="en-US"/>
        </w:rPr>
        <w:t>Antiseptik</w:t>
      </w:r>
      <w:r w:rsidRPr="00F46956">
        <w:rPr>
          <w:rFonts w:ascii="Times New Roman" w:hAnsi="Times New Roman" w:cs="Times New Roman"/>
          <w:sz w:val="28"/>
          <w:szCs w:val="28"/>
          <w:lang w:val="en-US"/>
        </w:rPr>
        <w:t xml:space="preserve"> - tsitrusovyy dorogov (ATSP) yavlyayetsya produktom radikal'nogo razlozheniya skota.</w:t>
      </w:r>
    </w:p>
    <w:p w:rsidR="00F46956" w:rsidRPr="00F46956" w:rsidRDefault="00F46956" w:rsidP="00F46956">
      <w:pPr>
        <w:pStyle w:val="HTML"/>
        <w:ind w:firstLine="426"/>
        <w:rPr>
          <w:rFonts w:ascii="Times New Roman" w:hAnsi="Times New Roman" w:cs="Times New Roman"/>
          <w:sz w:val="28"/>
          <w:szCs w:val="28"/>
          <w:lang w:val="en-US"/>
        </w:rPr>
      </w:pPr>
      <w:r w:rsidRPr="00F46956">
        <w:rPr>
          <w:rFonts w:ascii="Times New Roman" w:hAnsi="Times New Roman" w:cs="Times New Roman"/>
          <w:b/>
          <w:sz w:val="28"/>
          <w:szCs w:val="28"/>
          <w:lang w:val="en-US"/>
        </w:rPr>
        <w:t>Androgenez in vitro</w:t>
      </w:r>
      <w:r w:rsidRPr="00F46956">
        <w:rPr>
          <w:rFonts w:ascii="Times New Roman" w:hAnsi="Times New Roman" w:cs="Times New Roman"/>
          <w:sz w:val="28"/>
          <w:szCs w:val="28"/>
          <w:lang w:val="en-US"/>
        </w:rPr>
        <w:t xml:space="preserve"> (lat., Andros - chelovek, v geneze, c.</w:t>
      </w:r>
      <w:r>
        <w:rPr>
          <w:rFonts w:ascii="Times New Roman" w:hAnsi="Times New Roman" w:cs="Times New Roman"/>
          <w:sz w:val="28"/>
          <w:szCs w:val="28"/>
          <w:lang w:val="kk-KZ"/>
        </w:rPr>
        <w:t xml:space="preserve"> </w:t>
      </w:r>
      <w:r w:rsidRPr="00F46956">
        <w:rPr>
          <w:rFonts w:ascii="Times New Roman" w:hAnsi="Times New Roman" w:cs="Times New Roman"/>
          <w:sz w:val="28"/>
          <w:szCs w:val="28"/>
          <w:lang w:val="en-US"/>
        </w:rPr>
        <w:t>in vitro (androgenez) - eto protsess obrazovaniya rasteniya s polnym naborom muzhskikh khromosom pri vyrashchivanii muzhskogo gametofita v iskusstvennykh pitatel'nykh sredakh (in vitro).</w:t>
      </w:r>
    </w:p>
    <w:p w:rsidR="00E270A7" w:rsidRPr="00E270A7" w:rsidRDefault="00E270A7" w:rsidP="00E270A7">
      <w:pPr>
        <w:pStyle w:val="HTML"/>
        <w:ind w:firstLine="426"/>
        <w:rPr>
          <w:rFonts w:ascii="Times New Roman" w:hAnsi="Times New Roman" w:cs="Times New Roman"/>
          <w:sz w:val="28"/>
          <w:szCs w:val="28"/>
          <w:lang w:val="en-US"/>
        </w:rPr>
      </w:pPr>
      <w:r w:rsidRPr="00E270A7">
        <w:rPr>
          <w:rFonts w:ascii="Times New Roman" w:hAnsi="Times New Roman" w:cs="Times New Roman"/>
          <w:b/>
          <w:sz w:val="28"/>
          <w:szCs w:val="28"/>
          <w:lang w:val="en-US"/>
        </w:rPr>
        <w:t>Androgormony</w:t>
      </w:r>
      <w:r w:rsidRPr="00E270A7">
        <w:rPr>
          <w:rFonts w:ascii="Times New Roman" w:hAnsi="Times New Roman" w:cs="Times New Roman"/>
          <w:sz w:val="28"/>
          <w:szCs w:val="28"/>
          <w:lang w:val="en-US"/>
        </w:rPr>
        <w:t xml:space="preserve"> - eto gormony (spermatozoidy).</w:t>
      </w:r>
    </w:p>
    <w:p w:rsidR="00E270A7" w:rsidRPr="00F46956" w:rsidRDefault="00E270A7" w:rsidP="00E270A7">
      <w:pPr>
        <w:pStyle w:val="HTML"/>
        <w:ind w:firstLine="426"/>
        <w:rPr>
          <w:rFonts w:ascii="Times New Roman" w:hAnsi="Times New Roman" w:cs="Times New Roman"/>
          <w:sz w:val="28"/>
          <w:szCs w:val="28"/>
          <w:lang w:val="en-US"/>
        </w:rPr>
      </w:pPr>
      <w:r w:rsidRPr="00E270A7">
        <w:rPr>
          <w:rFonts w:ascii="Times New Roman" w:hAnsi="Times New Roman" w:cs="Times New Roman"/>
          <w:b/>
          <w:sz w:val="28"/>
          <w:szCs w:val="28"/>
          <w:lang w:val="en-US"/>
        </w:rPr>
        <w:t>Aneuploid (novoobrazovaniya ili yavleniya golovnogo mozga, eu - khorosho, tikho, ploos - mnozhestvennyye, eidos - type, aneuploid)</w:t>
      </w:r>
      <w:r w:rsidRPr="00E270A7">
        <w:rPr>
          <w:rFonts w:ascii="Times New Roman" w:hAnsi="Times New Roman" w:cs="Times New Roman"/>
          <w:sz w:val="28"/>
          <w:szCs w:val="28"/>
          <w:lang w:val="en-US"/>
        </w:rPr>
        <w:t xml:space="preserve"> - klyukva, kletki, khromosomy tela (kariotip)</w:t>
      </w:r>
      <w:r>
        <w:rPr>
          <w:rFonts w:ascii="Times New Roman" w:hAnsi="Times New Roman" w:cs="Times New Roman"/>
          <w:sz w:val="28"/>
          <w:szCs w:val="28"/>
          <w:lang w:val="kk-KZ"/>
        </w:rPr>
        <w:t xml:space="preserve"> </w:t>
      </w:r>
      <w:r w:rsidRPr="00F46956">
        <w:rPr>
          <w:rFonts w:ascii="Times New Roman" w:hAnsi="Times New Roman" w:cs="Times New Roman"/>
          <w:sz w:val="28"/>
          <w:szCs w:val="28"/>
          <w:lang w:val="en-US"/>
        </w:rPr>
        <w:t>ili</w:t>
      </w:r>
      <w:r w:rsidRPr="00E270A7">
        <w:rPr>
          <w:rFonts w:ascii="Times New Roman" w:hAnsi="Times New Roman" w:cs="Times New Roman"/>
          <w:sz w:val="28"/>
          <w:szCs w:val="28"/>
          <w:lang w:val="en-US"/>
        </w:rPr>
        <w:t xml:space="preserve"> </w:t>
      </w:r>
      <w:r w:rsidRPr="00F46956">
        <w:rPr>
          <w:rFonts w:ascii="Times New Roman" w:hAnsi="Times New Roman" w:cs="Times New Roman"/>
          <w:sz w:val="28"/>
          <w:szCs w:val="28"/>
          <w:lang w:val="en-US"/>
        </w:rPr>
        <w:t>neskol</w:t>
      </w:r>
      <w:r w:rsidRPr="00E270A7">
        <w:rPr>
          <w:rFonts w:ascii="Times New Roman" w:hAnsi="Times New Roman" w:cs="Times New Roman"/>
          <w:sz w:val="28"/>
          <w:szCs w:val="28"/>
          <w:lang w:val="en-US"/>
        </w:rPr>
        <w:t>'</w:t>
      </w:r>
      <w:r w:rsidRPr="00F46956">
        <w:rPr>
          <w:rFonts w:ascii="Times New Roman" w:hAnsi="Times New Roman" w:cs="Times New Roman"/>
          <w:sz w:val="28"/>
          <w:szCs w:val="28"/>
          <w:lang w:val="en-US"/>
        </w:rPr>
        <w:t>ko</w:t>
      </w:r>
      <w:r w:rsidRPr="00E270A7">
        <w:rPr>
          <w:rFonts w:ascii="Times New Roman" w:hAnsi="Times New Roman" w:cs="Times New Roman"/>
          <w:sz w:val="28"/>
          <w:szCs w:val="28"/>
          <w:lang w:val="en-US"/>
        </w:rPr>
        <w:t xml:space="preserve"> </w:t>
      </w:r>
      <w:r w:rsidRPr="00F46956">
        <w:rPr>
          <w:rFonts w:ascii="Times New Roman" w:hAnsi="Times New Roman" w:cs="Times New Roman"/>
          <w:sz w:val="28"/>
          <w:szCs w:val="28"/>
          <w:lang w:val="en-US"/>
        </w:rPr>
        <w:t>khromosom</w:t>
      </w:r>
      <w:r w:rsidRPr="00E270A7">
        <w:rPr>
          <w:rFonts w:ascii="Times New Roman" w:hAnsi="Times New Roman" w:cs="Times New Roman"/>
          <w:sz w:val="28"/>
          <w:szCs w:val="28"/>
          <w:lang w:val="en-US"/>
        </w:rPr>
        <w:t xml:space="preserve">. </w:t>
      </w:r>
      <w:r w:rsidRPr="00F46956">
        <w:rPr>
          <w:rFonts w:ascii="Times New Roman" w:hAnsi="Times New Roman" w:cs="Times New Roman"/>
          <w:sz w:val="28"/>
          <w:szCs w:val="28"/>
          <w:lang w:val="en-US"/>
        </w:rPr>
        <w:t>Naprimer, diploidnyy khrom</w:t>
      </w:r>
      <w:r>
        <w:rPr>
          <w:rFonts w:ascii="Times New Roman" w:hAnsi="Times New Roman" w:cs="Times New Roman"/>
          <w:sz w:val="28"/>
          <w:szCs w:val="28"/>
          <w:lang w:val="kk-KZ"/>
        </w:rPr>
        <w:t xml:space="preserve"> </w:t>
      </w:r>
      <w:r w:rsidRPr="00F46956">
        <w:rPr>
          <w:rFonts w:ascii="Times New Roman" w:hAnsi="Times New Roman" w:cs="Times New Roman"/>
          <w:sz w:val="28"/>
          <w:szCs w:val="28"/>
          <w:lang w:val="en-US"/>
        </w:rPr>
        <w:t>summa odnogo nabora khromosom yavlyayetsya monosomoy,</w:t>
      </w:r>
      <w:r>
        <w:rPr>
          <w:rFonts w:ascii="Times New Roman" w:hAnsi="Times New Roman" w:cs="Times New Roman"/>
          <w:sz w:val="28"/>
          <w:szCs w:val="28"/>
          <w:lang w:val="kk-KZ"/>
        </w:rPr>
        <w:t xml:space="preserve"> </w:t>
      </w:r>
      <w:r w:rsidRPr="00E270A7">
        <w:rPr>
          <w:rFonts w:ascii="Times New Roman" w:hAnsi="Times New Roman" w:cs="Times New Roman"/>
          <w:sz w:val="28"/>
          <w:szCs w:val="28"/>
          <w:lang w:val="en-US"/>
        </w:rPr>
        <w:t>Yesli odna para khromosom ustranena</w:t>
      </w:r>
      <w:r w:rsidRPr="00F46956">
        <w:rPr>
          <w:rFonts w:ascii="Times New Roman" w:hAnsi="Times New Roman" w:cs="Times New Roman"/>
          <w:sz w:val="28"/>
          <w:szCs w:val="28"/>
          <w:lang w:val="en-US"/>
        </w:rPr>
        <w:t xml:space="preserve"> - nazyvayetsya nul'istomnoy.</w:t>
      </w:r>
    </w:p>
    <w:p w:rsidR="00E270A7" w:rsidRPr="00E270A7" w:rsidRDefault="00E270A7" w:rsidP="00E270A7">
      <w:pPr>
        <w:pStyle w:val="HTML"/>
        <w:ind w:firstLine="426"/>
        <w:rPr>
          <w:rFonts w:ascii="Times New Roman" w:hAnsi="Times New Roman" w:cs="Times New Roman"/>
          <w:sz w:val="28"/>
          <w:szCs w:val="28"/>
          <w:lang w:val="en-US"/>
        </w:rPr>
      </w:pPr>
      <w:r w:rsidRPr="00E270A7">
        <w:rPr>
          <w:rFonts w:ascii="Times New Roman" w:hAnsi="Times New Roman" w:cs="Times New Roman"/>
          <w:b/>
          <w:sz w:val="28"/>
          <w:szCs w:val="28"/>
          <w:lang w:val="en-US"/>
        </w:rPr>
        <w:t>Antikodonik ili prototsit</w:t>
      </w:r>
      <w:r w:rsidRPr="00E270A7">
        <w:rPr>
          <w:rFonts w:ascii="Times New Roman" w:hAnsi="Times New Roman" w:cs="Times New Roman"/>
          <w:sz w:val="28"/>
          <w:szCs w:val="28"/>
          <w:lang w:val="en-US"/>
        </w:rPr>
        <w:t xml:space="preserve"> - chast' nesushchey (transportnoy) RNK, sostoyashchey iz trekh nukleotidov; 3-yadernyy kompozitnyy koder RNK fiksirovan v molekule RNK</w:t>
      </w:r>
    </w:p>
    <w:p w:rsidR="00E270A7" w:rsidRPr="00E270A7" w:rsidRDefault="00E270A7" w:rsidP="00E270A7">
      <w:pPr>
        <w:pStyle w:val="HTML"/>
        <w:ind w:firstLine="426"/>
        <w:rPr>
          <w:rFonts w:ascii="Times New Roman" w:hAnsi="Times New Roman" w:cs="Times New Roman"/>
          <w:sz w:val="28"/>
          <w:szCs w:val="28"/>
          <w:lang w:val="en-US"/>
        </w:rPr>
      </w:pPr>
      <w:r w:rsidRPr="00E270A7">
        <w:rPr>
          <w:rFonts w:ascii="Times New Roman" w:hAnsi="Times New Roman" w:cs="Times New Roman"/>
          <w:b/>
          <w:sz w:val="28"/>
          <w:szCs w:val="28"/>
          <w:lang w:val="en-US"/>
        </w:rPr>
        <w:lastRenderedPageBreak/>
        <w:t xml:space="preserve">Antigeny </w:t>
      </w:r>
      <w:r>
        <w:rPr>
          <w:rFonts w:ascii="Times New Roman" w:hAnsi="Times New Roman" w:cs="Times New Roman"/>
          <w:sz w:val="28"/>
          <w:szCs w:val="28"/>
          <w:lang w:val="kk-KZ"/>
        </w:rPr>
        <w:t xml:space="preserve">- </w:t>
      </w:r>
      <w:r w:rsidRPr="00E270A7">
        <w:rPr>
          <w:rFonts w:ascii="Times New Roman" w:hAnsi="Times New Roman" w:cs="Times New Roman"/>
          <w:sz w:val="28"/>
          <w:szCs w:val="28"/>
          <w:lang w:val="en-US"/>
        </w:rPr>
        <w:t>(protivovospalitel'nyye, antitezis, gen-rod,</w:t>
      </w:r>
      <w:r>
        <w:rPr>
          <w:rFonts w:ascii="Times New Roman" w:hAnsi="Times New Roman" w:cs="Times New Roman"/>
          <w:sz w:val="28"/>
          <w:szCs w:val="28"/>
          <w:lang w:val="kk-KZ"/>
        </w:rPr>
        <w:t xml:space="preserve"> </w:t>
      </w:r>
      <w:r w:rsidRPr="00E270A7">
        <w:rPr>
          <w:rFonts w:ascii="Times New Roman" w:hAnsi="Times New Roman" w:cs="Times New Roman"/>
          <w:sz w:val="28"/>
          <w:szCs w:val="28"/>
          <w:lang w:val="en-US"/>
        </w:rPr>
        <w:t>Proiskhozhdeniye, stareniye. Antigen) stimuliruyet obrazovaniye antitel v immunnoy sisteme.</w:t>
      </w:r>
    </w:p>
    <w:p w:rsidR="00E270A7" w:rsidRPr="00E270A7" w:rsidRDefault="00E270A7" w:rsidP="00E270A7">
      <w:pPr>
        <w:pStyle w:val="HTML"/>
        <w:rPr>
          <w:rFonts w:ascii="Times New Roman" w:hAnsi="Times New Roman" w:cs="Times New Roman"/>
          <w:sz w:val="28"/>
          <w:szCs w:val="28"/>
          <w:lang w:val="en-US"/>
        </w:rPr>
      </w:pPr>
      <w:r w:rsidRPr="00E270A7">
        <w:rPr>
          <w:rFonts w:ascii="Times New Roman" w:hAnsi="Times New Roman" w:cs="Times New Roman"/>
          <w:sz w:val="28"/>
          <w:szCs w:val="28"/>
          <w:lang w:val="en-US"/>
        </w:rPr>
        <w:t>belki, antigeny, sposobnyye vzaimodeystvovat' s antiteloobrazuyushchim agentom.</w:t>
      </w:r>
    </w:p>
    <w:p w:rsidR="00E270A7" w:rsidRPr="00E270A7" w:rsidRDefault="00E270A7" w:rsidP="00E270A7">
      <w:pPr>
        <w:pStyle w:val="HTML"/>
        <w:ind w:firstLine="426"/>
        <w:rPr>
          <w:rFonts w:ascii="Times New Roman" w:hAnsi="Times New Roman" w:cs="Times New Roman"/>
          <w:sz w:val="28"/>
          <w:szCs w:val="28"/>
          <w:lang w:val="en-US"/>
        </w:rPr>
      </w:pPr>
      <w:r w:rsidRPr="00E270A7">
        <w:rPr>
          <w:rFonts w:ascii="Times New Roman" w:hAnsi="Times New Roman" w:cs="Times New Roman"/>
          <w:b/>
          <w:sz w:val="28"/>
          <w:szCs w:val="28"/>
          <w:lang w:val="en-US"/>
        </w:rPr>
        <w:t>Antitela</w:t>
      </w:r>
      <w:r>
        <w:rPr>
          <w:rFonts w:ascii="Times New Roman" w:hAnsi="Times New Roman" w:cs="Times New Roman"/>
          <w:sz w:val="28"/>
          <w:szCs w:val="28"/>
          <w:lang w:val="kk-KZ"/>
        </w:rPr>
        <w:t xml:space="preserve">- </w:t>
      </w:r>
      <w:r w:rsidRPr="00E270A7">
        <w:rPr>
          <w:rFonts w:ascii="Times New Roman" w:hAnsi="Times New Roman" w:cs="Times New Roman"/>
          <w:sz w:val="28"/>
          <w:szCs w:val="28"/>
          <w:lang w:val="en-US"/>
        </w:rPr>
        <w:t xml:space="preserve"> (antitela) vyrabatyvayutsya immunnoy sistemoy</w:t>
      </w:r>
      <w:r>
        <w:rPr>
          <w:rFonts w:ascii="Times New Roman" w:hAnsi="Times New Roman" w:cs="Times New Roman"/>
          <w:sz w:val="28"/>
          <w:szCs w:val="28"/>
          <w:lang w:val="kk-KZ"/>
        </w:rPr>
        <w:t xml:space="preserve"> </w:t>
      </w:r>
      <w:r w:rsidRPr="00E270A7">
        <w:rPr>
          <w:rFonts w:ascii="Times New Roman" w:hAnsi="Times New Roman" w:cs="Times New Roman"/>
          <w:sz w:val="28"/>
          <w:szCs w:val="28"/>
          <w:lang w:val="en-US"/>
        </w:rPr>
        <w:t>belki, kotoryye yavlyayutsya drugimi patogennymi agentami, belki (antigeny)</w:t>
      </w:r>
      <w:r>
        <w:rPr>
          <w:rFonts w:ascii="Times New Roman" w:hAnsi="Times New Roman" w:cs="Times New Roman"/>
          <w:sz w:val="28"/>
          <w:szCs w:val="28"/>
          <w:lang w:val="kk-KZ"/>
        </w:rPr>
        <w:t xml:space="preserve"> </w:t>
      </w:r>
      <w:r w:rsidRPr="00E270A7">
        <w:rPr>
          <w:rFonts w:ascii="Times New Roman" w:hAnsi="Times New Roman" w:cs="Times New Roman"/>
          <w:sz w:val="28"/>
          <w:szCs w:val="28"/>
          <w:lang w:val="en-US"/>
        </w:rPr>
        <w:t>oslabit' effekt.</w:t>
      </w:r>
    </w:p>
    <w:p w:rsidR="0053326F" w:rsidRPr="0053326F" w:rsidRDefault="0053326F" w:rsidP="0053326F">
      <w:pPr>
        <w:pStyle w:val="HTML"/>
        <w:ind w:firstLine="426"/>
        <w:rPr>
          <w:rFonts w:ascii="Times New Roman" w:hAnsi="Times New Roman" w:cs="Times New Roman"/>
          <w:sz w:val="28"/>
          <w:szCs w:val="28"/>
          <w:lang w:val="en-US"/>
        </w:rPr>
      </w:pPr>
      <w:r w:rsidRPr="0053326F">
        <w:rPr>
          <w:rFonts w:ascii="Times New Roman" w:hAnsi="Times New Roman" w:cs="Times New Roman"/>
          <w:b/>
          <w:sz w:val="28"/>
          <w:szCs w:val="28"/>
          <w:lang w:val="en-US"/>
        </w:rPr>
        <w:t>Antisyvorotka</w:t>
      </w:r>
      <w:r w:rsidRPr="0053326F">
        <w:rPr>
          <w:rFonts w:ascii="Times New Roman" w:hAnsi="Times New Roman" w:cs="Times New Roman"/>
          <w:sz w:val="28"/>
          <w:szCs w:val="28"/>
          <w:lang w:val="en-US"/>
        </w:rPr>
        <w:t xml:space="preserve"> (syvorotka syvorotki) - antitela protiv postoronnikh agentov</w:t>
      </w:r>
    </w:p>
    <w:p w:rsidR="0053326F" w:rsidRPr="0053326F" w:rsidRDefault="0053326F" w:rsidP="0053326F">
      <w:pPr>
        <w:pStyle w:val="HTML"/>
        <w:rPr>
          <w:rFonts w:ascii="Times New Roman" w:hAnsi="Times New Roman" w:cs="Times New Roman"/>
          <w:sz w:val="28"/>
          <w:szCs w:val="28"/>
          <w:lang w:val="en-US"/>
        </w:rPr>
      </w:pPr>
      <w:r w:rsidRPr="0053326F">
        <w:rPr>
          <w:rFonts w:ascii="Times New Roman" w:hAnsi="Times New Roman" w:cs="Times New Roman"/>
          <w:sz w:val="28"/>
          <w:szCs w:val="28"/>
          <w:lang w:val="en-US"/>
        </w:rPr>
        <w:t>immunizirovannoye zhivotnoye i syvorotka cheloveka.</w:t>
      </w:r>
    </w:p>
    <w:p w:rsidR="0053326F" w:rsidRPr="0053326F" w:rsidRDefault="0053326F" w:rsidP="0053326F">
      <w:pPr>
        <w:pStyle w:val="HTML"/>
        <w:ind w:firstLine="426"/>
        <w:rPr>
          <w:rFonts w:ascii="Times New Roman" w:hAnsi="Times New Roman" w:cs="Times New Roman"/>
          <w:sz w:val="28"/>
          <w:szCs w:val="28"/>
          <w:lang w:val="en-US"/>
        </w:rPr>
      </w:pPr>
      <w:r w:rsidRPr="0053326F">
        <w:rPr>
          <w:rFonts w:ascii="Times New Roman" w:hAnsi="Times New Roman" w:cs="Times New Roman"/>
          <w:b/>
          <w:sz w:val="28"/>
          <w:szCs w:val="28"/>
          <w:lang w:val="en-US"/>
        </w:rPr>
        <w:t>Antral'nyy follikul</w:t>
      </w:r>
      <w:r w:rsidRPr="0053326F">
        <w:rPr>
          <w:rFonts w:ascii="Times New Roman" w:hAnsi="Times New Roman" w:cs="Times New Roman"/>
          <w:sz w:val="28"/>
          <w:szCs w:val="28"/>
          <w:lang w:val="en-US"/>
        </w:rPr>
        <w:t xml:space="preserve"> (vtoroy follikul) </w:t>
      </w:r>
      <w:r>
        <w:rPr>
          <w:rFonts w:ascii="Times New Roman" w:hAnsi="Times New Roman" w:cs="Times New Roman"/>
          <w:sz w:val="28"/>
          <w:szCs w:val="28"/>
          <w:lang w:val="en-US"/>
        </w:rPr>
        <w:t>–</w:t>
      </w:r>
      <w:r w:rsidRPr="0053326F">
        <w:rPr>
          <w:rFonts w:ascii="Times New Roman" w:hAnsi="Times New Roman" w:cs="Times New Roman"/>
          <w:sz w:val="28"/>
          <w:szCs w:val="28"/>
          <w:lang w:val="en-US"/>
        </w:rPr>
        <w:t xml:space="preserve"> anomaliya</w:t>
      </w:r>
      <w:r>
        <w:rPr>
          <w:rFonts w:ascii="Times New Roman" w:hAnsi="Times New Roman" w:cs="Times New Roman"/>
          <w:sz w:val="28"/>
          <w:szCs w:val="28"/>
          <w:lang w:val="kk-KZ"/>
        </w:rPr>
        <w:t xml:space="preserve"> </w:t>
      </w:r>
      <w:r w:rsidRPr="0053326F">
        <w:rPr>
          <w:rFonts w:ascii="Times New Roman" w:hAnsi="Times New Roman" w:cs="Times New Roman"/>
          <w:sz w:val="28"/>
          <w:szCs w:val="28"/>
          <w:lang w:val="en-US"/>
        </w:rPr>
        <w:t>Follikul v stadii kardiostimulyatsii, faza pervoy fazy mezoterapii pri mitoze ootsitov.</w:t>
      </w:r>
    </w:p>
    <w:p w:rsidR="0053326F" w:rsidRPr="0053326F" w:rsidRDefault="0053326F" w:rsidP="0053326F">
      <w:pPr>
        <w:pStyle w:val="HTML"/>
        <w:ind w:firstLine="426"/>
        <w:rPr>
          <w:rFonts w:ascii="Times New Roman" w:hAnsi="Times New Roman" w:cs="Times New Roman"/>
          <w:sz w:val="28"/>
          <w:szCs w:val="28"/>
          <w:lang w:val="en-US"/>
        </w:rPr>
      </w:pPr>
      <w:r w:rsidRPr="0053326F">
        <w:rPr>
          <w:rFonts w:ascii="Times New Roman" w:hAnsi="Times New Roman" w:cs="Times New Roman"/>
          <w:b/>
          <w:sz w:val="28"/>
          <w:szCs w:val="28"/>
          <w:lang w:val="en-US"/>
        </w:rPr>
        <w:t>Anabolizm</w:t>
      </w:r>
      <w:r w:rsidRPr="0053326F">
        <w:rPr>
          <w:rFonts w:ascii="Times New Roman" w:hAnsi="Times New Roman" w:cs="Times New Roman"/>
          <w:sz w:val="28"/>
          <w:szCs w:val="28"/>
          <w:lang w:val="en-US"/>
        </w:rPr>
        <w:t xml:space="preserve"> - eto reaktsiya sinteza biomolekul v fermentnom sinteze, klone i tkani.</w:t>
      </w:r>
    </w:p>
    <w:p w:rsidR="0053326F" w:rsidRPr="0053326F" w:rsidRDefault="0053326F" w:rsidP="0053326F">
      <w:pPr>
        <w:pStyle w:val="HTML"/>
        <w:ind w:firstLine="426"/>
        <w:rPr>
          <w:rFonts w:ascii="Times New Roman" w:hAnsi="Times New Roman" w:cs="Times New Roman"/>
          <w:sz w:val="28"/>
          <w:szCs w:val="28"/>
          <w:lang w:val="en-US"/>
        </w:rPr>
      </w:pPr>
      <w:r w:rsidRPr="0053326F">
        <w:rPr>
          <w:rFonts w:ascii="Times New Roman" w:hAnsi="Times New Roman" w:cs="Times New Roman"/>
          <w:b/>
          <w:sz w:val="28"/>
          <w:szCs w:val="28"/>
          <w:lang w:val="en-US"/>
        </w:rPr>
        <w:t>Anaerobnyy protsess</w:t>
      </w:r>
      <w:r>
        <w:rPr>
          <w:rFonts w:ascii="Times New Roman" w:hAnsi="Times New Roman" w:cs="Times New Roman"/>
          <w:sz w:val="28"/>
          <w:szCs w:val="28"/>
          <w:lang w:val="kk-KZ"/>
        </w:rPr>
        <w:t xml:space="preserve"> - </w:t>
      </w:r>
      <w:r w:rsidRPr="0053326F">
        <w:rPr>
          <w:rFonts w:ascii="Times New Roman" w:hAnsi="Times New Roman" w:cs="Times New Roman"/>
          <w:sz w:val="28"/>
          <w:szCs w:val="28"/>
          <w:lang w:val="en-US"/>
        </w:rPr>
        <w:t xml:space="preserve"> yavlyayetsya beskislorodnym protsessom</w:t>
      </w:r>
    </w:p>
    <w:p w:rsidR="0053326F" w:rsidRPr="0053326F" w:rsidRDefault="0053326F" w:rsidP="0053326F">
      <w:pPr>
        <w:pStyle w:val="HTML"/>
        <w:ind w:firstLine="426"/>
        <w:rPr>
          <w:rFonts w:ascii="Times New Roman" w:hAnsi="Times New Roman" w:cs="Times New Roman"/>
          <w:sz w:val="28"/>
          <w:szCs w:val="28"/>
          <w:lang w:val="en-US"/>
        </w:rPr>
      </w:pPr>
      <w:r w:rsidRPr="0053326F">
        <w:rPr>
          <w:rFonts w:ascii="Times New Roman" w:hAnsi="Times New Roman" w:cs="Times New Roman"/>
          <w:b/>
          <w:sz w:val="28"/>
          <w:szCs w:val="28"/>
          <w:lang w:val="en-US"/>
        </w:rPr>
        <w:t>Apikal'nyy rost</w:t>
      </w:r>
      <w:r w:rsidRPr="0053326F">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53326F">
        <w:rPr>
          <w:rFonts w:ascii="Times New Roman" w:hAnsi="Times New Roman" w:cs="Times New Roman"/>
          <w:sz w:val="28"/>
          <w:szCs w:val="28"/>
          <w:lang w:val="en-US"/>
        </w:rPr>
        <w:t>(latinskaya vershina, delimaya na meristos, apikal'naya meristema) yavlyayetsya odnim iz samykh vysokikh konusov rosta</w:t>
      </w:r>
      <w:r>
        <w:rPr>
          <w:rFonts w:ascii="Times New Roman" w:hAnsi="Times New Roman" w:cs="Times New Roman"/>
          <w:sz w:val="28"/>
          <w:szCs w:val="28"/>
          <w:lang w:val="kk-KZ"/>
        </w:rPr>
        <w:t xml:space="preserve"> </w:t>
      </w:r>
      <w:r w:rsidRPr="0053326F">
        <w:rPr>
          <w:rFonts w:ascii="Times New Roman" w:hAnsi="Times New Roman" w:cs="Times New Roman"/>
          <w:sz w:val="28"/>
          <w:szCs w:val="28"/>
          <w:lang w:val="en-US"/>
        </w:rPr>
        <w:t>Izolirovannyy s odnim ili oboimi kontsami initsiatsii lista</w:t>
      </w:r>
      <w:r>
        <w:rPr>
          <w:rFonts w:ascii="Times New Roman" w:hAnsi="Times New Roman" w:cs="Times New Roman"/>
          <w:sz w:val="28"/>
          <w:szCs w:val="28"/>
          <w:lang w:val="kk-KZ"/>
        </w:rPr>
        <w:t xml:space="preserve"> </w:t>
      </w:r>
      <w:r w:rsidRPr="0053326F">
        <w:rPr>
          <w:rFonts w:ascii="Times New Roman" w:hAnsi="Times New Roman" w:cs="Times New Roman"/>
          <w:sz w:val="28"/>
          <w:szCs w:val="28"/>
          <w:lang w:val="en-US"/>
        </w:rPr>
        <w:t>kul'tivirovaniye v neytralizovannoy srede.</w:t>
      </w:r>
    </w:p>
    <w:p w:rsidR="0053326F" w:rsidRPr="0053326F" w:rsidRDefault="0053326F" w:rsidP="0053326F">
      <w:pPr>
        <w:pStyle w:val="HTML"/>
        <w:ind w:firstLine="426"/>
        <w:rPr>
          <w:rFonts w:ascii="Times New Roman" w:hAnsi="Times New Roman" w:cs="Times New Roman"/>
          <w:sz w:val="28"/>
          <w:szCs w:val="28"/>
          <w:lang w:val="en-US"/>
        </w:rPr>
      </w:pPr>
      <w:r w:rsidRPr="0053326F">
        <w:rPr>
          <w:rFonts w:ascii="Times New Roman" w:hAnsi="Times New Roman" w:cs="Times New Roman"/>
          <w:b/>
          <w:sz w:val="28"/>
          <w:szCs w:val="28"/>
          <w:lang w:val="en-US"/>
        </w:rPr>
        <w:t>Apikal'nyy prioritet</w:t>
      </w:r>
      <w:r w:rsidRPr="0053326F">
        <w:rPr>
          <w:rFonts w:ascii="Times New Roman" w:hAnsi="Times New Roman" w:cs="Times New Roman"/>
          <w:sz w:val="28"/>
          <w:szCs w:val="28"/>
          <w:lang w:val="en-US"/>
        </w:rPr>
        <w:t xml:space="preserve"> (lat. Apeks - konets, dominirovaniye - dominirovaniye,prioritet) nakhoditsya v verkhney chasti bara, raspolozhennogo v kontse kusta</w:t>
      </w:r>
      <w:r>
        <w:rPr>
          <w:rFonts w:ascii="Times New Roman" w:hAnsi="Times New Roman" w:cs="Times New Roman"/>
          <w:sz w:val="28"/>
          <w:szCs w:val="28"/>
          <w:lang w:val="kk-KZ"/>
        </w:rPr>
        <w:t xml:space="preserve"> </w:t>
      </w:r>
      <w:r w:rsidRPr="0053326F">
        <w:rPr>
          <w:rFonts w:ascii="Times New Roman" w:hAnsi="Times New Roman" w:cs="Times New Roman"/>
          <w:sz w:val="28"/>
          <w:szCs w:val="28"/>
          <w:lang w:val="en-US"/>
        </w:rPr>
        <w:t>Snizheniye rosta nizhnikh vdavlivaniy.</w:t>
      </w:r>
    </w:p>
    <w:p w:rsidR="0053326F" w:rsidRPr="0053326F" w:rsidRDefault="0053326F" w:rsidP="0053326F">
      <w:pPr>
        <w:pStyle w:val="HTML"/>
        <w:ind w:firstLine="426"/>
        <w:rPr>
          <w:rFonts w:ascii="Times New Roman" w:hAnsi="Times New Roman" w:cs="Times New Roman"/>
          <w:sz w:val="28"/>
          <w:szCs w:val="28"/>
          <w:lang w:val="en-US"/>
        </w:rPr>
      </w:pPr>
      <w:r w:rsidRPr="0053326F">
        <w:rPr>
          <w:rFonts w:ascii="Times New Roman" w:hAnsi="Times New Roman" w:cs="Times New Roman"/>
          <w:b/>
          <w:sz w:val="28"/>
          <w:szCs w:val="28"/>
          <w:lang w:val="en-US"/>
        </w:rPr>
        <w:t>Apogamiya</w:t>
      </w:r>
      <w:r w:rsidRPr="0053326F">
        <w:rPr>
          <w:rFonts w:ascii="Times New Roman" w:hAnsi="Times New Roman" w:cs="Times New Roman"/>
          <w:sz w:val="28"/>
          <w:szCs w:val="28"/>
          <w:lang w:val="en-US"/>
        </w:rPr>
        <w:t xml:space="preserve"> (Apogamyte) - (sr apo - odno iz yavleniy ili yavleniy</w:t>
      </w:r>
    </w:p>
    <w:p w:rsidR="0053326F" w:rsidRPr="0053326F" w:rsidRDefault="0053326F" w:rsidP="0053326F">
      <w:pPr>
        <w:pStyle w:val="HTML"/>
        <w:ind w:firstLine="426"/>
        <w:rPr>
          <w:rFonts w:ascii="Times New Roman" w:hAnsi="Times New Roman" w:cs="Times New Roman"/>
          <w:sz w:val="28"/>
          <w:szCs w:val="28"/>
          <w:lang w:val="en-US"/>
        </w:rPr>
      </w:pPr>
      <w:r w:rsidRPr="0053326F">
        <w:rPr>
          <w:rFonts w:ascii="Times New Roman" w:hAnsi="Times New Roman" w:cs="Times New Roman"/>
          <w:sz w:val="28"/>
          <w:szCs w:val="28"/>
          <w:lang w:val="en-US"/>
        </w:rPr>
        <w:t>Net; gamos - brak) - eto odin iz vidov apomiksistov. Gamet ne obrazuyutsya,</w:t>
      </w:r>
      <w:r>
        <w:rPr>
          <w:rFonts w:ascii="Times New Roman" w:hAnsi="Times New Roman" w:cs="Times New Roman"/>
          <w:sz w:val="28"/>
          <w:szCs w:val="28"/>
          <w:lang w:val="kk-KZ"/>
        </w:rPr>
        <w:t xml:space="preserve"> т</w:t>
      </w:r>
      <w:r w:rsidRPr="0053326F">
        <w:rPr>
          <w:rFonts w:ascii="Times New Roman" w:hAnsi="Times New Roman" w:cs="Times New Roman"/>
          <w:sz w:val="28"/>
          <w:szCs w:val="28"/>
          <w:lang w:val="en-US"/>
        </w:rPr>
        <w:t>akim obrazom, plod formiruyetsya iz zhenskoy sinergii.</w:t>
      </w:r>
    </w:p>
    <w:p w:rsidR="0053326F" w:rsidRPr="0053326F" w:rsidRDefault="0053326F" w:rsidP="0053326F">
      <w:pPr>
        <w:pStyle w:val="HTML"/>
        <w:ind w:firstLine="426"/>
        <w:rPr>
          <w:rFonts w:ascii="Times New Roman" w:hAnsi="Times New Roman" w:cs="Times New Roman"/>
          <w:sz w:val="28"/>
          <w:szCs w:val="28"/>
          <w:lang w:val="en-US"/>
        </w:rPr>
      </w:pPr>
      <w:r w:rsidRPr="0053326F">
        <w:rPr>
          <w:rFonts w:ascii="Times New Roman" w:hAnsi="Times New Roman" w:cs="Times New Roman"/>
          <w:b/>
          <w:sz w:val="28"/>
          <w:szCs w:val="28"/>
          <w:lang w:val="en-US"/>
        </w:rPr>
        <w:t>Apomiksis</w:t>
      </w:r>
      <w:r w:rsidRPr="0053326F">
        <w:rPr>
          <w:rFonts w:ascii="Times New Roman" w:hAnsi="Times New Roman" w:cs="Times New Roman"/>
          <w:sz w:val="28"/>
          <w:szCs w:val="28"/>
          <w:lang w:val="en-US"/>
        </w:rPr>
        <w:t xml:space="preserve"> (gr. Apo-otsutstviye yavleniy ili yavleniy mixis - smeshivaniye, apomiksis) - uvelicheniye organizmov semenami, peredayushchimisya polovym putem</w:t>
      </w:r>
    </w:p>
    <w:p w:rsidR="00FF6A57" w:rsidRPr="00FF6A57" w:rsidRDefault="00FF6A57" w:rsidP="00FF6A57">
      <w:pPr>
        <w:pStyle w:val="HTML"/>
        <w:ind w:firstLine="426"/>
        <w:rPr>
          <w:rFonts w:ascii="Times New Roman" w:hAnsi="Times New Roman" w:cs="Times New Roman"/>
          <w:sz w:val="28"/>
          <w:szCs w:val="28"/>
          <w:lang w:val="en-US"/>
        </w:rPr>
      </w:pPr>
      <w:r w:rsidRPr="00FF6A57">
        <w:rPr>
          <w:rFonts w:ascii="Times New Roman" w:hAnsi="Times New Roman" w:cs="Times New Roman"/>
          <w:b/>
          <w:sz w:val="28"/>
          <w:szCs w:val="28"/>
          <w:lang w:val="en-US"/>
        </w:rPr>
        <w:t>Aseptika</w:t>
      </w:r>
      <w:r w:rsidRPr="00FF6A57">
        <w:rPr>
          <w:rFonts w:ascii="Times New Roman" w:hAnsi="Times New Roman" w:cs="Times New Roman"/>
          <w:sz w:val="28"/>
          <w:szCs w:val="28"/>
          <w:lang w:val="en-US"/>
        </w:rPr>
        <w:t xml:space="preserve"> - vse tarelki, kotoryye soprikasayutsya s ranoy</w:t>
      </w:r>
      <w:r>
        <w:rPr>
          <w:rFonts w:ascii="Times New Roman" w:hAnsi="Times New Roman" w:cs="Times New Roman"/>
          <w:sz w:val="28"/>
          <w:szCs w:val="28"/>
          <w:lang w:val="kk-KZ"/>
        </w:rPr>
        <w:t xml:space="preserve"> </w:t>
      </w:r>
      <w:r w:rsidRPr="00FF6A57">
        <w:rPr>
          <w:rFonts w:ascii="Times New Roman" w:hAnsi="Times New Roman" w:cs="Times New Roman"/>
          <w:sz w:val="28"/>
          <w:szCs w:val="28"/>
          <w:lang w:val="en-US"/>
        </w:rPr>
        <w:t>Sposob predotvrashcheniya khirurgicheskikh infektsiy s pomoshch'yu spetsial'noy ochistki.</w:t>
      </w:r>
    </w:p>
    <w:p w:rsidR="00FF6A57" w:rsidRPr="00FF6A57" w:rsidRDefault="00FF6A57" w:rsidP="00FF6A57">
      <w:pPr>
        <w:pStyle w:val="HTML"/>
        <w:ind w:firstLine="426"/>
        <w:rPr>
          <w:rFonts w:ascii="Times New Roman" w:hAnsi="Times New Roman" w:cs="Times New Roman"/>
          <w:sz w:val="28"/>
          <w:szCs w:val="28"/>
          <w:lang w:val="en-US"/>
        </w:rPr>
      </w:pPr>
      <w:r w:rsidRPr="00FF6A57">
        <w:rPr>
          <w:rFonts w:ascii="Times New Roman" w:hAnsi="Times New Roman" w:cs="Times New Roman"/>
          <w:b/>
          <w:sz w:val="28"/>
          <w:szCs w:val="28"/>
          <w:lang w:val="en-US"/>
        </w:rPr>
        <w:t>Asepticheskaya situatsiya</w:t>
      </w:r>
      <w:r w:rsidRPr="00FF6A57">
        <w:rPr>
          <w:rFonts w:ascii="Times New Roman" w:hAnsi="Times New Roman" w:cs="Times New Roman"/>
          <w:sz w:val="28"/>
          <w:szCs w:val="28"/>
          <w:lang w:val="en-US"/>
        </w:rPr>
        <w:t xml:space="preserve"> (gr. Nechto ili yavleniye</w:t>
      </w:r>
      <w:r>
        <w:rPr>
          <w:rFonts w:ascii="Times New Roman" w:hAnsi="Times New Roman" w:cs="Times New Roman"/>
          <w:sz w:val="28"/>
          <w:szCs w:val="28"/>
          <w:lang w:val="kk-KZ"/>
        </w:rPr>
        <w:t xml:space="preserve"> </w:t>
      </w:r>
      <w:r w:rsidRPr="00FF6A57">
        <w:rPr>
          <w:rFonts w:ascii="Times New Roman" w:hAnsi="Times New Roman" w:cs="Times New Roman"/>
          <w:sz w:val="28"/>
          <w:szCs w:val="28"/>
          <w:lang w:val="en-US"/>
        </w:rPr>
        <w:t>Net; septikos - gnil', tsvetok. asepticheskiye usloviya) - polnoye neotaplivayemoye sostoyaniye (obespechivayet otsutstviye szhatiya, otsutstviye vrashcheniya).</w:t>
      </w:r>
    </w:p>
    <w:p w:rsidR="003D25A3" w:rsidRDefault="00FF6A57" w:rsidP="00FF6A5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426"/>
        <w:rPr>
          <w:rFonts w:ascii="Times New Roman" w:hAnsi="Times New Roman" w:cs="Times New Roman"/>
          <w:sz w:val="28"/>
          <w:szCs w:val="28"/>
          <w:lang w:val="kk-KZ"/>
        </w:rPr>
      </w:pPr>
      <w:r w:rsidRPr="00FF6A57">
        <w:rPr>
          <w:rFonts w:ascii="Times New Roman" w:hAnsi="Times New Roman" w:cs="Times New Roman"/>
          <w:b/>
          <w:sz w:val="28"/>
          <w:szCs w:val="28"/>
          <w:lang w:val="en-US"/>
        </w:rPr>
        <w:t>Vospitaniye</w:t>
      </w:r>
      <w:r w:rsidRPr="00FF6A57">
        <w:rPr>
          <w:rFonts w:ascii="Times New Roman" w:hAnsi="Times New Roman" w:cs="Times New Roman"/>
          <w:sz w:val="28"/>
          <w:szCs w:val="28"/>
          <w:lang w:val="en-US"/>
        </w:rPr>
        <w:t xml:space="preserve"> - eto muzhskoy organ dlya oplodotvoreniya donora.</w:t>
      </w:r>
    </w:p>
    <w:p w:rsidR="00FF6A57" w:rsidRPr="00FF6A57" w:rsidRDefault="00FF6A57" w:rsidP="00FF6A57">
      <w:pPr>
        <w:pStyle w:val="HTML"/>
        <w:ind w:firstLine="426"/>
        <w:rPr>
          <w:rFonts w:ascii="Times New Roman" w:hAnsi="Times New Roman" w:cs="Times New Roman"/>
          <w:sz w:val="28"/>
          <w:szCs w:val="28"/>
          <w:lang w:val="en-US"/>
        </w:rPr>
      </w:pPr>
      <w:r w:rsidRPr="00FF6A57">
        <w:rPr>
          <w:rFonts w:ascii="Times New Roman" w:hAnsi="Times New Roman" w:cs="Times New Roman"/>
          <w:b/>
          <w:sz w:val="28"/>
          <w:szCs w:val="28"/>
          <w:lang w:val="en-US"/>
        </w:rPr>
        <w:t>Gnezdo</w:t>
      </w:r>
      <w:r w:rsidRPr="00FF6A57">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FF6A57">
        <w:rPr>
          <w:rFonts w:ascii="Times New Roman" w:hAnsi="Times New Roman" w:cs="Times New Roman"/>
          <w:sz w:val="28"/>
          <w:szCs w:val="28"/>
          <w:lang w:val="en-US"/>
        </w:rPr>
        <w:t>(taz) v kinzhale, krugloye</w:t>
      </w:r>
      <w:r>
        <w:rPr>
          <w:rFonts w:ascii="Times New Roman" w:hAnsi="Times New Roman" w:cs="Times New Roman"/>
          <w:sz w:val="28"/>
          <w:szCs w:val="28"/>
          <w:lang w:val="kk-KZ"/>
        </w:rPr>
        <w:t xml:space="preserve"> </w:t>
      </w:r>
      <w:r w:rsidRPr="00FF6A57">
        <w:rPr>
          <w:rFonts w:ascii="Times New Roman" w:hAnsi="Times New Roman" w:cs="Times New Roman"/>
          <w:sz w:val="28"/>
          <w:szCs w:val="28"/>
          <w:lang w:val="en-US"/>
        </w:rPr>
        <w:t xml:space="preserve">ili oval'nyye formy, spermatozoidy i </w:t>
      </w:r>
      <w:r>
        <w:rPr>
          <w:rFonts w:ascii="Times New Roman" w:hAnsi="Times New Roman" w:cs="Times New Roman"/>
          <w:sz w:val="28"/>
          <w:szCs w:val="28"/>
          <w:lang w:val="en-US"/>
        </w:rPr>
        <w:t>testosterone</w:t>
      </w:r>
      <w:r>
        <w:rPr>
          <w:rFonts w:ascii="Times New Roman" w:hAnsi="Times New Roman" w:cs="Times New Roman"/>
          <w:sz w:val="28"/>
          <w:szCs w:val="28"/>
          <w:lang w:val="kk-KZ"/>
        </w:rPr>
        <w:t xml:space="preserve"> </w:t>
      </w:r>
      <w:r w:rsidRPr="00FF6A57">
        <w:rPr>
          <w:rFonts w:ascii="Times New Roman" w:hAnsi="Times New Roman" w:cs="Times New Roman"/>
          <w:sz w:val="28"/>
          <w:szCs w:val="28"/>
          <w:lang w:val="en-US"/>
        </w:rPr>
        <w:t>muzhskiye polovyye zhelezy</w:t>
      </w:r>
    </w:p>
    <w:p w:rsidR="00FF6A57" w:rsidRPr="00FF6A57" w:rsidRDefault="00FF6A57" w:rsidP="00FF6A57">
      <w:pPr>
        <w:pStyle w:val="HTML"/>
        <w:ind w:firstLine="426"/>
        <w:rPr>
          <w:rFonts w:ascii="Times New Roman" w:hAnsi="Times New Roman" w:cs="Times New Roman"/>
          <w:sz w:val="28"/>
          <w:szCs w:val="28"/>
          <w:lang w:val="en-US"/>
        </w:rPr>
      </w:pPr>
      <w:r w:rsidRPr="00FF6A57">
        <w:rPr>
          <w:rFonts w:ascii="Times New Roman" w:hAnsi="Times New Roman" w:cs="Times New Roman"/>
          <w:b/>
          <w:sz w:val="28"/>
          <w:szCs w:val="28"/>
          <w:lang w:val="en-US"/>
        </w:rPr>
        <w:t>Zakon "organizm-sreda"</w:t>
      </w:r>
      <w:r>
        <w:rPr>
          <w:rFonts w:ascii="Times New Roman" w:hAnsi="Times New Roman" w:cs="Times New Roman"/>
          <w:sz w:val="28"/>
          <w:szCs w:val="28"/>
          <w:lang w:val="kk-KZ"/>
        </w:rPr>
        <w:t>-</w:t>
      </w:r>
      <w:r w:rsidRPr="00FF6A57">
        <w:rPr>
          <w:rFonts w:ascii="Times New Roman" w:hAnsi="Times New Roman" w:cs="Times New Roman"/>
          <w:sz w:val="28"/>
          <w:szCs w:val="28"/>
          <w:lang w:val="en-US"/>
        </w:rPr>
        <w:t xml:space="preserve"> ra</w:t>
      </w:r>
      <w:r>
        <w:rPr>
          <w:rFonts w:ascii="Times New Roman" w:hAnsi="Times New Roman" w:cs="Times New Roman"/>
          <w:sz w:val="28"/>
          <w:szCs w:val="28"/>
          <w:lang w:val="en-US"/>
        </w:rPr>
        <w:t>zvivayetsya v rezul'tate obmena</w:t>
      </w:r>
      <w:r>
        <w:rPr>
          <w:rFonts w:ascii="Times New Roman" w:hAnsi="Times New Roman" w:cs="Times New Roman"/>
          <w:sz w:val="28"/>
          <w:szCs w:val="28"/>
          <w:lang w:val="kk-KZ"/>
        </w:rPr>
        <w:t xml:space="preserve"> </w:t>
      </w:r>
      <w:r w:rsidRPr="00FF6A57">
        <w:rPr>
          <w:rFonts w:ascii="Times New Roman" w:hAnsi="Times New Roman" w:cs="Times New Roman"/>
          <w:sz w:val="28"/>
          <w:szCs w:val="28"/>
          <w:lang w:val="en-US"/>
        </w:rPr>
        <w:t>veshchestvom i informatsiyey na osnove potoka energii v sovmestnoy zhizni zhivykh i zhivykh organizmov.</w:t>
      </w:r>
    </w:p>
    <w:p w:rsidR="003031DB" w:rsidRPr="003031DB" w:rsidRDefault="003031DB" w:rsidP="003031DB">
      <w:pPr>
        <w:pStyle w:val="HTML"/>
        <w:ind w:firstLine="426"/>
        <w:rPr>
          <w:rFonts w:ascii="Times New Roman" w:hAnsi="Times New Roman" w:cs="Times New Roman"/>
          <w:sz w:val="28"/>
          <w:szCs w:val="28"/>
          <w:lang w:val="en-US"/>
        </w:rPr>
      </w:pPr>
      <w:r w:rsidRPr="003031DB">
        <w:rPr>
          <w:rFonts w:ascii="Times New Roman" w:hAnsi="Times New Roman" w:cs="Times New Roman"/>
          <w:b/>
          <w:sz w:val="28"/>
          <w:szCs w:val="28"/>
          <w:lang w:val="en-US"/>
        </w:rPr>
        <w:t>Organizm</w:t>
      </w:r>
      <w:r w:rsidRPr="003031DB">
        <w:rPr>
          <w:rFonts w:ascii="Times New Roman" w:hAnsi="Times New Roman" w:cs="Times New Roman"/>
          <w:sz w:val="28"/>
          <w:szCs w:val="28"/>
          <w:lang w:val="en-US"/>
        </w:rPr>
        <w:t xml:space="preserve"> (po V.I. Vernadskomu) - eto otkrytaya sistema veshchestv, energii i obmena veshchestv, kotoraya strukturno vzaimosvyazana, neravnovesna, samodostatochna.</w:t>
      </w:r>
    </w:p>
    <w:p w:rsidR="003031DB" w:rsidRPr="003031DB" w:rsidRDefault="003031DB" w:rsidP="003031DB">
      <w:pPr>
        <w:pStyle w:val="HTML"/>
        <w:ind w:firstLine="426"/>
        <w:rPr>
          <w:rFonts w:ascii="Times New Roman" w:hAnsi="Times New Roman" w:cs="Times New Roman"/>
          <w:sz w:val="28"/>
          <w:szCs w:val="28"/>
          <w:lang w:val="en-US"/>
        </w:rPr>
      </w:pPr>
      <w:r w:rsidRPr="003031DB">
        <w:rPr>
          <w:rFonts w:ascii="Times New Roman" w:hAnsi="Times New Roman" w:cs="Times New Roman"/>
          <w:b/>
          <w:sz w:val="28"/>
          <w:szCs w:val="28"/>
          <w:lang w:val="en-US"/>
        </w:rPr>
        <w:t>Auksotrofnyye kletki</w:t>
      </w:r>
      <w:r w:rsidRPr="003031DB">
        <w:rPr>
          <w:rFonts w:ascii="Times New Roman" w:hAnsi="Times New Roman" w:cs="Times New Roman"/>
          <w:sz w:val="28"/>
          <w:szCs w:val="28"/>
          <w:lang w:val="en-US"/>
        </w:rPr>
        <w:t xml:space="preserve"> (gr. Auxo - vyrashchennyye, trof - pishchevyye) - normal'nyy rost (prototropnyy)</w:t>
      </w:r>
      <w:r>
        <w:rPr>
          <w:rFonts w:ascii="Times New Roman" w:hAnsi="Times New Roman" w:cs="Times New Roman"/>
          <w:sz w:val="28"/>
          <w:szCs w:val="28"/>
          <w:lang w:val="kk-KZ"/>
        </w:rPr>
        <w:t xml:space="preserve"> </w:t>
      </w:r>
      <w:r w:rsidRPr="003031DB">
        <w:rPr>
          <w:rFonts w:ascii="Times New Roman" w:hAnsi="Times New Roman" w:cs="Times New Roman"/>
          <w:sz w:val="28"/>
          <w:szCs w:val="28"/>
          <w:lang w:val="en-US"/>
        </w:rPr>
        <w:t>kletki, kotoryye trebuyut odnogo dopolnitel'nogo faktora vo vneshney srede.</w:t>
      </w:r>
    </w:p>
    <w:p w:rsidR="003031DB" w:rsidRPr="003031DB" w:rsidRDefault="003031DB" w:rsidP="003031DB">
      <w:pPr>
        <w:pStyle w:val="HTML"/>
        <w:ind w:firstLine="426"/>
        <w:rPr>
          <w:rFonts w:ascii="Times New Roman" w:hAnsi="Times New Roman" w:cs="Times New Roman"/>
          <w:sz w:val="28"/>
          <w:szCs w:val="28"/>
          <w:lang w:val="en-US"/>
        </w:rPr>
      </w:pPr>
      <w:r w:rsidRPr="003031DB">
        <w:rPr>
          <w:rFonts w:ascii="Times New Roman" w:hAnsi="Times New Roman" w:cs="Times New Roman"/>
          <w:b/>
          <w:sz w:val="28"/>
          <w:szCs w:val="28"/>
          <w:lang w:val="en-US"/>
        </w:rPr>
        <w:lastRenderedPageBreak/>
        <w:t xml:space="preserve">Retroobrabotka </w:t>
      </w:r>
      <w:r w:rsidRPr="003031DB">
        <w:rPr>
          <w:rFonts w:ascii="Times New Roman" w:hAnsi="Times New Roman" w:cs="Times New Roman"/>
          <w:sz w:val="28"/>
          <w:szCs w:val="28"/>
          <w:lang w:val="en-US"/>
        </w:rPr>
        <w:t>- geneticheski modifitsirovannyye (GM) v rasteniyakh</w:t>
      </w:r>
    </w:p>
    <w:p w:rsidR="003031DB" w:rsidRPr="003031DB" w:rsidRDefault="003031DB" w:rsidP="003031DB">
      <w:pPr>
        <w:pStyle w:val="HTML"/>
        <w:rPr>
          <w:rFonts w:ascii="Times New Roman" w:hAnsi="Times New Roman" w:cs="Times New Roman"/>
          <w:sz w:val="28"/>
          <w:szCs w:val="28"/>
          <w:lang w:val="en-US"/>
        </w:rPr>
      </w:pPr>
      <w:r w:rsidRPr="003031DB">
        <w:rPr>
          <w:rFonts w:ascii="Times New Roman" w:hAnsi="Times New Roman" w:cs="Times New Roman"/>
          <w:sz w:val="28"/>
          <w:szCs w:val="28"/>
          <w:lang w:val="en-US"/>
        </w:rPr>
        <w:t>geneticheski modifitsirova</w:t>
      </w:r>
      <w:r>
        <w:rPr>
          <w:rFonts w:ascii="Times New Roman" w:hAnsi="Times New Roman" w:cs="Times New Roman"/>
          <w:sz w:val="28"/>
          <w:szCs w:val="28"/>
          <w:lang w:val="en-US"/>
        </w:rPr>
        <w:t>nnyye (modifitsirovannyye) geny</w:t>
      </w:r>
      <w:r>
        <w:rPr>
          <w:rFonts w:ascii="Times New Roman" w:hAnsi="Times New Roman" w:cs="Times New Roman"/>
          <w:sz w:val="28"/>
          <w:szCs w:val="28"/>
          <w:lang w:val="kk-KZ"/>
        </w:rPr>
        <w:t xml:space="preserve"> </w:t>
      </w:r>
      <w:r w:rsidRPr="003031DB">
        <w:rPr>
          <w:rFonts w:ascii="Times New Roman" w:hAnsi="Times New Roman" w:cs="Times New Roman"/>
          <w:sz w:val="28"/>
          <w:szCs w:val="28"/>
          <w:lang w:val="en-US"/>
        </w:rPr>
        <w:t>blizlezhashchiye dikiye rods</w:t>
      </w:r>
      <w:r>
        <w:rPr>
          <w:rFonts w:ascii="Times New Roman" w:hAnsi="Times New Roman" w:cs="Times New Roman"/>
          <w:sz w:val="28"/>
          <w:szCs w:val="28"/>
          <w:lang w:val="en-US"/>
        </w:rPr>
        <w:t>tvenniki ili vnutrenniye gruppy</w:t>
      </w:r>
      <w:r w:rsidRPr="003031DB">
        <w:rPr>
          <w:rFonts w:ascii="Times New Roman" w:hAnsi="Times New Roman" w:cs="Times New Roman"/>
          <w:sz w:val="28"/>
          <w:szCs w:val="28"/>
          <w:lang w:val="en-US"/>
        </w:rPr>
        <w:t>i migriruyushchiye transplantaty.</w:t>
      </w:r>
    </w:p>
    <w:p w:rsidR="003031DB" w:rsidRPr="003031DB" w:rsidRDefault="003031DB" w:rsidP="003031DB">
      <w:pPr>
        <w:pStyle w:val="HTML"/>
        <w:ind w:firstLine="426"/>
        <w:rPr>
          <w:rFonts w:ascii="Times New Roman" w:hAnsi="Times New Roman" w:cs="Times New Roman"/>
          <w:sz w:val="28"/>
          <w:szCs w:val="28"/>
          <w:lang w:val="en-US"/>
        </w:rPr>
      </w:pPr>
      <w:r w:rsidRPr="003031DB">
        <w:rPr>
          <w:rFonts w:ascii="Times New Roman" w:hAnsi="Times New Roman" w:cs="Times New Roman"/>
          <w:b/>
          <w:sz w:val="28"/>
          <w:szCs w:val="28"/>
          <w:lang w:val="en-US"/>
        </w:rPr>
        <w:t>Nemodifitsirovannyye aminokisloty</w:t>
      </w:r>
      <w:r w:rsidRPr="003031DB">
        <w:rPr>
          <w:rFonts w:ascii="Times New Roman" w:hAnsi="Times New Roman" w:cs="Times New Roman"/>
          <w:sz w:val="28"/>
          <w:szCs w:val="28"/>
          <w:lang w:val="en-US"/>
        </w:rPr>
        <w:t xml:space="preserve"> - eto aminokisloty, kotoryye ne obrazuyutsya v organizme i dolzhny prinimat'sya vmeste s pitatel'nymi veshchestvami.</w:t>
      </w:r>
    </w:p>
    <w:p w:rsidR="003031DB" w:rsidRPr="003031DB" w:rsidRDefault="003031DB" w:rsidP="003031DB">
      <w:pPr>
        <w:pStyle w:val="HTML"/>
        <w:ind w:firstLine="426"/>
        <w:rPr>
          <w:rFonts w:ascii="Times New Roman" w:hAnsi="Times New Roman" w:cs="Times New Roman"/>
          <w:sz w:val="28"/>
          <w:szCs w:val="28"/>
          <w:lang w:val="en-US"/>
        </w:rPr>
      </w:pPr>
      <w:r w:rsidRPr="003031DB">
        <w:rPr>
          <w:rFonts w:ascii="Times New Roman" w:hAnsi="Times New Roman" w:cs="Times New Roman"/>
          <w:b/>
          <w:sz w:val="28"/>
          <w:szCs w:val="28"/>
          <w:lang w:val="en-US"/>
        </w:rPr>
        <w:t>Zamenyayemyye aminokisloty</w:t>
      </w:r>
      <w:r w:rsidRPr="003031DB">
        <w:rPr>
          <w:rFonts w:ascii="Times New Roman" w:hAnsi="Times New Roman" w:cs="Times New Roman"/>
          <w:sz w:val="28"/>
          <w:szCs w:val="28"/>
          <w:lang w:val="en-US"/>
        </w:rPr>
        <w:t xml:space="preserve"> - eto aminokisloty, kotoryye obrazuyutsya v dostatochnom kolichestve v organizme.</w:t>
      </w:r>
    </w:p>
    <w:p w:rsidR="003031DB" w:rsidRPr="003031DB" w:rsidRDefault="003031DB" w:rsidP="003031DB">
      <w:pPr>
        <w:pStyle w:val="HTML"/>
        <w:ind w:firstLine="426"/>
        <w:rPr>
          <w:rFonts w:ascii="Times New Roman" w:hAnsi="Times New Roman" w:cs="Times New Roman"/>
          <w:sz w:val="28"/>
          <w:szCs w:val="28"/>
          <w:lang w:val="en-US"/>
        </w:rPr>
      </w:pPr>
      <w:r w:rsidRPr="003031DB">
        <w:rPr>
          <w:rFonts w:ascii="Times New Roman" w:hAnsi="Times New Roman" w:cs="Times New Roman"/>
          <w:b/>
          <w:sz w:val="28"/>
          <w:szCs w:val="28"/>
          <w:lang w:val="en-US"/>
        </w:rPr>
        <w:t>Aerobnyy protsess</w:t>
      </w:r>
      <w:r w:rsidRPr="003031DB">
        <w:rPr>
          <w:rFonts w:ascii="Times New Roman" w:hAnsi="Times New Roman" w:cs="Times New Roman"/>
          <w:sz w:val="28"/>
          <w:szCs w:val="28"/>
          <w:lang w:val="en-US"/>
        </w:rPr>
        <w:t xml:space="preserve"> - eto protsess, v kotorom uchastvuyet kislorod</w:t>
      </w:r>
    </w:p>
    <w:p w:rsidR="003031DB" w:rsidRDefault="003031DB" w:rsidP="003031DB">
      <w:pPr>
        <w:pStyle w:val="HTML"/>
        <w:rPr>
          <w:rFonts w:ascii="inherit" w:hAnsi="inherit"/>
          <w:color w:val="212121"/>
          <w:lang w:val="kk-KZ"/>
        </w:rPr>
      </w:pPr>
    </w:p>
    <w:p w:rsidR="00725812" w:rsidRDefault="00725812" w:rsidP="003031DB">
      <w:pPr>
        <w:pStyle w:val="HTML"/>
        <w:ind w:firstLine="426"/>
        <w:rPr>
          <w:rFonts w:ascii="Times New Roman" w:hAnsi="Times New Roman" w:cs="Times New Roman"/>
          <w:b/>
          <w:color w:val="212121"/>
          <w:sz w:val="28"/>
          <w:szCs w:val="28"/>
          <w:lang w:val="kk-KZ"/>
        </w:rPr>
      </w:pPr>
    </w:p>
    <w:p w:rsidR="003031DB" w:rsidRPr="00725812" w:rsidRDefault="003031DB" w:rsidP="003031DB">
      <w:pPr>
        <w:pStyle w:val="HTML"/>
        <w:ind w:firstLine="426"/>
        <w:rPr>
          <w:rFonts w:ascii="Times New Roman" w:hAnsi="Times New Roman" w:cs="Times New Roman"/>
          <w:b/>
          <w:color w:val="212121"/>
          <w:sz w:val="28"/>
          <w:szCs w:val="28"/>
          <w:lang w:val="kk-KZ"/>
        </w:rPr>
      </w:pPr>
      <w:r w:rsidRPr="00725812">
        <w:rPr>
          <w:rFonts w:ascii="Times New Roman" w:hAnsi="Times New Roman" w:cs="Times New Roman"/>
          <w:b/>
          <w:color w:val="212121"/>
          <w:sz w:val="28"/>
          <w:szCs w:val="28"/>
          <w:lang w:val="kk-KZ"/>
        </w:rPr>
        <w:t>B</w:t>
      </w:r>
    </w:p>
    <w:p w:rsidR="003031DB" w:rsidRPr="009B2CA4" w:rsidRDefault="003031DB" w:rsidP="003031DB">
      <w:pPr>
        <w:pStyle w:val="HTML"/>
        <w:ind w:firstLine="426"/>
        <w:rPr>
          <w:rFonts w:ascii="Times New Roman" w:hAnsi="Times New Roman" w:cs="Times New Roman"/>
          <w:sz w:val="28"/>
          <w:szCs w:val="28"/>
          <w:lang w:val="kk-KZ"/>
        </w:rPr>
      </w:pPr>
      <w:r w:rsidRPr="009B2CA4">
        <w:rPr>
          <w:rFonts w:ascii="Times New Roman" w:hAnsi="Times New Roman" w:cs="Times New Roman"/>
          <w:b/>
          <w:sz w:val="28"/>
          <w:szCs w:val="28"/>
          <w:lang w:val="kk-KZ"/>
        </w:rPr>
        <w:t>Programma zamorazhivayet</w:t>
      </w:r>
      <w:r w:rsidRPr="009B2CA4">
        <w:rPr>
          <w:rFonts w:ascii="Times New Roman" w:hAnsi="Times New Roman" w:cs="Times New Roman"/>
          <w:sz w:val="28"/>
          <w:szCs w:val="28"/>
          <w:lang w:val="kk-KZ"/>
        </w:rPr>
        <w:t xml:space="preserve"> </w:t>
      </w:r>
      <w:r w:rsidR="008C05B6" w:rsidRPr="009B2CA4">
        <w:rPr>
          <w:rFonts w:ascii="Times New Roman" w:hAnsi="Times New Roman" w:cs="Times New Roman"/>
          <w:sz w:val="28"/>
          <w:szCs w:val="28"/>
          <w:lang w:val="kk-KZ"/>
        </w:rPr>
        <w:t xml:space="preserve">- </w:t>
      </w:r>
      <w:r w:rsidRPr="009B2CA4">
        <w:rPr>
          <w:rFonts w:ascii="Times New Roman" w:hAnsi="Times New Roman" w:cs="Times New Roman"/>
          <w:sz w:val="28"/>
          <w:szCs w:val="28"/>
          <w:lang w:val="kk-KZ"/>
        </w:rPr>
        <w:t>zaprogrammirovannuyu zamorozku</w:t>
      </w:r>
    </w:p>
    <w:p w:rsidR="003031DB" w:rsidRPr="009B2CA4" w:rsidRDefault="003031DB" w:rsidP="008C05B6">
      <w:pPr>
        <w:pStyle w:val="HTML"/>
        <w:rPr>
          <w:rFonts w:ascii="Times New Roman" w:hAnsi="Times New Roman" w:cs="Times New Roman"/>
          <w:sz w:val="28"/>
          <w:szCs w:val="28"/>
          <w:lang w:val="kk-KZ"/>
        </w:rPr>
      </w:pPr>
      <w:r w:rsidRPr="009B2CA4">
        <w:rPr>
          <w:rFonts w:ascii="Times New Roman" w:hAnsi="Times New Roman" w:cs="Times New Roman"/>
          <w:sz w:val="28"/>
          <w:szCs w:val="28"/>
          <w:lang w:val="kk-KZ"/>
        </w:rPr>
        <w:t>s pomoshch'yu zhidkogo soyedineniya a</w:t>
      </w:r>
      <w:r w:rsidR="008C05B6" w:rsidRPr="009B2CA4">
        <w:rPr>
          <w:rFonts w:ascii="Times New Roman" w:hAnsi="Times New Roman" w:cs="Times New Roman"/>
          <w:sz w:val="28"/>
          <w:szCs w:val="28"/>
          <w:lang w:val="kk-KZ"/>
        </w:rPr>
        <w:t xml:space="preserve">zota ili sukhogo l'da, </w:t>
      </w:r>
      <w:r w:rsidRPr="009B2CA4">
        <w:rPr>
          <w:rFonts w:ascii="Times New Roman" w:hAnsi="Times New Roman" w:cs="Times New Roman"/>
          <w:sz w:val="28"/>
          <w:szCs w:val="28"/>
          <w:lang w:val="kk-KZ"/>
        </w:rPr>
        <w:t>zamorozka kletok v spetsial'nykh ustanovkakh.</w:t>
      </w:r>
    </w:p>
    <w:p w:rsidR="003031DB" w:rsidRPr="009B2CA4" w:rsidRDefault="003031DB" w:rsidP="003031DB">
      <w:pPr>
        <w:pStyle w:val="HTML"/>
        <w:ind w:firstLine="426"/>
        <w:rPr>
          <w:rFonts w:ascii="Times New Roman" w:hAnsi="Times New Roman" w:cs="Times New Roman"/>
          <w:sz w:val="28"/>
          <w:szCs w:val="28"/>
          <w:lang w:val="kk-KZ"/>
        </w:rPr>
      </w:pPr>
      <w:r w:rsidRPr="009B2CA4">
        <w:rPr>
          <w:rFonts w:ascii="Times New Roman" w:hAnsi="Times New Roman" w:cs="Times New Roman"/>
          <w:b/>
          <w:sz w:val="28"/>
          <w:szCs w:val="28"/>
          <w:lang w:val="kk-KZ"/>
        </w:rPr>
        <w:t>Bakteriofag</w:t>
      </w:r>
      <w:r w:rsidRPr="009B2CA4">
        <w:rPr>
          <w:rFonts w:ascii="Times New Roman" w:hAnsi="Times New Roman" w:cs="Times New Roman"/>
          <w:sz w:val="28"/>
          <w:szCs w:val="28"/>
          <w:lang w:val="kk-KZ"/>
        </w:rPr>
        <w:t xml:space="preserve"> </w:t>
      </w:r>
      <w:r w:rsidR="008C05B6" w:rsidRPr="009B2CA4">
        <w:rPr>
          <w:rFonts w:ascii="Times New Roman" w:hAnsi="Times New Roman" w:cs="Times New Roman"/>
          <w:sz w:val="28"/>
          <w:szCs w:val="28"/>
          <w:lang w:val="kk-KZ"/>
        </w:rPr>
        <w:t xml:space="preserve">- </w:t>
      </w:r>
      <w:r w:rsidRPr="009B2CA4">
        <w:rPr>
          <w:rFonts w:ascii="Times New Roman" w:hAnsi="Times New Roman" w:cs="Times New Roman"/>
          <w:sz w:val="28"/>
          <w:szCs w:val="28"/>
          <w:lang w:val="kk-KZ"/>
        </w:rPr>
        <w:t>yavlyayetsya paraziticheskim zhiznesposobnym virusom v bakteriyakh.</w:t>
      </w:r>
    </w:p>
    <w:p w:rsidR="003031DB" w:rsidRPr="003031DB" w:rsidRDefault="003031DB" w:rsidP="003031DB">
      <w:pPr>
        <w:pStyle w:val="HTML"/>
        <w:ind w:firstLine="426"/>
        <w:rPr>
          <w:rFonts w:ascii="Times New Roman" w:hAnsi="Times New Roman" w:cs="Times New Roman"/>
          <w:sz w:val="28"/>
          <w:szCs w:val="28"/>
          <w:lang w:val="en-US"/>
        </w:rPr>
      </w:pPr>
      <w:r w:rsidRPr="008C05B6">
        <w:rPr>
          <w:rFonts w:ascii="Times New Roman" w:hAnsi="Times New Roman" w:cs="Times New Roman"/>
          <w:b/>
          <w:sz w:val="28"/>
          <w:szCs w:val="28"/>
          <w:lang w:val="en-US"/>
        </w:rPr>
        <w:t xml:space="preserve">Prioritet </w:t>
      </w:r>
      <w:r w:rsidRPr="003031DB">
        <w:rPr>
          <w:rFonts w:ascii="Times New Roman" w:hAnsi="Times New Roman" w:cs="Times New Roman"/>
          <w:sz w:val="28"/>
          <w:szCs w:val="28"/>
          <w:lang w:val="en-US"/>
        </w:rPr>
        <w:t>(latinskiye dominanty - preobladayushchiye, dominiruyushchiye)</w:t>
      </w:r>
    </w:p>
    <w:p w:rsidR="003031DB" w:rsidRPr="003031DB" w:rsidRDefault="003031DB" w:rsidP="008C05B6">
      <w:pPr>
        <w:pStyle w:val="HTML"/>
        <w:rPr>
          <w:rFonts w:ascii="Times New Roman" w:hAnsi="Times New Roman" w:cs="Times New Roman"/>
          <w:sz w:val="28"/>
          <w:szCs w:val="28"/>
          <w:lang w:val="en-US"/>
        </w:rPr>
      </w:pPr>
      <w:r w:rsidRPr="003031DB">
        <w:rPr>
          <w:rFonts w:ascii="Times New Roman" w:hAnsi="Times New Roman" w:cs="Times New Roman"/>
          <w:sz w:val="28"/>
          <w:szCs w:val="28"/>
          <w:lang w:val="en-US"/>
        </w:rPr>
        <w:t>V kletke ekspressiruyetsya gen odn</w:t>
      </w:r>
      <w:r w:rsidR="008C05B6">
        <w:rPr>
          <w:rFonts w:ascii="Times New Roman" w:hAnsi="Times New Roman" w:cs="Times New Roman"/>
          <w:sz w:val="28"/>
          <w:szCs w:val="28"/>
          <w:lang w:val="en-US"/>
        </w:rPr>
        <w:t xml:space="preserve">ogo iz genov ili genov, </w:t>
      </w:r>
      <w:r w:rsidRPr="003031DB">
        <w:rPr>
          <w:rFonts w:ascii="Times New Roman" w:hAnsi="Times New Roman" w:cs="Times New Roman"/>
          <w:sz w:val="28"/>
          <w:szCs w:val="28"/>
          <w:lang w:val="en-US"/>
        </w:rPr>
        <w:t>aktivnost' opredelyayetsya kak aktiv</w:t>
      </w:r>
      <w:r w:rsidR="008C05B6">
        <w:rPr>
          <w:rFonts w:ascii="Times New Roman" w:hAnsi="Times New Roman" w:cs="Times New Roman"/>
          <w:sz w:val="28"/>
          <w:szCs w:val="28"/>
          <w:lang w:val="en-US"/>
        </w:rPr>
        <w:t xml:space="preserve">naya, gomologichnyy gen drugogo </w:t>
      </w:r>
      <w:r w:rsidRPr="003031DB">
        <w:rPr>
          <w:rFonts w:ascii="Times New Roman" w:hAnsi="Times New Roman" w:cs="Times New Roman"/>
          <w:sz w:val="28"/>
          <w:szCs w:val="28"/>
          <w:lang w:val="en-US"/>
        </w:rPr>
        <w:t>khotya yego znak neizvesten, to yest' vyrazheniye yego litsa ne ischezayet.</w:t>
      </w:r>
    </w:p>
    <w:p w:rsidR="003031DB" w:rsidRPr="008C05B6" w:rsidRDefault="003031DB" w:rsidP="008C05B6">
      <w:pPr>
        <w:pStyle w:val="HTML"/>
        <w:ind w:firstLine="426"/>
        <w:rPr>
          <w:rFonts w:ascii="Times New Roman" w:hAnsi="Times New Roman" w:cs="Times New Roman"/>
          <w:sz w:val="28"/>
          <w:szCs w:val="28"/>
          <w:lang w:val="en-US"/>
        </w:rPr>
      </w:pPr>
      <w:r w:rsidRPr="008C05B6">
        <w:rPr>
          <w:rFonts w:ascii="Times New Roman" w:hAnsi="Times New Roman" w:cs="Times New Roman"/>
          <w:b/>
          <w:sz w:val="28"/>
          <w:szCs w:val="28"/>
          <w:lang w:val="en-US"/>
        </w:rPr>
        <w:t>Bekkros</w:t>
      </w:r>
      <w:r w:rsidRPr="003031DB">
        <w:rPr>
          <w:rFonts w:ascii="Times New Roman" w:hAnsi="Times New Roman" w:cs="Times New Roman"/>
          <w:sz w:val="28"/>
          <w:szCs w:val="28"/>
          <w:lang w:val="en-US"/>
        </w:rPr>
        <w:t xml:space="preserve"> (otstalyy, kross-gibridizatsiya) </w:t>
      </w:r>
      <w:r w:rsidR="008C05B6">
        <w:rPr>
          <w:rFonts w:ascii="Times New Roman" w:hAnsi="Times New Roman" w:cs="Times New Roman"/>
          <w:sz w:val="28"/>
          <w:szCs w:val="28"/>
          <w:lang w:val="en-US"/>
        </w:rPr>
        <w:t>–</w:t>
      </w:r>
      <w:r w:rsidRPr="003031DB">
        <w:rPr>
          <w:rFonts w:ascii="Times New Roman" w:hAnsi="Times New Roman" w:cs="Times New Roman"/>
          <w:sz w:val="28"/>
          <w:szCs w:val="28"/>
          <w:lang w:val="en-US"/>
        </w:rPr>
        <w:t xml:space="preserve"> abituriyent</w:t>
      </w:r>
      <w:r w:rsidR="008C05B6">
        <w:rPr>
          <w:rFonts w:ascii="Times New Roman" w:hAnsi="Times New Roman" w:cs="Times New Roman"/>
          <w:sz w:val="28"/>
          <w:szCs w:val="28"/>
          <w:lang w:val="en-US"/>
        </w:rPr>
        <w:t xml:space="preserve"> </w:t>
      </w:r>
      <w:r w:rsidRPr="003031DB">
        <w:rPr>
          <w:rFonts w:ascii="Times New Roman" w:hAnsi="Times New Roman" w:cs="Times New Roman"/>
          <w:sz w:val="28"/>
          <w:szCs w:val="28"/>
          <w:lang w:val="en-US"/>
        </w:rPr>
        <w:t>gibridizatsiya, gibridizatsiya gibridov s odnoy iz roditel'skikh form ili samok</w:t>
      </w:r>
      <w:r w:rsidRPr="003031DB">
        <w:rPr>
          <w:rFonts w:ascii="inherit" w:hAnsi="inherit"/>
          <w:lang w:val="en-US"/>
        </w:rPr>
        <w:t>.</w:t>
      </w:r>
    </w:p>
    <w:p w:rsidR="008C05B6" w:rsidRPr="008C05B6" w:rsidRDefault="008C05B6" w:rsidP="008C05B6">
      <w:pPr>
        <w:pStyle w:val="HTML"/>
        <w:ind w:firstLine="426"/>
        <w:rPr>
          <w:rFonts w:ascii="Times New Roman" w:hAnsi="Times New Roman" w:cs="Times New Roman"/>
          <w:sz w:val="28"/>
          <w:szCs w:val="28"/>
          <w:lang w:val="en-US"/>
        </w:rPr>
      </w:pPr>
      <w:r w:rsidRPr="008C05B6">
        <w:rPr>
          <w:rFonts w:ascii="Times New Roman" w:hAnsi="Times New Roman" w:cs="Times New Roman"/>
          <w:b/>
          <w:sz w:val="28"/>
          <w:szCs w:val="28"/>
          <w:lang w:val="en-US"/>
        </w:rPr>
        <w:t xml:space="preserve">Bentos </w:t>
      </w:r>
      <w:r w:rsidRPr="008C05B6">
        <w:rPr>
          <w:rFonts w:ascii="Times New Roman" w:hAnsi="Times New Roman" w:cs="Times New Roman"/>
          <w:sz w:val="28"/>
          <w:szCs w:val="28"/>
          <w:lang w:val="en-US"/>
        </w:rPr>
        <w:t xml:space="preserve">(glubina perevoda s grecheskogo) </w:t>
      </w:r>
      <w:r>
        <w:rPr>
          <w:rFonts w:ascii="Times New Roman" w:hAnsi="Times New Roman" w:cs="Times New Roman"/>
          <w:sz w:val="28"/>
          <w:szCs w:val="28"/>
          <w:lang w:val="en-US"/>
        </w:rPr>
        <w:t xml:space="preserve">- </w:t>
      </w:r>
      <w:r w:rsidRPr="008C05B6">
        <w:rPr>
          <w:rFonts w:ascii="Times New Roman" w:hAnsi="Times New Roman" w:cs="Times New Roman"/>
          <w:sz w:val="28"/>
          <w:szCs w:val="28"/>
          <w:lang w:val="en-US"/>
        </w:rPr>
        <w:t>predstavlyayet soboy sovokupnost' organizmov, naselyayushchikh dno (podval) vodoyemov. On delitsya na fitobentos, zoobentos i bakteriobentos. Fitobentos morey sostoit v osnovnom iz bakteriy i vodorosley (diatomovyye, zelenyye, korichnevyye, krasnyye). Osobenno skal'nyye skal'nyye porody bogaty fitobentosom. Presnovodnyy fitobentos sostoit iz bakteriy, diatomey i zelenykh vodorosley. Zoobentos sostoit v osnovnom iz zhivotnykh, kotoryye vyryty pod zemley ili medlenno dvizhutsya.</w:t>
      </w:r>
    </w:p>
    <w:p w:rsidR="008C05B6" w:rsidRPr="008C05B6" w:rsidRDefault="008C05B6" w:rsidP="008C05B6">
      <w:pPr>
        <w:pStyle w:val="HTML"/>
        <w:ind w:firstLine="426"/>
        <w:rPr>
          <w:rFonts w:ascii="Times New Roman" w:hAnsi="Times New Roman" w:cs="Times New Roman"/>
          <w:sz w:val="28"/>
          <w:szCs w:val="28"/>
          <w:lang w:val="en-US"/>
        </w:rPr>
      </w:pPr>
      <w:r w:rsidRPr="008C05B6">
        <w:rPr>
          <w:rFonts w:ascii="Times New Roman" w:hAnsi="Times New Roman" w:cs="Times New Roman"/>
          <w:b/>
          <w:sz w:val="28"/>
          <w:szCs w:val="28"/>
          <w:lang w:val="en-US"/>
        </w:rPr>
        <w:t>Konkurentsiya yavlyayetsya</w:t>
      </w:r>
      <w:r w:rsidRPr="008C05B6">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C05B6">
        <w:rPr>
          <w:rFonts w:ascii="Times New Roman" w:hAnsi="Times New Roman" w:cs="Times New Roman"/>
          <w:sz w:val="28"/>
          <w:szCs w:val="28"/>
          <w:lang w:val="en-US"/>
        </w:rPr>
        <w:t>odnim iz osnovnykh tipov otnosheniy, kotoryye opredelyayut gruppu prirodnykh grupp, sluchaynyye vidy ne mogut sosushchestvovat'.</w:t>
      </w:r>
    </w:p>
    <w:p w:rsidR="008C05B6" w:rsidRPr="008C05B6" w:rsidRDefault="008C05B6" w:rsidP="008C05B6">
      <w:pPr>
        <w:pStyle w:val="HTML"/>
        <w:ind w:firstLine="426"/>
        <w:rPr>
          <w:rFonts w:ascii="Times New Roman" w:hAnsi="Times New Roman" w:cs="Times New Roman"/>
          <w:sz w:val="28"/>
          <w:szCs w:val="28"/>
          <w:lang w:val="en-US"/>
        </w:rPr>
      </w:pPr>
      <w:r w:rsidRPr="008C05B6">
        <w:rPr>
          <w:rFonts w:ascii="Times New Roman" w:hAnsi="Times New Roman" w:cs="Times New Roman"/>
          <w:b/>
          <w:sz w:val="28"/>
          <w:szCs w:val="28"/>
          <w:lang w:val="en-US"/>
        </w:rPr>
        <w:t xml:space="preserve">Likhoradka </w:t>
      </w:r>
      <w:r w:rsidRPr="008C05B6">
        <w:rPr>
          <w:rFonts w:ascii="Times New Roman" w:hAnsi="Times New Roman" w:cs="Times New Roman"/>
          <w:sz w:val="28"/>
          <w:szCs w:val="28"/>
          <w:lang w:val="en-US"/>
        </w:rPr>
        <w:t>- eto organizm, kotoryy vyrabatyvayet opredelennyye veshchestva (gormony, slyunu, sliz') cheloveka i zhivotnykh.</w:t>
      </w:r>
    </w:p>
    <w:p w:rsidR="008C05B6" w:rsidRPr="008C05B6" w:rsidRDefault="008C05B6" w:rsidP="008C05B6">
      <w:pPr>
        <w:pStyle w:val="HTML"/>
        <w:ind w:firstLine="426"/>
        <w:rPr>
          <w:rFonts w:ascii="Times New Roman" w:hAnsi="Times New Roman" w:cs="Times New Roman"/>
          <w:sz w:val="28"/>
          <w:szCs w:val="28"/>
          <w:lang w:val="en-US"/>
        </w:rPr>
      </w:pPr>
      <w:r w:rsidRPr="008C05B6">
        <w:rPr>
          <w:rFonts w:ascii="Times New Roman" w:hAnsi="Times New Roman" w:cs="Times New Roman"/>
          <w:b/>
          <w:sz w:val="28"/>
          <w:szCs w:val="28"/>
          <w:lang w:val="en-US"/>
        </w:rPr>
        <w:t>Velosipedy</w:t>
      </w:r>
      <w:r>
        <w:rPr>
          <w:rFonts w:ascii="Times New Roman" w:hAnsi="Times New Roman" w:cs="Times New Roman"/>
          <w:b/>
          <w:sz w:val="28"/>
          <w:szCs w:val="28"/>
          <w:lang w:val="en-US"/>
        </w:rPr>
        <w:t xml:space="preserve"> - </w:t>
      </w:r>
      <w:r w:rsidRPr="008C05B6">
        <w:rPr>
          <w:rFonts w:ascii="Times New Roman" w:hAnsi="Times New Roman" w:cs="Times New Roman"/>
          <w:b/>
          <w:sz w:val="28"/>
          <w:szCs w:val="28"/>
          <w:lang w:val="en-US"/>
        </w:rPr>
        <w:t xml:space="preserve"> </w:t>
      </w:r>
      <w:r w:rsidRPr="008C05B6">
        <w:rPr>
          <w:rFonts w:ascii="Times New Roman" w:hAnsi="Times New Roman" w:cs="Times New Roman"/>
          <w:sz w:val="28"/>
          <w:szCs w:val="28"/>
          <w:lang w:val="en-US"/>
        </w:rPr>
        <w:t>prednaznacheny dlya khraneniya steril'nykh instrumentov i odezhdy,</w:t>
      </w:r>
      <w:r>
        <w:rPr>
          <w:rFonts w:ascii="Times New Roman" w:hAnsi="Times New Roman" w:cs="Times New Roman"/>
          <w:sz w:val="28"/>
          <w:szCs w:val="28"/>
          <w:lang w:val="en-US"/>
        </w:rPr>
        <w:t xml:space="preserve"> </w:t>
      </w:r>
      <w:r w:rsidRPr="008C05B6">
        <w:rPr>
          <w:rFonts w:ascii="Times New Roman" w:hAnsi="Times New Roman" w:cs="Times New Roman"/>
          <w:sz w:val="28"/>
          <w:szCs w:val="28"/>
          <w:lang w:val="en-US"/>
        </w:rPr>
        <w:t>plotno prikryt i sdelan iz nikelevogo metalla, kotoryy vytyagivayetsya izo rta</w:t>
      </w:r>
      <w:r>
        <w:rPr>
          <w:rFonts w:ascii="Times New Roman" w:hAnsi="Times New Roman" w:cs="Times New Roman"/>
          <w:sz w:val="28"/>
          <w:szCs w:val="28"/>
          <w:lang w:val="en-US"/>
        </w:rPr>
        <w:t xml:space="preserve"> </w:t>
      </w:r>
      <w:r w:rsidRPr="008C05B6">
        <w:rPr>
          <w:rFonts w:ascii="Times New Roman" w:hAnsi="Times New Roman" w:cs="Times New Roman"/>
          <w:sz w:val="28"/>
          <w:szCs w:val="28"/>
          <w:lang w:val="en-US"/>
        </w:rPr>
        <w:t>larets.</w:t>
      </w:r>
    </w:p>
    <w:p w:rsidR="008C05B6" w:rsidRPr="008C05B6" w:rsidRDefault="008C05B6" w:rsidP="008C05B6">
      <w:pPr>
        <w:pStyle w:val="HTML"/>
        <w:ind w:firstLine="426"/>
        <w:rPr>
          <w:rFonts w:ascii="Times New Roman" w:hAnsi="Times New Roman" w:cs="Times New Roman"/>
          <w:sz w:val="28"/>
          <w:szCs w:val="28"/>
          <w:lang w:val="en-US"/>
        </w:rPr>
      </w:pPr>
      <w:r w:rsidRPr="008C05B6">
        <w:rPr>
          <w:rFonts w:ascii="Times New Roman" w:hAnsi="Times New Roman" w:cs="Times New Roman"/>
          <w:b/>
          <w:sz w:val="28"/>
          <w:szCs w:val="28"/>
          <w:lang w:val="en-US"/>
        </w:rPr>
        <w:t>Biogaz</w:t>
      </w:r>
      <w:r w:rsidRPr="008C05B6">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C05B6">
        <w:rPr>
          <w:rFonts w:ascii="Times New Roman" w:hAnsi="Times New Roman" w:cs="Times New Roman"/>
          <w:sz w:val="28"/>
          <w:szCs w:val="28"/>
          <w:lang w:val="en-US"/>
        </w:rPr>
        <w:t>(biologicheskaya aktivnost', biogaz) - substrat anaerobnogo sbrazhivaniya</w:t>
      </w:r>
      <w:r>
        <w:rPr>
          <w:rFonts w:ascii="Times New Roman" w:hAnsi="Times New Roman" w:cs="Times New Roman"/>
          <w:sz w:val="28"/>
          <w:szCs w:val="28"/>
          <w:lang w:val="en-US"/>
        </w:rPr>
        <w:t xml:space="preserve"> </w:t>
      </w:r>
      <w:r w:rsidRPr="008C05B6">
        <w:rPr>
          <w:rFonts w:ascii="Times New Roman" w:hAnsi="Times New Roman" w:cs="Times New Roman"/>
          <w:sz w:val="28"/>
          <w:szCs w:val="28"/>
          <w:lang w:val="en-US"/>
        </w:rPr>
        <w:t>Poluchayemyy gaz v osnovnom sostoit iz metana (60%), uglekislogo gaza (35-40%) i drugikh gazov: sery, vodoroda (do 2%).</w:t>
      </w:r>
    </w:p>
    <w:p w:rsidR="002423B9" w:rsidRPr="008C05B6" w:rsidRDefault="002423B9" w:rsidP="002423B9">
      <w:pPr>
        <w:pStyle w:val="HTML"/>
        <w:ind w:firstLine="426"/>
        <w:rPr>
          <w:rFonts w:ascii="Times New Roman" w:hAnsi="Times New Roman" w:cs="Times New Roman"/>
          <w:sz w:val="28"/>
          <w:szCs w:val="28"/>
          <w:lang w:val="en-US"/>
        </w:rPr>
      </w:pPr>
      <w:r w:rsidRPr="002423B9">
        <w:rPr>
          <w:rFonts w:ascii="Times New Roman" w:hAnsi="Times New Roman" w:cs="Times New Roman"/>
          <w:b/>
          <w:sz w:val="28"/>
          <w:szCs w:val="28"/>
          <w:lang w:val="en-US"/>
        </w:rPr>
        <w:t>Nauka o biologii -</w:t>
      </w:r>
      <w:r w:rsidRPr="002423B9">
        <w:rPr>
          <w:rFonts w:ascii="Times New Roman" w:hAnsi="Times New Roman" w:cs="Times New Roman"/>
          <w:sz w:val="28"/>
          <w:szCs w:val="28"/>
          <w:lang w:val="en-US"/>
        </w:rPr>
        <w:t xml:space="preserve"> eto nauka o zhizni, kotoraya yavlyayetsya istochnikom, razvitiyem i raznoobraziyem zhizni.</w:t>
      </w:r>
      <w:r>
        <w:rPr>
          <w:rFonts w:ascii="Times New Roman" w:hAnsi="Times New Roman" w:cs="Times New Roman"/>
          <w:sz w:val="28"/>
          <w:szCs w:val="28"/>
          <w:lang w:val="en-US"/>
        </w:rPr>
        <w:t xml:space="preserve"> </w:t>
      </w:r>
      <w:r w:rsidRPr="008C05B6">
        <w:rPr>
          <w:rFonts w:ascii="Times New Roman" w:hAnsi="Times New Roman" w:cs="Times New Roman"/>
          <w:sz w:val="28"/>
          <w:szCs w:val="28"/>
          <w:lang w:val="en-US"/>
        </w:rPr>
        <w:t>Biobezopasnost' (biobezopasnost') yavlyayetsya yestestvennoy ili geneticheskoy</w:t>
      </w:r>
      <w:r>
        <w:rPr>
          <w:rFonts w:ascii="Times New Roman" w:hAnsi="Times New Roman" w:cs="Times New Roman"/>
          <w:sz w:val="28"/>
          <w:szCs w:val="28"/>
          <w:lang w:val="en-US"/>
        </w:rPr>
        <w:t xml:space="preserve"> </w:t>
      </w:r>
      <w:r w:rsidRPr="008C05B6">
        <w:rPr>
          <w:rFonts w:ascii="Times New Roman" w:hAnsi="Times New Roman" w:cs="Times New Roman"/>
          <w:sz w:val="28"/>
          <w:szCs w:val="28"/>
          <w:lang w:val="en-US"/>
        </w:rPr>
        <w:t xml:space="preserve">cheloveka, obshchestva, </w:t>
      </w:r>
      <w:r w:rsidRPr="008C05B6">
        <w:rPr>
          <w:rFonts w:ascii="Times New Roman" w:hAnsi="Times New Roman" w:cs="Times New Roman"/>
          <w:sz w:val="28"/>
          <w:szCs w:val="28"/>
          <w:lang w:val="en-US"/>
        </w:rPr>
        <w:lastRenderedPageBreak/>
        <w:t>tsivilizatsii i okruzhayushchey sredy, kotoryye prisutstvuyut v inzhenernykh modifitsirovannykh biologicheskikh ob"yektakh i ​​produktakh, poluchennykh iz nikh, i yavlyayutsya vrednymi, vrednymi dlya zhizni i zdorov'ya allergicheskikh veshchestv i soyedineniy.</w:t>
      </w:r>
    </w:p>
    <w:p w:rsidR="002423B9" w:rsidRPr="008C05B6" w:rsidRDefault="002423B9" w:rsidP="002423B9">
      <w:pPr>
        <w:pStyle w:val="HTML"/>
        <w:ind w:firstLine="426"/>
        <w:rPr>
          <w:rFonts w:ascii="Times New Roman" w:hAnsi="Times New Roman" w:cs="Times New Roman"/>
          <w:sz w:val="28"/>
          <w:szCs w:val="28"/>
          <w:lang w:val="en-US"/>
        </w:rPr>
      </w:pPr>
      <w:r w:rsidRPr="002423B9">
        <w:rPr>
          <w:rFonts w:ascii="Times New Roman" w:hAnsi="Times New Roman" w:cs="Times New Roman"/>
          <w:b/>
          <w:sz w:val="28"/>
          <w:szCs w:val="28"/>
          <w:lang w:val="en-US"/>
        </w:rPr>
        <w:t>Biomassa takaya</w:t>
      </w:r>
      <w:r w:rsidRPr="008C05B6">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C05B6">
        <w:rPr>
          <w:rFonts w:ascii="Times New Roman" w:hAnsi="Times New Roman" w:cs="Times New Roman"/>
          <w:sz w:val="28"/>
          <w:szCs w:val="28"/>
          <w:lang w:val="en-US"/>
        </w:rPr>
        <w:t>zhe, kak razmer yedinitsy ili razmer poverkhnosti</w:t>
      </w:r>
    </w:p>
    <w:p w:rsidR="002423B9" w:rsidRPr="008C05B6" w:rsidRDefault="002423B9" w:rsidP="002423B9">
      <w:pPr>
        <w:pStyle w:val="HTML"/>
        <w:rPr>
          <w:rFonts w:ascii="Times New Roman" w:hAnsi="Times New Roman" w:cs="Times New Roman"/>
          <w:sz w:val="28"/>
          <w:szCs w:val="28"/>
          <w:lang w:val="en-US"/>
        </w:rPr>
      </w:pPr>
      <w:r w:rsidRPr="008C05B6">
        <w:rPr>
          <w:rFonts w:ascii="Times New Roman" w:hAnsi="Times New Roman" w:cs="Times New Roman"/>
          <w:sz w:val="28"/>
          <w:szCs w:val="28"/>
          <w:lang w:val="en-US"/>
        </w:rPr>
        <w:t>obshchaya massa vidov, vidov ili grupp v tselom.</w:t>
      </w:r>
    </w:p>
    <w:p w:rsidR="002423B9" w:rsidRPr="002423B9" w:rsidRDefault="002423B9" w:rsidP="002423B9">
      <w:pPr>
        <w:pStyle w:val="HTML"/>
        <w:ind w:firstLine="426"/>
        <w:rPr>
          <w:rFonts w:ascii="Times New Roman" w:hAnsi="Times New Roman" w:cs="Times New Roman"/>
          <w:sz w:val="28"/>
          <w:szCs w:val="28"/>
          <w:lang w:val="en-US"/>
        </w:rPr>
      </w:pPr>
      <w:r w:rsidRPr="002423B9">
        <w:rPr>
          <w:rFonts w:ascii="Times New Roman" w:hAnsi="Times New Roman" w:cs="Times New Roman"/>
          <w:b/>
          <w:sz w:val="28"/>
          <w:szCs w:val="28"/>
          <w:lang w:val="en-US"/>
        </w:rPr>
        <w:t>Biotsenoz</w:t>
      </w:r>
      <w:r w:rsidRPr="002423B9">
        <w:rPr>
          <w:rFonts w:ascii="Times New Roman" w:hAnsi="Times New Roman" w:cs="Times New Roman"/>
          <w:sz w:val="28"/>
          <w:szCs w:val="28"/>
          <w:lang w:val="en-US"/>
        </w:rPr>
        <w:t xml:space="preserve"> - eto vzaimosvyazannaya sovokupnost' mikroorganizmov, rasteniy, gribov i zhivotnykh (biotop), obitayushchikh v odnostoronney zone prudov ili vodoyemov.</w:t>
      </w:r>
    </w:p>
    <w:p w:rsidR="002423B9" w:rsidRPr="002423B9" w:rsidRDefault="002423B9" w:rsidP="002423B9">
      <w:pPr>
        <w:pStyle w:val="HTML"/>
        <w:ind w:firstLine="426"/>
        <w:rPr>
          <w:rFonts w:ascii="Times New Roman" w:hAnsi="Times New Roman" w:cs="Times New Roman"/>
          <w:sz w:val="28"/>
          <w:szCs w:val="28"/>
          <w:lang w:val="en-US"/>
        </w:rPr>
      </w:pPr>
      <w:r w:rsidRPr="002423B9">
        <w:rPr>
          <w:rFonts w:ascii="Times New Roman" w:hAnsi="Times New Roman" w:cs="Times New Roman"/>
          <w:b/>
          <w:sz w:val="28"/>
          <w:szCs w:val="28"/>
          <w:lang w:val="en-US"/>
        </w:rPr>
        <w:t xml:space="preserve">Biogeotsenoz </w:t>
      </w:r>
      <w:r w:rsidRPr="002423B9">
        <w:rPr>
          <w:rFonts w:ascii="Times New Roman" w:hAnsi="Times New Roman" w:cs="Times New Roman"/>
          <w:sz w:val="28"/>
          <w:szCs w:val="28"/>
          <w:lang w:val="en-US"/>
        </w:rPr>
        <w:t>- termin, vvedennyy v 1942 godu V.N. Sukachevym - stabil'naya, samoreguliruyemaya, ogranichennaya v prostranstve prirodnaya sistema, v kotoroy funktsional'nyye vzaimodeystviya s zhivymi organizmami i ikh okruzhayushchimi abioticheskimi posledovatel'nostyami</w:t>
      </w:r>
    </w:p>
    <w:p w:rsidR="00FA4A38" w:rsidRPr="00FA4A38" w:rsidRDefault="00FA4A38" w:rsidP="00FA4A38">
      <w:pPr>
        <w:pStyle w:val="HTML"/>
        <w:ind w:firstLine="426"/>
        <w:rPr>
          <w:rFonts w:ascii="Times New Roman" w:hAnsi="Times New Roman" w:cs="Times New Roman"/>
          <w:sz w:val="28"/>
          <w:szCs w:val="28"/>
          <w:lang w:val="kk-KZ"/>
        </w:rPr>
      </w:pPr>
      <w:r w:rsidRPr="00FA4A38">
        <w:rPr>
          <w:rFonts w:ascii="Times New Roman" w:hAnsi="Times New Roman" w:cs="Times New Roman"/>
          <w:b/>
          <w:sz w:val="28"/>
          <w:szCs w:val="28"/>
          <w:lang w:val="kk-KZ"/>
        </w:rPr>
        <w:t>Biologicheskaya tsennost' zarodysha</w:t>
      </w:r>
      <w:r w:rsidRPr="00FA4A38">
        <w:rPr>
          <w:rFonts w:ascii="Times New Roman" w:hAnsi="Times New Roman" w:cs="Times New Roman"/>
          <w:sz w:val="28"/>
          <w:szCs w:val="28"/>
          <w:lang w:val="kk-KZ"/>
        </w:rPr>
        <w:t xml:space="preserve"> - novoye sushchestvo okonchaniye pri rozhdenii, ikh normal'noye razvitiye.</w:t>
      </w:r>
    </w:p>
    <w:p w:rsidR="002423B9" w:rsidRPr="00FA4A38" w:rsidRDefault="002423B9" w:rsidP="002423B9">
      <w:pPr>
        <w:pStyle w:val="HTML"/>
        <w:ind w:firstLine="426"/>
        <w:rPr>
          <w:rFonts w:ascii="Times New Roman" w:hAnsi="Times New Roman" w:cs="Times New Roman"/>
          <w:sz w:val="28"/>
          <w:szCs w:val="28"/>
          <w:lang w:val="kk-KZ"/>
        </w:rPr>
      </w:pPr>
      <w:r w:rsidRPr="00FA4A38">
        <w:rPr>
          <w:rFonts w:ascii="Times New Roman" w:hAnsi="Times New Roman" w:cs="Times New Roman"/>
          <w:b/>
          <w:sz w:val="28"/>
          <w:szCs w:val="28"/>
          <w:lang w:val="kk-KZ"/>
        </w:rPr>
        <w:t>Biotop</w:t>
      </w:r>
      <w:r w:rsidRPr="00FA4A38">
        <w:rPr>
          <w:rFonts w:ascii="Times New Roman" w:hAnsi="Times New Roman" w:cs="Times New Roman"/>
          <w:sz w:val="28"/>
          <w:szCs w:val="28"/>
          <w:lang w:val="kk-KZ"/>
        </w:rPr>
        <w:t xml:space="preserve"> - sinonim tipa sredy obitaniya.Biotop (ekotop) predstavlyayet soboy otnositel'no ravnomernoye prostranstvo po abioticheskim faktoram v biosfere, kotoraya yavlyayetsya odnim iz biotsenozov, na poverkhnosti zemli, pod zemley. </w:t>
      </w:r>
    </w:p>
    <w:p w:rsidR="002423B9" w:rsidRPr="0098085B" w:rsidRDefault="002423B9" w:rsidP="002423B9">
      <w:pPr>
        <w:pStyle w:val="HTML"/>
        <w:ind w:firstLine="426"/>
        <w:rPr>
          <w:rFonts w:ascii="Times New Roman" w:hAnsi="Times New Roman" w:cs="Times New Roman"/>
          <w:sz w:val="28"/>
          <w:szCs w:val="28"/>
          <w:lang w:val="kk-KZ"/>
        </w:rPr>
      </w:pPr>
      <w:r w:rsidRPr="0098085B">
        <w:rPr>
          <w:rFonts w:ascii="Times New Roman" w:hAnsi="Times New Roman" w:cs="Times New Roman"/>
          <w:b/>
          <w:sz w:val="28"/>
          <w:szCs w:val="28"/>
          <w:lang w:val="kk-KZ"/>
        </w:rPr>
        <w:t>Zakon o disbalanse biosfery</w:t>
      </w:r>
      <w:r w:rsidRPr="0098085B">
        <w:rPr>
          <w:rFonts w:ascii="Times New Roman" w:hAnsi="Times New Roman" w:cs="Times New Roman"/>
          <w:sz w:val="28"/>
          <w:szCs w:val="28"/>
          <w:lang w:val="kk-KZ"/>
        </w:rPr>
        <w:t>: biosfera yavlyayetsya yedinstvennoy sistemoy, kotoraya obespechivayet stabil'nost' v okruzhayushchey srede, nesmotrya na lyubyye otkloneniya. Net osnovaniy nadeyat'sya, chto sozdaniye iskusstvennykh tsepey obespechit ekologicheskuyu ustoychivost' kak yestestvennuyu gruppu.</w:t>
      </w:r>
    </w:p>
    <w:p w:rsidR="002423B9" w:rsidRPr="0098085B" w:rsidRDefault="002423B9" w:rsidP="002423B9">
      <w:pPr>
        <w:pStyle w:val="HTML"/>
        <w:ind w:firstLine="426"/>
        <w:rPr>
          <w:rFonts w:ascii="Times New Roman" w:hAnsi="Times New Roman" w:cs="Times New Roman"/>
          <w:sz w:val="28"/>
          <w:szCs w:val="28"/>
          <w:lang w:val="kk-KZ"/>
        </w:rPr>
      </w:pPr>
      <w:r w:rsidRPr="0098085B">
        <w:rPr>
          <w:rFonts w:ascii="Times New Roman" w:hAnsi="Times New Roman" w:cs="Times New Roman"/>
          <w:b/>
          <w:sz w:val="28"/>
          <w:szCs w:val="28"/>
          <w:lang w:val="kk-KZ"/>
        </w:rPr>
        <w:t xml:space="preserve">Bioregengenty </w:t>
      </w:r>
      <w:r w:rsidRPr="0098085B">
        <w:rPr>
          <w:rFonts w:ascii="Times New Roman" w:hAnsi="Times New Roman" w:cs="Times New Roman"/>
          <w:sz w:val="28"/>
          <w:szCs w:val="28"/>
          <w:lang w:val="kk-KZ"/>
        </w:rPr>
        <w:t>- zhivyye kletki, ispol'zuyemyye v kachestve khimicheskikh reagentov dlya razlichnykh protsessov vnutri ili snaruzhi kletki, kotoryy yavlyayetsya produktom khimicheskogo soyedineniya.</w:t>
      </w:r>
    </w:p>
    <w:p w:rsidR="002423B9" w:rsidRPr="002423B9" w:rsidRDefault="002423B9" w:rsidP="002423B9">
      <w:pPr>
        <w:pStyle w:val="HTML"/>
        <w:ind w:firstLine="426"/>
        <w:rPr>
          <w:rFonts w:ascii="Times New Roman" w:hAnsi="Times New Roman" w:cs="Times New Roman"/>
          <w:sz w:val="28"/>
          <w:szCs w:val="28"/>
          <w:lang w:val="en-US"/>
        </w:rPr>
      </w:pPr>
      <w:r w:rsidRPr="002423B9">
        <w:rPr>
          <w:rFonts w:ascii="Times New Roman" w:hAnsi="Times New Roman" w:cs="Times New Roman"/>
          <w:b/>
          <w:sz w:val="28"/>
          <w:szCs w:val="28"/>
          <w:lang w:val="en-US"/>
        </w:rPr>
        <w:t xml:space="preserve">Bioacute </w:t>
      </w:r>
      <w:r w:rsidRPr="002423B9">
        <w:rPr>
          <w:rFonts w:ascii="Times New Roman" w:hAnsi="Times New Roman" w:cs="Times New Roman"/>
          <w:sz w:val="28"/>
          <w:szCs w:val="28"/>
          <w:lang w:val="en-US"/>
        </w:rPr>
        <w:t>(fermenter) - (gr., Biosacctivity, protochnyy reaktor)</w:t>
      </w:r>
      <w:r>
        <w:rPr>
          <w:rFonts w:ascii="Times New Roman" w:hAnsi="Times New Roman" w:cs="Times New Roman"/>
          <w:sz w:val="28"/>
          <w:szCs w:val="28"/>
          <w:lang w:val="en-US"/>
        </w:rPr>
        <w:t xml:space="preserve"> </w:t>
      </w:r>
      <w:r w:rsidRPr="002423B9">
        <w:rPr>
          <w:rFonts w:ascii="Times New Roman" w:hAnsi="Times New Roman" w:cs="Times New Roman"/>
          <w:sz w:val="28"/>
          <w:szCs w:val="28"/>
          <w:lang w:val="en-US"/>
        </w:rPr>
        <w:t>biotekhnologiya, mikroorganizmy, rasteniya i zhivotnyye</w:t>
      </w:r>
      <w:r>
        <w:rPr>
          <w:rFonts w:ascii="Times New Roman" w:hAnsi="Times New Roman" w:cs="Times New Roman"/>
          <w:sz w:val="28"/>
          <w:szCs w:val="28"/>
          <w:lang w:val="en-US"/>
        </w:rPr>
        <w:t xml:space="preserve"> </w:t>
      </w:r>
      <w:r w:rsidRPr="002423B9">
        <w:rPr>
          <w:rFonts w:ascii="Times New Roman" w:hAnsi="Times New Roman" w:cs="Times New Roman"/>
          <w:sz w:val="28"/>
          <w:szCs w:val="28"/>
          <w:lang w:val="en-US"/>
        </w:rPr>
        <w:t>rasteniye ispol'zuyetsya dlya vyrashchivaniya kletok.</w:t>
      </w:r>
    </w:p>
    <w:p w:rsidR="002423B9" w:rsidRDefault="002423B9" w:rsidP="002423B9">
      <w:pPr>
        <w:pStyle w:val="HTML"/>
        <w:ind w:firstLine="426"/>
        <w:rPr>
          <w:rFonts w:ascii="Times New Roman" w:hAnsi="Times New Roman" w:cs="Times New Roman"/>
          <w:sz w:val="28"/>
          <w:szCs w:val="28"/>
          <w:lang w:val="kk-KZ"/>
        </w:rPr>
      </w:pPr>
      <w:r w:rsidRPr="002423B9">
        <w:rPr>
          <w:rFonts w:ascii="Times New Roman" w:hAnsi="Times New Roman" w:cs="Times New Roman"/>
          <w:b/>
          <w:sz w:val="28"/>
          <w:szCs w:val="28"/>
          <w:lang w:val="en-US"/>
        </w:rPr>
        <w:t>Bioacute</w:t>
      </w:r>
      <w:r w:rsidRPr="002423B9">
        <w:rPr>
          <w:rFonts w:ascii="Times New Roman" w:hAnsi="Times New Roman" w:cs="Times New Roman"/>
          <w:sz w:val="28"/>
          <w:szCs w:val="28"/>
          <w:lang w:val="en-US"/>
        </w:rPr>
        <w:t xml:space="preserve"> (fermenter) - (gr., Biosacctivity, protochnyy reaktor)</w:t>
      </w:r>
      <w:r>
        <w:rPr>
          <w:rFonts w:ascii="Times New Roman" w:hAnsi="Times New Roman" w:cs="Times New Roman"/>
          <w:sz w:val="28"/>
          <w:szCs w:val="28"/>
          <w:lang w:val="kk-KZ"/>
        </w:rPr>
        <w:t xml:space="preserve"> </w:t>
      </w:r>
      <w:r w:rsidRPr="002423B9">
        <w:rPr>
          <w:rFonts w:ascii="Times New Roman" w:hAnsi="Times New Roman" w:cs="Times New Roman"/>
          <w:sz w:val="28"/>
          <w:szCs w:val="28"/>
          <w:lang w:val="en-US"/>
        </w:rPr>
        <w:t>biotekhnologiya, mikroorganizmy, rasteniya i zhivotnyye</w:t>
      </w:r>
      <w:r>
        <w:rPr>
          <w:rFonts w:ascii="Times New Roman" w:hAnsi="Times New Roman" w:cs="Times New Roman"/>
          <w:sz w:val="28"/>
          <w:szCs w:val="28"/>
          <w:lang w:val="kk-KZ"/>
        </w:rPr>
        <w:t xml:space="preserve"> </w:t>
      </w:r>
      <w:r w:rsidRPr="002423B9">
        <w:rPr>
          <w:rFonts w:ascii="Times New Roman" w:hAnsi="Times New Roman" w:cs="Times New Roman"/>
          <w:sz w:val="28"/>
          <w:szCs w:val="28"/>
          <w:lang w:val="en-US"/>
        </w:rPr>
        <w:t>rasteniye ispol'zuyetsya dlya vyrashchivaniya kletok.</w:t>
      </w:r>
    </w:p>
    <w:p w:rsidR="002423B9" w:rsidRPr="002423B9" w:rsidRDefault="002423B9" w:rsidP="002423B9">
      <w:pPr>
        <w:pStyle w:val="HTML"/>
        <w:ind w:firstLine="426"/>
        <w:rPr>
          <w:rFonts w:ascii="Times New Roman" w:hAnsi="Times New Roman" w:cs="Times New Roman"/>
          <w:sz w:val="28"/>
          <w:szCs w:val="28"/>
          <w:lang w:val="kk-KZ"/>
        </w:rPr>
      </w:pPr>
      <w:r w:rsidRPr="002423B9">
        <w:rPr>
          <w:rFonts w:ascii="Times New Roman" w:hAnsi="Times New Roman" w:cs="Times New Roman"/>
          <w:b/>
          <w:sz w:val="28"/>
          <w:szCs w:val="28"/>
          <w:lang w:val="kk-KZ"/>
        </w:rPr>
        <w:t>Bioremediatsiya</w:t>
      </w:r>
      <w:r w:rsidRPr="002423B9">
        <w:rPr>
          <w:rFonts w:ascii="Times New Roman" w:hAnsi="Times New Roman" w:cs="Times New Roman"/>
          <w:sz w:val="28"/>
          <w:szCs w:val="28"/>
          <w:lang w:val="kk-KZ"/>
        </w:rPr>
        <w:t xml:space="preserve"> - eto mesto, gde musor podvergayet</w:t>
      </w:r>
      <w:r>
        <w:rPr>
          <w:rFonts w:ascii="Times New Roman" w:hAnsi="Times New Roman" w:cs="Times New Roman"/>
          <w:sz w:val="28"/>
          <w:szCs w:val="28"/>
          <w:lang w:val="kk-KZ"/>
        </w:rPr>
        <w:t xml:space="preserve">sya obrabotke ili zagryazneniyu, </w:t>
      </w:r>
      <w:r w:rsidRPr="002423B9">
        <w:rPr>
          <w:rFonts w:ascii="Times New Roman" w:hAnsi="Times New Roman" w:cs="Times New Roman"/>
          <w:sz w:val="28"/>
          <w:szCs w:val="28"/>
          <w:lang w:val="kk-KZ"/>
        </w:rPr>
        <w:t>ekologicheski chistyye khimicheskiye (toksichnyye) ostatki, kotoryye yavlyayutsya bezopasnymi ili</w:t>
      </w:r>
      <w:r>
        <w:rPr>
          <w:rFonts w:ascii="Times New Roman" w:hAnsi="Times New Roman" w:cs="Times New Roman"/>
          <w:sz w:val="28"/>
          <w:szCs w:val="28"/>
          <w:lang w:val="kk-KZ"/>
        </w:rPr>
        <w:t xml:space="preserve"> </w:t>
      </w:r>
      <w:r w:rsidRPr="002423B9">
        <w:rPr>
          <w:rFonts w:ascii="Times New Roman" w:hAnsi="Times New Roman" w:cs="Times New Roman"/>
          <w:sz w:val="28"/>
          <w:szCs w:val="28"/>
          <w:lang w:val="kk-KZ"/>
        </w:rPr>
        <w:t>ispol'zovaniye spetsial'nykh mikroorganizmov dlya prevrashcheniya ikh v</w:t>
      </w:r>
      <w:r>
        <w:rPr>
          <w:rFonts w:ascii="Times New Roman" w:hAnsi="Times New Roman" w:cs="Times New Roman"/>
          <w:sz w:val="28"/>
          <w:szCs w:val="28"/>
          <w:lang w:val="kk-KZ"/>
        </w:rPr>
        <w:t>.</w:t>
      </w:r>
    </w:p>
    <w:p w:rsidR="00057FFB" w:rsidRDefault="00057FFB" w:rsidP="00057FFB">
      <w:pPr>
        <w:pStyle w:val="HTML"/>
        <w:ind w:firstLine="426"/>
        <w:rPr>
          <w:rFonts w:ascii="Times New Roman" w:hAnsi="Times New Roman" w:cs="Times New Roman"/>
          <w:sz w:val="28"/>
          <w:szCs w:val="28"/>
          <w:lang w:val="kk-KZ"/>
        </w:rPr>
      </w:pPr>
      <w:r w:rsidRPr="00057FFB">
        <w:rPr>
          <w:rFonts w:ascii="Times New Roman" w:hAnsi="Times New Roman" w:cs="Times New Roman"/>
          <w:b/>
          <w:sz w:val="28"/>
          <w:szCs w:val="28"/>
          <w:lang w:val="kk-KZ"/>
        </w:rPr>
        <w:t>Biotekhnologiya</w:t>
      </w:r>
      <w:r w:rsidRPr="00057FFB">
        <w:rPr>
          <w:rFonts w:ascii="Times New Roman" w:hAnsi="Times New Roman" w:cs="Times New Roman"/>
          <w:sz w:val="28"/>
          <w:szCs w:val="28"/>
          <w:lang w:val="kk-KZ"/>
        </w:rPr>
        <w:t xml:space="preserve"> (biobezopasnost', tekhn-art, masterstvo, logos-nauka, biotekhnologiya) - proizvodstvo ekonomicheski zhiznesposobnykh i vazhnykh veshchestv i shtammov mikroorganizmov s vysokoy produktivnost'yu,</w:t>
      </w:r>
      <w:r>
        <w:rPr>
          <w:rFonts w:ascii="Times New Roman" w:hAnsi="Times New Roman" w:cs="Times New Roman"/>
          <w:sz w:val="28"/>
          <w:szCs w:val="28"/>
          <w:lang w:val="kk-KZ"/>
        </w:rPr>
        <w:t xml:space="preserve"> </w:t>
      </w:r>
      <w:r w:rsidRPr="00057FFB">
        <w:rPr>
          <w:rFonts w:ascii="Times New Roman" w:hAnsi="Times New Roman" w:cs="Times New Roman"/>
          <w:sz w:val="28"/>
          <w:szCs w:val="28"/>
          <w:lang w:val="kk-KZ"/>
        </w:rPr>
        <w:t>sorta i formy rasteniy, porody zhivotnykh</w:t>
      </w:r>
      <w:r>
        <w:rPr>
          <w:rFonts w:ascii="Times New Roman" w:hAnsi="Times New Roman" w:cs="Times New Roman"/>
          <w:sz w:val="28"/>
          <w:szCs w:val="28"/>
          <w:lang w:val="kk-KZ"/>
        </w:rPr>
        <w:t xml:space="preserve"> </w:t>
      </w:r>
      <w:r w:rsidRPr="00057FFB">
        <w:rPr>
          <w:rFonts w:ascii="Times New Roman" w:hAnsi="Times New Roman" w:cs="Times New Roman"/>
          <w:sz w:val="28"/>
          <w:szCs w:val="28"/>
          <w:lang w:val="kk-KZ"/>
        </w:rPr>
        <w:t>ispol'zovaniye biologicheskikh protsessov i spetsial'nykh yarlykov dlya vypuska</w:t>
      </w:r>
      <w:r>
        <w:rPr>
          <w:rFonts w:ascii="Times New Roman" w:hAnsi="Times New Roman" w:cs="Times New Roman"/>
          <w:sz w:val="28"/>
          <w:szCs w:val="28"/>
          <w:lang w:val="kk-KZ"/>
        </w:rPr>
        <w:t xml:space="preserve"> </w:t>
      </w:r>
      <w:r w:rsidRPr="00057FFB">
        <w:rPr>
          <w:rFonts w:ascii="Times New Roman" w:hAnsi="Times New Roman" w:cs="Times New Roman"/>
          <w:sz w:val="28"/>
          <w:szCs w:val="28"/>
          <w:lang w:val="kk-KZ"/>
        </w:rPr>
        <w:t>novaya otrasl' nauki i promyshlennosti</w:t>
      </w:r>
      <w:r>
        <w:rPr>
          <w:rFonts w:ascii="Times New Roman" w:hAnsi="Times New Roman" w:cs="Times New Roman"/>
          <w:sz w:val="28"/>
          <w:szCs w:val="28"/>
          <w:lang w:val="kk-KZ"/>
        </w:rPr>
        <w:t>.</w:t>
      </w:r>
    </w:p>
    <w:p w:rsidR="00057FFB" w:rsidRPr="00057FFB" w:rsidRDefault="00057FFB" w:rsidP="00057FFB">
      <w:pPr>
        <w:pStyle w:val="HTML"/>
        <w:ind w:firstLine="426"/>
        <w:rPr>
          <w:rFonts w:ascii="Times New Roman" w:hAnsi="Times New Roman" w:cs="Times New Roman"/>
          <w:sz w:val="28"/>
          <w:szCs w:val="28"/>
          <w:lang w:val="kk-KZ"/>
        </w:rPr>
      </w:pPr>
      <w:r w:rsidRPr="00057FFB">
        <w:rPr>
          <w:rFonts w:ascii="Times New Roman" w:hAnsi="Times New Roman" w:cs="Times New Roman"/>
          <w:b/>
          <w:sz w:val="28"/>
          <w:szCs w:val="28"/>
          <w:lang w:val="kk-KZ"/>
        </w:rPr>
        <w:t>Biotekhnologiya - eto novinka</w:t>
      </w:r>
      <w:r w:rsidRPr="00057FFB">
        <w:rPr>
          <w:rFonts w:ascii="Times New Roman" w:hAnsi="Times New Roman" w:cs="Times New Roman"/>
          <w:sz w:val="28"/>
          <w:szCs w:val="28"/>
          <w:lang w:val="kk-KZ"/>
        </w:rPr>
        <w:t xml:space="preserve"> - gennaya inzheneriya i kletochnaya</w:t>
      </w:r>
      <w:r>
        <w:rPr>
          <w:rFonts w:ascii="Times New Roman" w:hAnsi="Times New Roman" w:cs="Times New Roman"/>
          <w:sz w:val="28"/>
          <w:szCs w:val="28"/>
          <w:lang w:val="kk-KZ"/>
        </w:rPr>
        <w:t xml:space="preserve"> </w:t>
      </w:r>
      <w:r w:rsidRPr="00057FFB">
        <w:rPr>
          <w:rFonts w:ascii="Times New Roman" w:hAnsi="Times New Roman" w:cs="Times New Roman"/>
          <w:sz w:val="28"/>
          <w:szCs w:val="28"/>
          <w:lang w:val="kk-KZ"/>
        </w:rPr>
        <w:t>geneticheski transformirovannyye (modifitsirovannyye) rasteniya, zhiv</w:t>
      </w:r>
      <w:r>
        <w:rPr>
          <w:rFonts w:ascii="Times New Roman" w:hAnsi="Times New Roman" w:cs="Times New Roman"/>
          <w:sz w:val="28"/>
          <w:szCs w:val="28"/>
          <w:lang w:val="kk-KZ"/>
        </w:rPr>
        <w:t xml:space="preserve">otnyye, </w:t>
      </w:r>
      <w:r>
        <w:rPr>
          <w:rFonts w:ascii="Times New Roman" w:hAnsi="Times New Roman" w:cs="Times New Roman"/>
          <w:sz w:val="28"/>
          <w:szCs w:val="28"/>
          <w:lang w:val="kk-KZ"/>
        </w:rPr>
        <w:lastRenderedPageBreak/>
        <w:t xml:space="preserve">mikroorganizmy i virusy, </w:t>
      </w:r>
      <w:r w:rsidRPr="00057FFB">
        <w:rPr>
          <w:rFonts w:ascii="Times New Roman" w:hAnsi="Times New Roman" w:cs="Times New Roman"/>
          <w:sz w:val="28"/>
          <w:szCs w:val="28"/>
          <w:lang w:val="kk-KZ"/>
        </w:rPr>
        <w:t>nauka ob ispol'zovanii novykh produktov dlya proizvodstva i intensifikatsii proizvodstva.</w:t>
      </w:r>
    </w:p>
    <w:p w:rsidR="00057FFB" w:rsidRPr="00057FFB" w:rsidRDefault="00057FFB" w:rsidP="00057FFB">
      <w:pPr>
        <w:pStyle w:val="HTML"/>
        <w:ind w:firstLine="426"/>
        <w:rPr>
          <w:rFonts w:ascii="Times New Roman" w:hAnsi="Times New Roman" w:cs="Times New Roman"/>
          <w:sz w:val="28"/>
          <w:szCs w:val="28"/>
          <w:lang w:val="kk-KZ"/>
        </w:rPr>
      </w:pPr>
      <w:r w:rsidRPr="00057FFB">
        <w:rPr>
          <w:rFonts w:ascii="Times New Roman" w:hAnsi="Times New Roman" w:cs="Times New Roman"/>
          <w:b/>
          <w:sz w:val="28"/>
          <w:szCs w:val="28"/>
          <w:lang w:val="kk-KZ"/>
        </w:rPr>
        <w:t>Biotransformatsiya</w:t>
      </w:r>
      <w:r w:rsidRPr="00057FFB">
        <w:rPr>
          <w:rFonts w:ascii="Times New Roman" w:hAnsi="Times New Roman" w:cs="Times New Roman"/>
          <w:sz w:val="28"/>
          <w:szCs w:val="28"/>
          <w:lang w:val="kk-KZ"/>
        </w:rPr>
        <w:t xml:space="preserve"> (biologicheskaya transformatsiya, transformatsiya) - eto sintez biologicheski aktivnykh soyedineniy (biologicheski aktivnogo veshchestva v drugoye veshchestvo) s deshevymi i bogatymi iskhodnymi veshchestvami s uchastiyem fermentov v rastushchey srede.</w:t>
      </w:r>
    </w:p>
    <w:p w:rsidR="00057FFB" w:rsidRPr="00057FFB" w:rsidRDefault="00057FFB" w:rsidP="00057FFB">
      <w:pPr>
        <w:pStyle w:val="HTML"/>
        <w:ind w:firstLine="426"/>
        <w:rPr>
          <w:rFonts w:ascii="Times New Roman" w:hAnsi="Times New Roman" w:cs="Times New Roman"/>
          <w:sz w:val="28"/>
          <w:szCs w:val="28"/>
          <w:lang w:val="kk-KZ"/>
        </w:rPr>
      </w:pPr>
      <w:r w:rsidRPr="00057FFB">
        <w:rPr>
          <w:rFonts w:ascii="Times New Roman" w:hAnsi="Times New Roman" w:cs="Times New Roman"/>
          <w:b/>
          <w:sz w:val="28"/>
          <w:szCs w:val="28"/>
          <w:lang w:val="kk-KZ"/>
        </w:rPr>
        <w:t>Par asimmetrichnyy</w:t>
      </w:r>
      <w:r w:rsidRPr="00057FFB">
        <w:rPr>
          <w:rFonts w:ascii="Times New Roman" w:hAnsi="Times New Roman" w:cs="Times New Roman"/>
          <w:sz w:val="28"/>
          <w:szCs w:val="28"/>
          <w:lang w:val="kk-KZ"/>
        </w:rPr>
        <w:t xml:space="preserve"> (gibrid asimmetrichnyy) - roditel' i roditel'</w:t>
      </w:r>
      <w:r>
        <w:rPr>
          <w:rFonts w:ascii="Times New Roman" w:hAnsi="Times New Roman" w:cs="Times New Roman"/>
          <w:sz w:val="28"/>
          <w:szCs w:val="28"/>
          <w:lang w:val="kk-KZ"/>
        </w:rPr>
        <w:t xml:space="preserve"> </w:t>
      </w:r>
      <w:r w:rsidRPr="00057FFB">
        <w:rPr>
          <w:rFonts w:ascii="Times New Roman" w:hAnsi="Times New Roman" w:cs="Times New Roman"/>
          <w:sz w:val="28"/>
          <w:szCs w:val="28"/>
          <w:lang w:val="kk-KZ"/>
        </w:rPr>
        <w:t>kak polnaya kletka odnogo iz vovlechennykh genov</w:t>
      </w:r>
      <w:r>
        <w:rPr>
          <w:rFonts w:ascii="Times New Roman" w:hAnsi="Times New Roman" w:cs="Times New Roman"/>
          <w:sz w:val="28"/>
          <w:szCs w:val="28"/>
          <w:lang w:val="kk-KZ"/>
        </w:rPr>
        <w:t xml:space="preserve"> </w:t>
      </w:r>
      <w:r w:rsidRPr="00057FFB">
        <w:rPr>
          <w:rFonts w:ascii="Times New Roman" w:hAnsi="Times New Roman" w:cs="Times New Roman"/>
          <w:sz w:val="28"/>
          <w:szCs w:val="28"/>
          <w:lang w:val="kk-KZ"/>
        </w:rPr>
        <w:t>i tserebral'nyy gen, kotoryy poluchayet tol'ko geny tsitoplazmy drugogo.</w:t>
      </w:r>
    </w:p>
    <w:p w:rsidR="00057FFB" w:rsidRPr="009B2CA4" w:rsidRDefault="00057FFB" w:rsidP="00057FFB">
      <w:pPr>
        <w:pStyle w:val="HTML"/>
        <w:ind w:firstLine="426"/>
        <w:rPr>
          <w:rFonts w:ascii="Times New Roman" w:hAnsi="Times New Roman" w:cs="Times New Roman"/>
          <w:sz w:val="28"/>
          <w:szCs w:val="28"/>
          <w:lang w:val="kk-KZ"/>
        </w:rPr>
      </w:pPr>
      <w:r w:rsidRPr="009B2CA4">
        <w:rPr>
          <w:rFonts w:ascii="Times New Roman" w:hAnsi="Times New Roman" w:cs="Times New Roman"/>
          <w:b/>
          <w:sz w:val="28"/>
          <w:szCs w:val="28"/>
          <w:lang w:val="kk-KZ"/>
        </w:rPr>
        <w:t>Zdes' geteroplazmaticheskiy</w:t>
      </w:r>
      <w:r w:rsidRPr="009B2CA4">
        <w:rPr>
          <w:rFonts w:ascii="Times New Roman" w:hAnsi="Times New Roman" w:cs="Times New Roman"/>
          <w:sz w:val="28"/>
          <w:szCs w:val="28"/>
          <w:lang w:val="kk-KZ"/>
        </w:rPr>
        <w:t xml:space="preserve"> (sr. Geteros, drugoy, generiruyemyy plazmoy,</w:t>
      </w:r>
      <w:r>
        <w:rPr>
          <w:rFonts w:ascii="Times New Roman" w:hAnsi="Times New Roman" w:cs="Times New Roman"/>
          <w:sz w:val="28"/>
          <w:szCs w:val="28"/>
          <w:lang w:val="kk-KZ"/>
        </w:rPr>
        <w:t xml:space="preserve"> </w:t>
      </w:r>
      <w:r w:rsidRPr="009B2CA4">
        <w:rPr>
          <w:rFonts w:ascii="Times New Roman" w:hAnsi="Times New Roman" w:cs="Times New Roman"/>
          <w:sz w:val="28"/>
          <w:szCs w:val="28"/>
          <w:lang w:val="kk-KZ"/>
        </w:rPr>
        <w:t>sozdano, tech'. gibridnaya geteroplazmaticheskaya) - geny tsitoplazmy (plazma)</w:t>
      </w:r>
      <w:r>
        <w:rPr>
          <w:rFonts w:ascii="Times New Roman" w:hAnsi="Times New Roman" w:cs="Times New Roman"/>
          <w:sz w:val="28"/>
          <w:szCs w:val="28"/>
          <w:lang w:val="kk-KZ"/>
        </w:rPr>
        <w:t xml:space="preserve"> </w:t>
      </w:r>
      <w:r w:rsidRPr="009B2CA4">
        <w:rPr>
          <w:rFonts w:ascii="Times New Roman" w:hAnsi="Times New Roman" w:cs="Times New Roman"/>
          <w:sz w:val="28"/>
          <w:szCs w:val="28"/>
          <w:lang w:val="kk-KZ"/>
        </w:rPr>
        <w:t>po geterozigotnoy kletke pecheni.</w:t>
      </w:r>
    </w:p>
    <w:p w:rsidR="00057FFB" w:rsidRDefault="00057FFB" w:rsidP="00057FFB">
      <w:pPr>
        <w:pStyle w:val="HTML"/>
        <w:ind w:firstLine="426"/>
        <w:rPr>
          <w:rFonts w:ascii="Times New Roman" w:hAnsi="Times New Roman" w:cs="Times New Roman"/>
          <w:sz w:val="28"/>
          <w:szCs w:val="28"/>
          <w:lang w:val="kk-KZ"/>
        </w:rPr>
      </w:pPr>
      <w:r w:rsidRPr="0098085B">
        <w:rPr>
          <w:rFonts w:ascii="Times New Roman" w:hAnsi="Times New Roman" w:cs="Times New Roman"/>
          <w:b/>
          <w:sz w:val="28"/>
          <w:szCs w:val="28"/>
          <w:lang w:val="kk-KZ"/>
        </w:rPr>
        <w:t>Tsitoplazmaticheskiy</w:t>
      </w:r>
      <w:r w:rsidRPr="0098085B">
        <w:rPr>
          <w:rFonts w:ascii="Times New Roman" w:hAnsi="Times New Roman" w:cs="Times New Roman"/>
          <w:sz w:val="28"/>
          <w:szCs w:val="28"/>
          <w:lang w:val="kk-KZ"/>
        </w:rPr>
        <w:t xml:space="preserve"> (tsitrin) (gibridnyy tsitoplazmaticheskiy) - yadro ​​tol'ko odnoy iz materey</w:t>
      </w:r>
      <w:r>
        <w:rPr>
          <w:rFonts w:ascii="Times New Roman" w:hAnsi="Times New Roman" w:cs="Times New Roman"/>
          <w:sz w:val="28"/>
          <w:szCs w:val="28"/>
          <w:lang w:val="kk-KZ"/>
        </w:rPr>
        <w:t xml:space="preserve"> </w:t>
      </w:r>
      <w:r w:rsidRPr="0098085B">
        <w:rPr>
          <w:rFonts w:ascii="Times New Roman" w:hAnsi="Times New Roman" w:cs="Times New Roman"/>
          <w:sz w:val="28"/>
          <w:szCs w:val="28"/>
          <w:lang w:val="kk-KZ"/>
        </w:rPr>
        <w:t>(yadernyye geny), kak odinakovyye, tak i al'ternativnyye</w:t>
      </w:r>
      <w:r>
        <w:rPr>
          <w:rFonts w:ascii="Times New Roman" w:hAnsi="Times New Roman" w:cs="Times New Roman"/>
          <w:sz w:val="28"/>
          <w:szCs w:val="28"/>
          <w:lang w:val="kk-KZ"/>
        </w:rPr>
        <w:t xml:space="preserve">. </w:t>
      </w:r>
      <w:r w:rsidRPr="00057FFB">
        <w:rPr>
          <w:rFonts w:ascii="Times New Roman" w:hAnsi="Times New Roman" w:cs="Times New Roman"/>
          <w:sz w:val="28"/>
          <w:szCs w:val="28"/>
          <w:lang w:val="en-US"/>
        </w:rPr>
        <w:t>Kletki drug ot druga, po kotorym tol'ko chto propolzli tsitoplazmaticheskiye geny.</w:t>
      </w:r>
    </w:p>
    <w:p w:rsidR="00057FFB" w:rsidRPr="00057FFB" w:rsidRDefault="00057FFB" w:rsidP="00057FFB">
      <w:pPr>
        <w:pStyle w:val="HTML"/>
        <w:ind w:firstLine="426"/>
        <w:rPr>
          <w:rFonts w:ascii="Times New Roman" w:hAnsi="Times New Roman" w:cs="Times New Roman"/>
          <w:sz w:val="28"/>
          <w:szCs w:val="28"/>
          <w:lang w:val="en-US"/>
        </w:rPr>
      </w:pPr>
      <w:r w:rsidRPr="00057FFB">
        <w:rPr>
          <w:rFonts w:ascii="Times New Roman" w:hAnsi="Times New Roman" w:cs="Times New Roman"/>
          <w:b/>
          <w:sz w:val="28"/>
          <w:szCs w:val="28"/>
          <w:lang w:val="en-US"/>
        </w:rPr>
        <w:t>Yadro (gibridnoye yadro) para</w:t>
      </w:r>
      <w:r w:rsidRPr="00057FFB">
        <w:rPr>
          <w:rFonts w:ascii="Times New Roman" w:hAnsi="Times New Roman" w:cs="Times New Roman"/>
          <w:sz w:val="28"/>
          <w:szCs w:val="28"/>
          <w:lang w:val="en-US"/>
        </w:rPr>
        <w:t xml:space="preserve"> - muzhskoye i zhenskoye</w:t>
      </w:r>
      <w:r>
        <w:rPr>
          <w:rFonts w:ascii="Times New Roman" w:hAnsi="Times New Roman" w:cs="Times New Roman"/>
          <w:sz w:val="28"/>
          <w:szCs w:val="28"/>
          <w:lang w:val="kk-KZ"/>
        </w:rPr>
        <w:t xml:space="preserve">. </w:t>
      </w:r>
      <w:r w:rsidRPr="00057FFB">
        <w:rPr>
          <w:rFonts w:ascii="Times New Roman" w:hAnsi="Times New Roman" w:cs="Times New Roman"/>
          <w:sz w:val="28"/>
          <w:szCs w:val="28"/>
          <w:lang w:val="en-US"/>
        </w:rPr>
        <w:t>Vse geny (oba gena) obeikh kletok</w:t>
      </w:r>
      <w:r>
        <w:rPr>
          <w:rFonts w:ascii="Times New Roman" w:hAnsi="Times New Roman" w:cs="Times New Roman"/>
          <w:sz w:val="28"/>
          <w:szCs w:val="28"/>
          <w:lang w:val="kk-KZ"/>
        </w:rPr>
        <w:t xml:space="preserve"> </w:t>
      </w:r>
      <w:r w:rsidRPr="00057FFB">
        <w:rPr>
          <w:rFonts w:ascii="Times New Roman" w:hAnsi="Times New Roman" w:cs="Times New Roman"/>
          <w:sz w:val="28"/>
          <w:szCs w:val="28"/>
          <w:lang w:val="en-US"/>
        </w:rPr>
        <w:t>yadro kletki, kotoraya polnost'yu usvaivayetsya.</w:t>
      </w:r>
    </w:p>
    <w:p w:rsidR="00057FFB" w:rsidRPr="00057FFB" w:rsidRDefault="00057FFB" w:rsidP="00057FFB">
      <w:pPr>
        <w:pStyle w:val="HTML"/>
        <w:ind w:firstLine="426"/>
        <w:rPr>
          <w:rFonts w:ascii="Times New Roman" w:hAnsi="Times New Roman" w:cs="Times New Roman"/>
          <w:sz w:val="28"/>
          <w:szCs w:val="28"/>
          <w:lang w:val="en-US"/>
        </w:rPr>
      </w:pPr>
      <w:r w:rsidRPr="00057FFB">
        <w:rPr>
          <w:rFonts w:ascii="Times New Roman" w:hAnsi="Times New Roman" w:cs="Times New Roman"/>
          <w:b/>
          <w:sz w:val="28"/>
          <w:szCs w:val="28"/>
          <w:lang w:val="en-US"/>
        </w:rPr>
        <w:t>Zhguchiy yadernyy (nastoyashchiy) gibrid (gibridnyy pravda)</w:t>
      </w:r>
      <w:r w:rsidRPr="00057FFB">
        <w:rPr>
          <w:rFonts w:ascii="Times New Roman" w:hAnsi="Times New Roman" w:cs="Times New Roman"/>
          <w:sz w:val="28"/>
          <w:szCs w:val="28"/>
          <w:lang w:val="en-US"/>
        </w:rPr>
        <w:t xml:space="preserve"> -material</w:t>
      </w:r>
    </w:p>
    <w:p w:rsidR="00057FFB" w:rsidRPr="00057FFB" w:rsidRDefault="00057FFB" w:rsidP="00057FFB">
      <w:pPr>
        <w:pStyle w:val="HTML"/>
        <w:rPr>
          <w:rFonts w:ascii="Times New Roman" w:hAnsi="Times New Roman" w:cs="Times New Roman"/>
          <w:sz w:val="28"/>
          <w:szCs w:val="28"/>
          <w:lang w:val="en-US"/>
        </w:rPr>
      </w:pPr>
      <w:r w:rsidRPr="00057FFB">
        <w:rPr>
          <w:rFonts w:ascii="Times New Roman" w:hAnsi="Times New Roman" w:cs="Times New Roman"/>
          <w:sz w:val="28"/>
          <w:szCs w:val="28"/>
          <w:lang w:val="en-US"/>
        </w:rPr>
        <w:t>i tol'ko te kletki, k</w:t>
      </w:r>
      <w:r>
        <w:rPr>
          <w:rFonts w:ascii="Times New Roman" w:hAnsi="Times New Roman" w:cs="Times New Roman"/>
          <w:sz w:val="28"/>
          <w:szCs w:val="28"/>
          <w:lang w:val="en-US"/>
        </w:rPr>
        <w:t>otoryye svyazany s materinstvom</w:t>
      </w:r>
      <w:r>
        <w:rPr>
          <w:rFonts w:ascii="Times New Roman" w:hAnsi="Times New Roman" w:cs="Times New Roman"/>
          <w:sz w:val="28"/>
          <w:szCs w:val="28"/>
          <w:lang w:val="kk-KZ"/>
        </w:rPr>
        <w:t xml:space="preserve"> </w:t>
      </w:r>
      <w:r w:rsidRPr="00057FFB">
        <w:rPr>
          <w:rFonts w:ascii="Times New Roman" w:hAnsi="Times New Roman" w:cs="Times New Roman"/>
          <w:sz w:val="28"/>
          <w:szCs w:val="28"/>
          <w:lang w:val="en-US"/>
        </w:rPr>
        <w:t>yadro kletki, kotoraya prinimayet yadernyye geny (geny).</w:t>
      </w:r>
    </w:p>
    <w:p w:rsidR="000D129B" w:rsidRPr="000D129B" w:rsidRDefault="000D129B" w:rsidP="000D129B">
      <w:pPr>
        <w:pStyle w:val="HTML"/>
        <w:ind w:firstLine="426"/>
        <w:rPr>
          <w:rFonts w:ascii="Times New Roman" w:hAnsi="Times New Roman" w:cs="Times New Roman"/>
          <w:sz w:val="28"/>
          <w:szCs w:val="28"/>
          <w:lang w:val="en-US"/>
        </w:rPr>
      </w:pPr>
      <w:r w:rsidRPr="000D129B">
        <w:rPr>
          <w:rFonts w:ascii="Times New Roman" w:hAnsi="Times New Roman" w:cs="Times New Roman"/>
          <w:b/>
          <w:sz w:val="28"/>
          <w:szCs w:val="28"/>
          <w:lang w:val="en-US"/>
        </w:rPr>
        <w:t>Vegetativnyye kletki</w:t>
      </w:r>
      <w:r w:rsidRPr="000D129B">
        <w:rPr>
          <w:rFonts w:ascii="Times New Roman" w:hAnsi="Times New Roman" w:cs="Times New Roman"/>
          <w:sz w:val="28"/>
          <w:szCs w:val="28"/>
          <w:lang w:val="en-US"/>
        </w:rPr>
        <w:t xml:space="preserve"> (lat. Vegetativus - rasteniye) rastut redko</w:t>
      </w:r>
      <w:r>
        <w:rPr>
          <w:rFonts w:ascii="Times New Roman" w:hAnsi="Times New Roman" w:cs="Times New Roman"/>
          <w:sz w:val="28"/>
          <w:szCs w:val="28"/>
          <w:lang w:val="kk-KZ"/>
        </w:rPr>
        <w:t xml:space="preserve"> </w:t>
      </w:r>
      <w:r w:rsidRPr="000D129B">
        <w:rPr>
          <w:rFonts w:ascii="Times New Roman" w:hAnsi="Times New Roman" w:cs="Times New Roman"/>
          <w:sz w:val="28"/>
          <w:szCs w:val="28"/>
          <w:lang w:val="en-US"/>
        </w:rPr>
        <w:t>odna iz trekh yacheyek vnutri pyli, kotoraya obrazuyet pylevuyu trubu,</w:t>
      </w:r>
      <w:r>
        <w:rPr>
          <w:rFonts w:ascii="Times New Roman" w:hAnsi="Times New Roman" w:cs="Times New Roman"/>
          <w:sz w:val="28"/>
          <w:szCs w:val="28"/>
          <w:lang w:val="kk-KZ"/>
        </w:rPr>
        <w:t xml:space="preserve"> </w:t>
      </w:r>
      <w:r w:rsidRPr="000D129B">
        <w:rPr>
          <w:rFonts w:ascii="Times New Roman" w:hAnsi="Times New Roman" w:cs="Times New Roman"/>
          <w:sz w:val="28"/>
          <w:szCs w:val="28"/>
          <w:lang w:val="en-US"/>
        </w:rPr>
        <w:t>no ne prinimayet neposredstvennogo uchastiya v protsesse oplodotvoreniya.</w:t>
      </w:r>
    </w:p>
    <w:p w:rsidR="000D129B" w:rsidRPr="000D129B" w:rsidRDefault="000D129B" w:rsidP="000D129B">
      <w:pPr>
        <w:pStyle w:val="HTML"/>
        <w:ind w:firstLine="426"/>
        <w:rPr>
          <w:rFonts w:ascii="Times New Roman" w:hAnsi="Times New Roman" w:cs="Times New Roman"/>
          <w:sz w:val="28"/>
          <w:szCs w:val="28"/>
          <w:lang w:val="en-US"/>
        </w:rPr>
      </w:pPr>
      <w:r w:rsidRPr="000D129B">
        <w:rPr>
          <w:rFonts w:ascii="Times New Roman" w:hAnsi="Times New Roman" w:cs="Times New Roman"/>
          <w:b/>
          <w:sz w:val="28"/>
          <w:szCs w:val="28"/>
          <w:lang w:val="en-US"/>
        </w:rPr>
        <w:t xml:space="preserve">Vektor </w:t>
      </w:r>
      <w:r w:rsidRPr="000D129B">
        <w:rPr>
          <w:rFonts w:ascii="Times New Roman" w:hAnsi="Times New Roman" w:cs="Times New Roman"/>
          <w:sz w:val="28"/>
          <w:szCs w:val="28"/>
          <w:lang w:val="en-US"/>
        </w:rPr>
        <w:t>- (latinskiy vektor-nositel') izvesten v organizme samostoyatel'no</w:t>
      </w:r>
    </w:p>
    <w:p w:rsidR="000D129B" w:rsidRPr="000D129B" w:rsidRDefault="000D129B" w:rsidP="000D129B">
      <w:pPr>
        <w:pStyle w:val="HTML"/>
        <w:rPr>
          <w:rFonts w:ascii="Times New Roman" w:hAnsi="Times New Roman" w:cs="Times New Roman"/>
          <w:sz w:val="28"/>
          <w:szCs w:val="28"/>
          <w:lang w:val="en-US"/>
        </w:rPr>
      </w:pPr>
      <w:r w:rsidRPr="000D129B">
        <w:rPr>
          <w:rFonts w:ascii="Times New Roman" w:hAnsi="Times New Roman" w:cs="Times New Roman"/>
          <w:sz w:val="28"/>
          <w:szCs w:val="28"/>
          <w:lang w:val="en-US"/>
        </w:rPr>
        <w:t>malen'kaya molekula DNK, kotoraya obladayet sposobnost'yu k replikatsii i ne prepyatstvuyet proniknoveniyu v neye chuzherodnoy DNK,</w:t>
      </w:r>
      <w:r>
        <w:rPr>
          <w:rFonts w:ascii="Times New Roman" w:hAnsi="Times New Roman" w:cs="Times New Roman"/>
          <w:sz w:val="28"/>
          <w:szCs w:val="28"/>
          <w:lang w:val="kk-KZ"/>
        </w:rPr>
        <w:t xml:space="preserve"> </w:t>
      </w:r>
      <w:r w:rsidRPr="000D129B">
        <w:rPr>
          <w:rFonts w:ascii="Times New Roman" w:hAnsi="Times New Roman" w:cs="Times New Roman"/>
          <w:sz w:val="28"/>
          <w:szCs w:val="28"/>
          <w:lang w:val="en-US"/>
        </w:rPr>
        <w:t xml:space="preserve">(naprimer, fag, plazmidy i virusy). </w:t>
      </w:r>
      <w:r>
        <w:rPr>
          <w:rFonts w:ascii="Times New Roman" w:hAnsi="Times New Roman" w:cs="Times New Roman"/>
          <w:sz w:val="28"/>
          <w:szCs w:val="28"/>
          <w:lang w:val="en-US"/>
        </w:rPr>
        <w:t>Molekula DNK ne imeyet vektora,</w:t>
      </w:r>
      <w:r>
        <w:rPr>
          <w:rFonts w:ascii="Times New Roman" w:hAnsi="Times New Roman" w:cs="Times New Roman"/>
          <w:sz w:val="28"/>
          <w:szCs w:val="28"/>
          <w:lang w:val="kk-KZ"/>
        </w:rPr>
        <w:t xml:space="preserve"> </w:t>
      </w:r>
      <w:r w:rsidRPr="000D129B">
        <w:rPr>
          <w:rFonts w:ascii="Times New Roman" w:hAnsi="Times New Roman" w:cs="Times New Roman"/>
          <w:sz w:val="28"/>
          <w:szCs w:val="28"/>
          <w:lang w:val="en-US"/>
        </w:rPr>
        <w:t>takiye kak popadaniye v bakterial'nuyu kletku, bakterial'nyye fermenty raspadayutsya. Transpozon s fagami i plazmidami</w:t>
      </w:r>
      <w:r>
        <w:rPr>
          <w:rFonts w:ascii="Times New Roman" w:hAnsi="Times New Roman" w:cs="Times New Roman"/>
          <w:sz w:val="28"/>
          <w:szCs w:val="28"/>
          <w:lang w:val="kk-KZ"/>
        </w:rPr>
        <w:t xml:space="preserve"> </w:t>
      </w:r>
      <w:r w:rsidRPr="000D129B">
        <w:rPr>
          <w:rFonts w:ascii="Times New Roman" w:hAnsi="Times New Roman" w:cs="Times New Roman"/>
          <w:sz w:val="28"/>
          <w:szCs w:val="28"/>
          <w:lang w:val="en-US"/>
        </w:rPr>
        <w:t>yacheyki poluchatelya.</w:t>
      </w:r>
    </w:p>
    <w:p w:rsidR="000D129B" w:rsidRPr="000D129B" w:rsidRDefault="000D129B" w:rsidP="000D129B">
      <w:pPr>
        <w:pStyle w:val="HTML"/>
        <w:ind w:firstLine="426"/>
        <w:rPr>
          <w:rFonts w:ascii="Times New Roman" w:hAnsi="Times New Roman" w:cs="Times New Roman"/>
          <w:sz w:val="28"/>
          <w:szCs w:val="28"/>
          <w:lang w:val="kk-KZ"/>
        </w:rPr>
      </w:pPr>
      <w:r w:rsidRPr="000D129B">
        <w:rPr>
          <w:rFonts w:ascii="Times New Roman" w:hAnsi="Times New Roman" w:cs="Times New Roman"/>
          <w:b/>
          <w:sz w:val="28"/>
          <w:szCs w:val="28"/>
          <w:lang w:val="en-US"/>
        </w:rPr>
        <w:t>Virusnoye spekulyativnoye</w:t>
      </w:r>
      <w:r>
        <w:rPr>
          <w:rFonts w:ascii="Times New Roman" w:hAnsi="Times New Roman" w:cs="Times New Roman"/>
          <w:sz w:val="28"/>
          <w:szCs w:val="28"/>
          <w:lang w:val="kk-KZ"/>
        </w:rPr>
        <w:t xml:space="preserve"> - </w:t>
      </w:r>
      <w:r w:rsidRPr="000D129B">
        <w:rPr>
          <w:rFonts w:ascii="Times New Roman" w:hAnsi="Times New Roman" w:cs="Times New Roman"/>
          <w:sz w:val="28"/>
          <w:szCs w:val="28"/>
          <w:lang w:val="en-US"/>
        </w:rPr>
        <w:t xml:space="preserve"> rasteniye (virusnoye rasteniye) predstavlyayet soboy virus</w:t>
      </w:r>
      <w:r>
        <w:rPr>
          <w:rFonts w:ascii="Times New Roman" w:hAnsi="Times New Roman" w:cs="Times New Roman"/>
          <w:sz w:val="28"/>
          <w:szCs w:val="28"/>
          <w:lang w:val="kk-KZ"/>
        </w:rPr>
        <w:t xml:space="preserve">. </w:t>
      </w:r>
      <w:r w:rsidRPr="000D129B">
        <w:rPr>
          <w:rFonts w:ascii="Times New Roman" w:hAnsi="Times New Roman" w:cs="Times New Roman"/>
          <w:sz w:val="28"/>
          <w:szCs w:val="28"/>
          <w:lang w:val="kk-KZ"/>
        </w:rPr>
        <w:t>Kogda sok iz povrezhdennogo rasteniya izvlekayet sok na poverkhnost' lista, rasteniya proyavlyayut priznaki spetsificheskoy chuvstvitel'nosti k virusam v etom soke (infitsirovannym spetsificheskim dlya virusa morfologicheskim</w:t>
      </w:r>
      <w:r>
        <w:rPr>
          <w:rFonts w:ascii="Times New Roman" w:hAnsi="Times New Roman" w:cs="Times New Roman"/>
          <w:sz w:val="28"/>
          <w:szCs w:val="28"/>
          <w:lang w:val="kk-KZ"/>
        </w:rPr>
        <w:t xml:space="preserve"> </w:t>
      </w:r>
      <w:r w:rsidRPr="000D129B">
        <w:rPr>
          <w:rFonts w:ascii="Times New Roman" w:hAnsi="Times New Roman" w:cs="Times New Roman"/>
          <w:sz w:val="28"/>
          <w:szCs w:val="28"/>
          <w:lang w:val="kk-KZ"/>
        </w:rPr>
        <w:t>izmeneniya srazu brosayutsya v glaza).</w:t>
      </w:r>
    </w:p>
    <w:p w:rsidR="000D129B" w:rsidRDefault="000D129B" w:rsidP="000D129B">
      <w:pPr>
        <w:pStyle w:val="HTML"/>
        <w:ind w:firstLine="426"/>
        <w:rPr>
          <w:rFonts w:ascii="Times New Roman" w:hAnsi="Times New Roman" w:cs="Times New Roman"/>
          <w:sz w:val="28"/>
          <w:szCs w:val="28"/>
          <w:lang w:val="kk-KZ"/>
        </w:rPr>
      </w:pPr>
      <w:r w:rsidRPr="000D129B">
        <w:rPr>
          <w:rFonts w:ascii="Times New Roman" w:hAnsi="Times New Roman" w:cs="Times New Roman"/>
          <w:b/>
          <w:sz w:val="28"/>
          <w:szCs w:val="28"/>
          <w:lang w:val="kk-KZ"/>
        </w:rPr>
        <w:t>Vital metod</w:t>
      </w:r>
      <w:r w:rsidRPr="000D129B">
        <w:rPr>
          <w:rFonts w:ascii="Times New Roman" w:hAnsi="Times New Roman" w:cs="Times New Roman"/>
          <w:sz w:val="28"/>
          <w:szCs w:val="28"/>
          <w:lang w:val="kk-KZ"/>
        </w:rPr>
        <w:t xml:space="preserve"> - dlya reproduktivnykh kletok ili embrionov</w:t>
      </w:r>
      <w:r>
        <w:rPr>
          <w:rFonts w:ascii="Times New Roman" w:hAnsi="Times New Roman" w:cs="Times New Roman"/>
          <w:sz w:val="28"/>
          <w:szCs w:val="28"/>
          <w:lang w:val="kk-KZ"/>
        </w:rPr>
        <w:t xml:space="preserve"> </w:t>
      </w:r>
      <w:r w:rsidRPr="000D129B">
        <w:rPr>
          <w:rFonts w:ascii="Times New Roman" w:hAnsi="Times New Roman" w:cs="Times New Roman"/>
          <w:sz w:val="28"/>
          <w:szCs w:val="28"/>
          <w:lang w:val="kk-KZ"/>
        </w:rPr>
        <w:t>bez ushcherba dlya metodov issledovaniya.</w:t>
      </w:r>
      <w:r>
        <w:rPr>
          <w:rFonts w:ascii="Times New Roman" w:hAnsi="Times New Roman" w:cs="Times New Roman"/>
          <w:sz w:val="28"/>
          <w:szCs w:val="28"/>
          <w:lang w:val="kk-KZ"/>
        </w:rPr>
        <w:t xml:space="preserve"> </w:t>
      </w:r>
    </w:p>
    <w:p w:rsidR="000D129B" w:rsidRPr="000D129B" w:rsidRDefault="000D129B" w:rsidP="000D129B">
      <w:pPr>
        <w:pStyle w:val="HTML"/>
        <w:ind w:firstLine="426"/>
        <w:rPr>
          <w:rFonts w:ascii="Times New Roman" w:hAnsi="Times New Roman" w:cs="Times New Roman"/>
          <w:sz w:val="28"/>
          <w:szCs w:val="28"/>
          <w:lang w:val="kk-KZ"/>
        </w:rPr>
      </w:pPr>
      <w:r w:rsidRPr="000D129B">
        <w:rPr>
          <w:rFonts w:ascii="Times New Roman" w:hAnsi="Times New Roman" w:cs="Times New Roman"/>
          <w:b/>
          <w:sz w:val="28"/>
          <w:szCs w:val="28"/>
          <w:lang w:val="kk-KZ"/>
        </w:rPr>
        <w:t>Vitamin</w:t>
      </w:r>
      <w:r w:rsidRPr="000D12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D129B">
        <w:rPr>
          <w:rFonts w:ascii="Times New Roman" w:hAnsi="Times New Roman" w:cs="Times New Roman"/>
          <w:sz w:val="28"/>
          <w:szCs w:val="28"/>
          <w:lang w:val="kk-KZ"/>
        </w:rPr>
        <w:t>yavlyayetsya pitatel'nym veshchestvom, kotoroye soderzhitsya tol'ko v nebol'shikh kolichestvakh v pitatel'nykh veshchestvakh i imeyet vazhnoye znacheniye dlya normal'nogo funktsionirovaniya organizmov cheloveka i zhivotnykh, nebol'shikh molekulyarnykh organicheskikh veshchestv.</w:t>
      </w:r>
    </w:p>
    <w:p w:rsidR="000D129B" w:rsidRPr="000D129B" w:rsidRDefault="000D129B" w:rsidP="000D129B">
      <w:pPr>
        <w:pStyle w:val="HTML"/>
        <w:ind w:firstLine="426"/>
        <w:rPr>
          <w:rFonts w:ascii="Times New Roman" w:hAnsi="Times New Roman" w:cs="Times New Roman"/>
          <w:sz w:val="28"/>
          <w:szCs w:val="28"/>
          <w:lang w:val="kk-KZ"/>
        </w:rPr>
      </w:pPr>
      <w:r w:rsidRPr="000D129B">
        <w:rPr>
          <w:rFonts w:ascii="Times New Roman" w:hAnsi="Times New Roman" w:cs="Times New Roman"/>
          <w:b/>
          <w:sz w:val="28"/>
          <w:szCs w:val="28"/>
          <w:lang w:val="kk-KZ"/>
        </w:rPr>
        <w:lastRenderedPageBreak/>
        <w:t>Vitrifikatsiya (</w:t>
      </w:r>
      <w:r w:rsidRPr="000D129B">
        <w:rPr>
          <w:rFonts w:ascii="Times New Roman" w:hAnsi="Times New Roman" w:cs="Times New Roman"/>
          <w:sz w:val="28"/>
          <w:szCs w:val="28"/>
          <w:lang w:val="kk-KZ"/>
        </w:rPr>
        <w:t xml:space="preserve">latinskiy vitrum - steklo, facere - delat', delat') </w:t>
      </w:r>
      <w:r>
        <w:rPr>
          <w:rFonts w:ascii="Times New Roman" w:hAnsi="Times New Roman" w:cs="Times New Roman"/>
          <w:sz w:val="28"/>
          <w:szCs w:val="28"/>
          <w:lang w:val="kk-KZ"/>
        </w:rPr>
        <w:t>–</w:t>
      </w:r>
      <w:r w:rsidRPr="000D129B">
        <w:rPr>
          <w:rFonts w:ascii="Times New Roman" w:hAnsi="Times New Roman" w:cs="Times New Roman"/>
          <w:sz w:val="28"/>
          <w:szCs w:val="28"/>
          <w:lang w:val="kk-KZ"/>
        </w:rPr>
        <w:t xml:space="preserve"> predlozheniya</w:t>
      </w:r>
      <w:r>
        <w:rPr>
          <w:rFonts w:ascii="Times New Roman" w:hAnsi="Times New Roman" w:cs="Times New Roman"/>
          <w:sz w:val="28"/>
          <w:szCs w:val="28"/>
          <w:lang w:val="kk-KZ"/>
        </w:rPr>
        <w:t xml:space="preserve">. </w:t>
      </w:r>
      <w:r w:rsidRPr="000D129B">
        <w:rPr>
          <w:rFonts w:ascii="Times New Roman" w:hAnsi="Times New Roman" w:cs="Times New Roman"/>
          <w:sz w:val="28"/>
          <w:szCs w:val="28"/>
          <w:lang w:val="kk-KZ"/>
        </w:rPr>
        <w:t>Neblagopriyatnoye sobytiye, kotoroye rastet v iskusstvennoy srede (v probirke) rasteniy</w:t>
      </w:r>
      <w:r>
        <w:rPr>
          <w:rFonts w:ascii="Times New Roman" w:hAnsi="Times New Roman" w:cs="Times New Roman"/>
          <w:sz w:val="28"/>
          <w:szCs w:val="28"/>
          <w:lang w:val="kk-KZ"/>
        </w:rPr>
        <w:t xml:space="preserve"> </w:t>
      </w:r>
      <w:r w:rsidRPr="000D129B">
        <w:rPr>
          <w:rFonts w:ascii="Times New Roman" w:hAnsi="Times New Roman" w:cs="Times New Roman"/>
          <w:sz w:val="28"/>
          <w:szCs w:val="28"/>
          <w:lang w:val="en-US"/>
        </w:rPr>
        <w:t>on ochen' vlazhnyy i vyglyadit kak stakan.</w:t>
      </w:r>
    </w:p>
    <w:p w:rsidR="00FF6A57" w:rsidRDefault="00FF6A57" w:rsidP="00FF6A5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426"/>
        <w:rPr>
          <w:rFonts w:ascii="Times New Roman" w:hAnsi="Times New Roman" w:cs="Times New Roman"/>
          <w:sz w:val="28"/>
          <w:szCs w:val="28"/>
          <w:lang w:val="kk-KZ"/>
        </w:rPr>
      </w:pPr>
    </w:p>
    <w:p w:rsidR="00630395" w:rsidRPr="00145CF5" w:rsidRDefault="00630395" w:rsidP="00BB38B2">
      <w:pPr>
        <w:spacing w:after="0" w:line="240" w:lineRule="auto"/>
        <w:jc w:val="both"/>
        <w:rPr>
          <w:rFonts w:ascii="Times New Roman" w:hAnsi="Times New Roman"/>
          <w:b/>
          <w:sz w:val="28"/>
          <w:szCs w:val="28"/>
          <w:lang w:val="en-US"/>
        </w:rPr>
      </w:pPr>
    </w:p>
    <w:p w:rsidR="00630395" w:rsidRDefault="00145CF5" w:rsidP="00BB38B2">
      <w:pPr>
        <w:spacing w:after="0" w:line="240" w:lineRule="auto"/>
        <w:jc w:val="both"/>
        <w:rPr>
          <w:rFonts w:ascii="Times New Roman" w:hAnsi="Times New Roman"/>
          <w:b/>
          <w:sz w:val="28"/>
          <w:szCs w:val="28"/>
          <w:lang w:val="kk-KZ"/>
        </w:rPr>
      </w:pPr>
      <w:r>
        <w:rPr>
          <w:rFonts w:ascii="Times New Roman" w:hAnsi="Times New Roman" w:cs="Times New Roman"/>
          <w:b/>
          <w:sz w:val="28"/>
          <w:szCs w:val="28"/>
          <w:lang w:val="kk-KZ"/>
        </w:rPr>
        <w:t xml:space="preserve">      </w:t>
      </w:r>
      <w:r w:rsidRPr="00145CF5">
        <w:rPr>
          <w:rFonts w:ascii="Times New Roman" w:hAnsi="Times New Roman" w:cs="Times New Roman"/>
          <w:b/>
          <w:sz w:val="28"/>
          <w:szCs w:val="28"/>
          <w:lang w:val="kk-KZ"/>
        </w:rPr>
        <w:t>D</w:t>
      </w:r>
    </w:p>
    <w:p w:rsidR="00145CF5" w:rsidRPr="00145CF5" w:rsidRDefault="00145CF5" w:rsidP="00145CF5">
      <w:pPr>
        <w:pStyle w:val="HTML"/>
        <w:ind w:firstLine="426"/>
        <w:rPr>
          <w:rFonts w:ascii="Times New Roman" w:hAnsi="Times New Roman" w:cs="Times New Roman"/>
          <w:sz w:val="28"/>
          <w:szCs w:val="28"/>
          <w:lang w:val="kk-KZ"/>
        </w:rPr>
      </w:pPr>
      <w:r w:rsidRPr="00145CF5">
        <w:rPr>
          <w:rFonts w:ascii="Times New Roman" w:hAnsi="Times New Roman" w:cs="Times New Roman"/>
          <w:b/>
          <w:sz w:val="28"/>
          <w:szCs w:val="28"/>
          <w:lang w:val="kk-KZ"/>
        </w:rPr>
        <w:t xml:space="preserve">Degidrogenazy </w:t>
      </w:r>
      <w:r w:rsidRPr="00145CF5">
        <w:rPr>
          <w:rFonts w:ascii="Times New Roman" w:hAnsi="Times New Roman" w:cs="Times New Roman"/>
          <w:sz w:val="28"/>
          <w:szCs w:val="28"/>
          <w:lang w:val="kk-KZ"/>
        </w:rPr>
        <w:t>- fermenty oksidegidazazy, kotoraya kataliziruyet vysvobozhdeniye dvukh atomov vodoroda iz substrata</w:t>
      </w:r>
    </w:p>
    <w:p w:rsidR="00145CF5" w:rsidRDefault="00145CF5" w:rsidP="00145CF5">
      <w:pPr>
        <w:pStyle w:val="HTML"/>
        <w:ind w:firstLine="426"/>
        <w:rPr>
          <w:rFonts w:ascii="Times New Roman" w:hAnsi="Times New Roman" w:cs="Times New Roman"/>
          <w:sz w:val="28"/>
          <w:szCs w:val="28"/>
          <w:lang w:val="kk-KZ"/>
        </w:rPr>
      </w:pPr>
      <w:r w:rsidRPr="00145CF5">
        <w:rPr>
          <w:rFonts w:ascii="Times New Roman" w:hAnsi="Times New Roman" w:cs="Times New Roman"/>
          <w:b/>
          <w:sz w:val="28"/>
          <w:szCs w:val="28"/>
          <w:lang w:val="kk-KZ"/>
        </w:rPr>
        <w:t>Perekhod k proliferatsii (razdeleniyu) kletok</w:t>
      </w:r>
      <w:r w:rsidRPr="00145CF5">
        <w:rPr>
          <w:rFonts w:ascii="Times New Roman" w:hAnsi="Times New Roman" w:cs="Times New Roman"/>
          <w:sz w:val="28"/>
          <w:szCs w:val="28"/>
          <w:lang w:val="kk-KZ"/>
        </w:rPr>
        <w:t>, kotoryye spetsializiruyutsya na degeneratsii (latinskoye udaleniye, isklyucheniye, differentsirovannaya differentsiatsiya, dedifferentsirovka).</w:t>
      </w:r>
    </w:p>
    <w:p w:rsidR="00145CF5" w:rsidRPr="00145CF5" w:rsidRDefault="00145CF5" w:rsidP="00145CF5">
      <w:pPr>
        <w:pStyle w:val="HTML"/>
        <w:ind w:firstLine="426"/>
        <w:rPr>
          <w:rFonts w:ascii="Times New Roman" w:hAnsi="Times New Roman" w:cs="Times New Roman"/>
          <w:sz w:val="28"/>
          <w:szCs w:val="28"/>
          <w:lang w:val="kk-KZ"/>
        </w:rPr>
      </w:pPr>
      <w:r w:rsidRPr="00145CF5">
        <w:rPr>
          <w:rFonts w:ascii="Times New Roman" w:hAnsi="Times New Roman" w:cs="Times New Roman"/>
          <w:b/>
          <w:sz w:val="28"/>
          <w:szCs w:val="28"/>
          <w:lang w:val="kk-KZ"/>
        </w:rPr>
        <w:t xml:space="preserve">Dezoksiribonukleotid </w:t>
      </w:r>
      <w:r w:rsidRPr="00145CF5">
        <w:rPr>
          <w:rFonts w:ascii="Times New Roman" w:hAnsi="Times New Roman" w:cs="Times New Roman"/>
          <w:sz w:val="28"/>
          <w:szCs w:val="28"/>
          <w:lang w:val="kk-KZ"/>
        </w:rPr>
        <w:t>- odin molekulyarnyy blok iz pyati atomov dezoksiribozy</w:t>
      </w:r>
      <w:r>
        <w:rPr>
          <w:rFonts w:ascii="Times New Roman" w:hAnsi="Times New Roman" w:cs="Times New Roman"/>
          <w:sz w:val="28"/>
          <w:szCs w:val="28"/>
          <w:lang w:val="kk-KZ"/>
        </w:rPr>
        <w:t xml:space="preserve"> </w:t>
      </w:r>
      <w:r w:rsidRPr="00145CF5">
        <w:rPr>
          <w:rFonts w:ascii="Times New Roman" w:hAnsi="Times New Roman" w:cs="Times New Roman"/>
          <w:sz w:val="28"/>
          <w:szCs w:val="28"/>
          <w:lang w:val="kk-KZ"/>
        </w:rPr>
        <w:t>purin (A, G) ili azot pirimidin</w:t>
      </w:r>
      <w:r>
        <w:rPr>
          <w:rFonts w:ascii="Times New Roman" w:hAnsi="Times New Roman" w:cs="Times New Roman"/>
          <w:sz w:val="28"/>
          <w:szCs w:val="28"/>
          <w:lang w:val="kk-KZ"/>
        </w:rPr>
        <w:t xml:space="preserve"> </w:t>
      </w:r>
      <w:r w:rsidRPr="00145CF5">
        <w:rPr>
          <w:rFonts w:ascii="Times New Roman" w:hAnsi="Times New Roman" w:cs="Times New Roman"/>
          <w:sz w:val="28"/>
          <w:szCs w:val="28"/>
          <w:lang w:val="kk-KZ"/>
        </w:rPr>
        <w:t>strukturnaya yedinitsa DNK, sostoyashchaya iz bliznetsov (S, T) i gruppy fosfora.</w:t>
      </w:r>
    </w:p>
    <w:p w:rsidR="00346DE3" w:rsidRDefault="00346DE3" w:rsidP="00346DE3">
      <w:pPr>
        <w:pStyle w:val="HTML"/>
        <w:ind w:firstLine="426"/>
        <w:rPr>
          <w:rFonts w:ascii="Times New Roman" w:hAnsi="Times New Roman" w:cs="Times New Roman"/>
          <w:sz w:val="28"/>
          <w:szCs w:val="28"/>
          <w:lang w:val="kk-KZ"/>
        </w:rPr>
      </w:pPr>
      <w:r w:rsidRPr="00346DE3">
        <w:rPr>
          <w:rFonts w:ascii="Times New Roman" w:hAnsi="Times New Roman" w:cs="Times New Roman"/>
          <w:b/>
          <w:sz w:val="28"/>
          <w:szCs w:val="28"/>
          <w:lang w:val="en-US"/>
        </w:rPr>
        <w:t>Opredeleniye</w:t>
      </w:r>
      <w:r w:rsidRPr="00145CF5">
        <w:rPr>
          <w:rFonts w:ascii="Times New Roman" w:hAnsi="Times New Roman" w:cs="Times New Roman"/>
          <w:sz w:val="28"/>
          <w:szCs w:val="28"/>
          <w:lang w:val="en-US"/>
        </w:rPr>
        <w:t xml:space="preserve"> (latinskoye opredeleniye, ogranicheniye - obnaruzheniye) - opredelyayet spetsificheskiye puti kletok, tkaney, organov i organizmov.</w:t>
      </w:r>
      <w:r>
        <w:rPr>
          <w:rFonts w:ascii="Times New Roman" w:hAnsi="Times New Roman" w:cs="Times New Roman"/>
          <w:sz w:val="28"/>
          <w:szCs w:val="28"/>
          <w:lang w:val="kk-KZ"/>
        </w:rPr>
        <w:t xml:space="preserve"> </w:t>
      </w:r>
      <w:r w:rsidRPr="00145CF5">
        <w:rPr>
          <w:rFonts w:ascii="Times New Roman" w:hAnsi="Times New Roman" w:cs="Times New Roman"/>
          <w:sz w:val="28"/>
          <w:szCs w:val="28"/>
          <w:lang w:val="en-US"/>
        </w:rPr>
        <w:t>gotovnost' k padeniyu. Sushchestvuyet takzhe drugoy sposob ogranicheniya razvitiya. V opredelenii vnutrennikh usloviy, kotoryye neobkhodimo sodeystvovat' v razrabotke novogo morfologicheskogo kursa.</w:t>
      </w:r>
    </w:p>
    <w:p w:rsidR="00346DE3" w:rsidRPr="00346DE3" w:rsidRDefault="00346DE3" w:rsidP="00346DE3">
      <w:pPr>
        <w:pStyle w:val="HTML"/>
        <w:ind w:firstLine="426"/>
        <w:rPr>
          <w:rFonts w:ascii="Times New Roman" w:hAnsi="Times New Roman" w:cs="Times New Roman"/>
          <w:sz w:val="28"/>
          <w:szCs w:val="28"/>
          <w:lang w:val="kk-KZ"/>
        </w:rPr>
      </w:pPr>
      <w:r w:rsidRPr="00346DE3">
        <w:rPr>
          <w:rFonts w:ascii="Times New Roman" w:hAnsi="Times New Roman" w:cs="Times New Roman"/>
          <w:b/>
          <w:sz w:val="28"/>
          <w:szCs w:val="28"/>
          <w:lang w:val="kk-KZ"/>
        </w:rPr>
        <w:t>Diploid</w:t>
      </w:r>
      <w:r w:rsidRPr="00346DE3">
        <w:rPr>
          <w:rFonts w:ascii="Times New Roman" w:hAnsi="Times New Roman" w:cs="Times New Roman"/>
          <w:sz w:val="28"/>
          <w:szCs w:val="28"/>
          <w:lang w:val="kk-KZ"/>
        </w:rPr>
        <w:t xml:space="preserve"> (gr. Diplos - dvoynoy, dvoynoy, eydos - tip, diploidnyy) – gaploidnyy</w:t>
      </w:r>
      <w:r>
        <w:rPr>
          <w:rFonts w:ascii="Times New Roman" w:hAnsi="Times New Roman" w:cs="Times New Roman"/>
          <w:sz w:val="28"/>
          <w:szCs w:val="28"/>
          <w:lang w:val="kk-KZ"/>
        </w:rPr>
        <w:t xml:space="preserve">. </w:t>
      </w:r>
      <w:r w:rsidRPr="00346DE3">
        <w:rPr>
          <w:rFonts w:ascii="Times New Roman" w:hAnsi="Times New Roman" w:cs="Times New Roman"/>
          <w:sz w:val="28"/>
          <w:szCs w:val="28"/>
          <w:lang w:val="kk-KZ"/>
        </w:rPr>
        <w:t>Kolichestvo khromosom v dva raza bol'she, chem u gamety, t.ye. kazhdaya khromosoma</w:t>
      </w:r>
      <w:r>
        <w:rPr>
          <w:rFonts w:ascii="Times New Roman" w:hAnsi="Times New Roman" w:cs="Times New Roman"/>
          <w:sz w:val="28"/>
          <w:szCs w:val="28"/>
          <w:lang w:val="kk-KZ"/>
        </w:rPr>
        <w:t xml:space="preserve"> т</w:t>
      </w:r>
      <w:r w:rsidRPr="00145CF5">
        <w:rPr>
          <w:rFonts w:ascii="Times New Roman" w:hAnsi="Times New Roman" w:cs="Times New Roman"/>
          <w:sz w:val="28"/>
          <w:szCs w:val="28"/>
          <w:lang w:val="en-US"/>
        </w:rPr>
        <w:t>yadro, kletka, telo, summa pary. Mnozhestvo diploidnykh khromosom nakhoditsya v kletkakh vsego tela.</w:t>
      </w:r>
    </w:p>
    <w:p w:rsidR="00346DE3" w:rsidRPr="00346DE3" w:rsidRDefault="00346DE3" w:rsidP="00346DE3">
      <w:pPr>
        <w:pStyle w:val="HTML"/>
        <w:ind w:firstLine="426"/>
        <w:rPr>
          <w:rFonts w:ascii="Times New Roman" w:hAnsi="Times New Roman" w:cs="Times New Roman"/>
          <w:sz w:val="28"/>
          <w:szCs w:val="28"/>
          <w:lang w:val="en-US"/>
        </w:rPr>
      </w:pPr>
      <w:r w:rsidRPr="00346DE3">
        <w:rPr>
          <w:rFonts w:ascii="Times New Roman" w:hAnsi="Times New Roman" w:cs="Times New Roman"/>
          <w:b/>
          <w:sz w:val="28"/>
          <w:szCs w:val="28"/>
          <w:lang w:val="en-US"/>
        </w:rPr>
        <w:t>Distillyator</w:t>
      </w:r>
      <w:r w:rsidRPr="00346DE3">
        <w:rPr>
          <w:rFonts w:ascii="Times New Roman" w:hAnsi="Times New Roman" w:cs="Times New Roman"/>
          <w:sz w:val="28"/>
          <w:szCs w:val="28"/>
          <w:lang w:val="en-US"/>
        </w:rPr>
        <w:t xml:space="preserve"> - eto ustanovka ochistki distillirovannoy vody.</w:t>
      </w:r>
    </w:p>
    <w:p w:rsidR="00346DE3" w:rsidRDefault="00346DE3" w:rsidP="00346DE3">
      <w:pPr>
        <w:pStyle w:val="HTML"/>
        <w:ind w:firstLine="426"/>
        <w:rPr>
          <w:rFonts w:ascii="Times New Roman" w:hAnsi="Times New Roman" w:cs="Times New Roman"/>
          <w:sz w:val="28"/>
          <w:szCs w:val="28"/>
          <w:lang w:val="kk-KZ"/>
        </w:rPr>
      </w:pPr>
      <w:r w:rsidRPr="00346DE3">
        <w:rPr>
          <w:rFonts w:ascii="Times New Roman" w:hAnsi="Times New Roman" w:cs="Times New Roman"/>
          <w:b/>
          <w:sz w:val="28"/>
          <w:szCs w:val="28"/>
          <w:lang w:val="en-US"/>
        </w:rPr>
        <w:t>Differentsiatsiya</w:t>
      </w:r>
      <w:r w:rsidRPr="00346DE3">
        <w:rPr>
          <w:rFonts w:ascii="Times New Roman" w:hAnsi="Times New Roman" w:cs="Times New Roman"/>
          <w:sz w:val="28"/>
          <w:szCs w:val="28"/>
          <w:lang w:val="en-US"/>
        </w:rPr>
        <w:t xml:space="preserve"> (kletochnaya differentsiatsiya) - kletki (rasteniya,</w:t>
      </w:r>
      <w:r>
        <w:rPr>
          <w:rFonts w:ascii="Times New Roman" w:hAnsi="Times New Roman" w:cs="Times New Roman"/>
          <w:sz w:val="28"/>
          <w:szCs w:val="28"/>
          <w:lang w:val="kk-KZ"/>
        </w:rPr>
        <w:t xml:space="preserve"> </w:t>
      </w:r>
      <w:r w:rsidRPr="00346DE3">
        <w:rPr>
          <w:rFonts w:ascii="Times New Roman" w:hAnsi="Times New Roman" w:cs="Times New Roman"/>
          <w:sz w:val="28"/>
          <w:szCs w:val="28"/>
          <w:lang w:val="en-US"/>
        </w:rPr>
        <w:t>zhivotnyye i t. d.), otlichayushchiyesya ot drugikh kletok i spetsializiruyushchiyesya na situatsii</w:t>
      </w:r>
      <w:r>
        <w:rPr>
          <w:rFonts w:ascii="Times New Roman" w:hAnsi="Times New Roman" w:cs="Times New Roman"/>
          <w:sz w:val="28"/>
          <w:szCs w:val="28"/>
          <w:lang w:val="kk-KZ"/>
        </w:rPr>
        <w:t xml:space="preserve"> </w:t>
      </w:r>
      <w:r w:rsidRPr="00346DE3">
        <w:rPr>
          <w:rFonts w:ascii="Times New Roman" w:hAnsi="Times New Roman" w:cs="Times New Roman"/>
          <w:sz w:val="28"/>
          <w:szCs w:val="28"/>
          <w:lang w:val="en-US"/>
        </w:rPr>
        <w:t>perekhod.</w:t>
      </w:r>
      <w:r>
        <w:rPr>
          <w:rFonts w:ascii="Times New Roman" w:hAnsi="Times New Roman" w:cs="Times New Roman"/>
          <w:sz w:val="28"/>
          <w:szCs w:val="28"/>
          <w:lang w:val="kk-KZ"/>
        </w:rPr>
        <w:t xml:space="preserve"> </w:t>
      </w:r>
    </w:p>
    <w:p w:rsidR="00346DE3" w:rsidRPr="00346DE3" w:rsidRDefault="00346DE3" w:rsidP="00346DE3">
      <w:pPr>
        <w:pStyle w:val="HTML"/>
        <w:ind w:firstLine="426"/>
        <w:rPr>
          <w:rFonts w:ascii="Times New Roman" w:hAnsi="Times New Roman" w:cs="Times New Roman"/>
          <w:sz w:val="28"/>
          <w:szCs w:val="28"/>
          <w:lang w:val="kk-KZ"/>
        </w:rPr>
      </w:pPr>
      <w:r w:rsidRPr="00346DE3">
        <w:rPr>
          <w:rFonts w:ascii="Times New Roman" w:hAnsi="Times New Roman" w:cs="Times New Roman"/>
          <w:b/>
          <w:sz w:val="28"/>
          <w:szCs w:val="28"/>
          <w:lang w:val="kk-KZ"/>
        </w:rPr>
        <w:t>Differentsiatsiya</w:t>
      </w:r>
      <w:r w:rsidRPr="00346DE3">
        <w:rPr>
          <w:rFonts w:ascii="Times New Roman" w:hAnsi="Times New Roman" w:cs="Times New Roman"/>
          <w:sz w:val="28"/>
          <w:szCs w:val="28"/>
          <w:lang w:val="kk-KZ"/>
        </w:rPr>
        <w:t xml:space="preserve"> (differentsirovka protochnoy kletki) yavlyayetsya odnorodnoy v protsesse razvitiya</w:t>
      </w:r>
      <w:r>
        <w:rPr>
          <w:rFonts w:ascii="Times New Roman" w:hAnsi="Times New Roman" w:cs="Times New Roman"/>
          <w:sz w:val="28"/>
          <w:szCs w:val="28"/>
          <w:lang w:val="kk-KZ"/>
        </w:rPr>
        <w:t xml:space="preserve"> </w:t>
      </w:r>
      <w:r w:rsidRPr="00346DE3">
        <w:rPr>
          <w:rFonts w:ascii="Times New Roman" w:hAnsi="Times New Roman" w:cs="Times New Roman"/>
          <w:sz w:val="28"/>
          <w:szCs w:val="28"/>
          <w:lang w:val="kk-KZ"/>
        </w:rPr>
        <w:t>morfologicheskiye osobennosti kletok i ikh funktsii</w:t>
      </w:r>
      <w:r>
        <w:rPr>
          <w:rFonts w:ascii="Times New Roman" w:hAnsi="Times New Roman" w:cs="Times New Roman"/>
          <w:sz w:val="28"/>
          <w:szCs w:val="28"/>
          <w:lang w:val="kk-KZ"/>
        </w:rPr>
        <w:t xml:space="preserve"> </w:t>
      </w:r>
      <w:r w:rsidRPr="00346DE3">
        <w:rPr>
          <w:rFonts w:ascii="Times New Roman" w:hAnsi="Times New Roman" w:cs="Times New Roman"/>
          <w:sz w:val="28"/>
          <w:szCs w:val="28"/>
          <w:lang w:val="kk-KZ"/>
        </w:rPr>
        <w:t>formirovaniye razlichnykh kletok (spetsifikatsii kletok).</w:t>
      </w:r>
    </w:p>
    <w:p w:rsidR="00346DE3" w:rsidRPr="00346DE3" w:rsidRDefault="00346DE3" w:rsidP="00346DE3">
      <w:pPr>
        <w:pStyle w:val="HTML"/>
        <w:ind w:firstLine="426"/>
        <w:rPr>
          <w:rFonts w:ascii="Times New Roman" w:hAnsi="Times New Roman" w:cs="Times New Roman"/>
          <w:sz w:val="28"/>
          <w:szCs w:val="28"/>
          <w:lang w:val="kk-KZ"/>
        </w:rPr>
      </w:pPr>
      <w:r w:rsidRPr="00346DE3">
        <w:rPr>
          <w:rFonts w:ascii="Times New Roman" w:hAnsi="Times New Roman" w:cs="Times New Roman"/>
          <w:b/>
          <w:sz w:val="28"/>
          <w:szCs w:val="28"/>
          <w:lang w:val="kk-KZ"/>
        </w:rPr>
        <w:t>Reparatsiya DNK</w:t>
      </w:r>
      <w:r w:rsidRPr="00346DE3">
        <w:rPr>
          <w:rFonts w:ascii="Times New Roman" w:hAnsi="Times New Roman" w:cs="Times New Roman"/>
          <w:sz w:val="28"/>
          <w:szCs w:val="28"/>
          <w:lang w:val="kk-KZ"/>
        </w:rPr>
        <w:t xml:space="preserve"> (prezhnyaya reparatsiya, reparatsiya DNK) yavlyayetsya rezul'tatom normal'nogo biosinteza v kletkakh vsekh organizmov ili iz-za razlichnykh fizicheskikh i khimicheskikh faktorov,</w:t>
      </w:r>
      <w:r>
        <w:rPr>
          <w:rFonts w:ascii="Times New Roman" w:hAnsi="Times New Roman" w:cs="Times New Roman"/>
          <w:sz w:val="28"/>
          <w:szCs w:val="28"/>
          <w:lang w:val="kk-KZ"/>
        </w:rPr>
        <w:t xml:space="preserve"> </w:t>
      </w:r>
      <w:r w:rsidRPr="00346DE3">
        <w:rPr>
          <w:rFonts w:ascii="Times New Roman" w:hAnsi="Times New Roman" w:cs="Times New Roman"/>
          <w:sz w:val="28"/>
          <w:szCs w:val="28"/>
          <w:lang w:val="kk-KZ"/>
        </w:rPr>
        <w:t>ispravleny i ispravleny povrezhdeniya DNK.</w:t>
      </w:r>
    </w:p>
    <w:p w:rsidR="00346DE3" w:rsidRPr="00346DE3" w:rsidRDefault="00346DE3" w:rsidP="00346DE3">
      <w:pPr>
        <w:pStyle w:val="HTML"/>
        <w:ind w:firstLine="426"/>
        <w:rPr>
          <w:rFonts w:ascii="Times New Roman" w:hAnsi="Times New Roman" w:cs="Times New Roman"/>
          <w:sz w:val="28"/>
          <w:szCs w:val="28"/>
          <w:lang w:val="en-US"/>
        </w:rPr>
      </w:pPr>
      <w:r w:rsidRPr="00346DE3">
        <w:rPr>
          <w:rFonts w:ascii="Times New Roman" w:hAnsi="Times New Roman" w:cs="Times New Roman"/>
          <w:b/>
          <w:sz w:val="28"/>
          <w:szCs w:val="28"/>
          <w:lang w:val="en-US"/>
        </w:rPr>
        <w:t>Replikatsiya DNK</w:t>
      </w:r>
      <w:r w:rsidRPr="00346DE3">
        <w:rPr>
          <w:rFonts w:ascii="Times New Roman" w:hAnsi="Times New Roman" w:cs="Times New Roman"/>
          <w:sz w:val="28"/>
          <w:szCs w:val="28"/>
          <w:lang w:val="en-US"/>
        </w:rPr>
        <w:t xml:space="preserve"> (latinskaya replicatio - povtoreniye) Replikatsiya DNK) - udvoyeniye molekuly DNK. Zapisany dve spirali DNK, vodorodnyye svyazi razdeleny, otdel'nyye</w:t>
      </w:r>
      <w:r>
        <w:rPr>
          <w:rFonts w:ascii="Times New Roman" w:hAnsi="Times New Roman" w:cs="Times New Roman"/>
          <w:sz w:val="28"/>
          <w:szCs w:val="28"/>
          <w:lang w:val="kk-KZ"/>
        </w:rPr>
        <w:t xml:space="preserve"> </w:t>
      </w:r>
      <w:r w:rsidRPr="00346DE3">
        <w:rPr>
          <w:rFonts w:ascii="Times New Roman" w:hAnsi="Times New Roman" w:cs="Times New Roman"/>
          <w:sz w:val="28"/>
          <w:szCs w:val="28"/>
          <w:lang w:val="en-US"/>
        </w:rPr>
        <w:t>(matritsa) tsepochka, sootvetstvuyushchaya novoy tsepochke (replika).</w:t>
      </w:r>
    </w:p>
    <w:p w:rsidR="00346DE3" w:rsidRPr="00346DE3" w:rsidRDefault="00346DE3" w:rsidP="00346DE3">
      <w:pPr>
        <w:pStyle w:val="HTML"/>
        <w:ind w:firstLine="426"/>
        <w:rPr>
          <w:rFonts w:ascii="Times New Roman" w:hAnsi="Times New Roman" w:cs="Times New Roman"/>
          <w:sz w:val="28"/>
          <w:szCs w:val="28"/>
          <w:lang w:val="en-US"/>
        </w:rPr>
      </w:pPr>
      <w:r w:rsidRPr="00346DE3">
        <w:rPr>
          <w:rFonts w:ascii="Times New Roman" w:hAnsi="Times New Roman" w:cs="Times New Roman"/>
          <w:b/>
          <w:sz w:val="28"/>
          <w:szCs w:val="28"/>
          <w:lang w:val="en-US"/>
        </w:rPr>
        <w:t>DNK-ligaza</w:t>
      </w:r>
      <w:r w:rsidRPr="00346DE3">
        <w:rPr>
          <w:rFonts w:ascii="Times New Roman" w:hAnsi="Times New Roman" w:cs="Times New Roman"/>
          <w:sz w:val="28"/>
          <w:szCs w:val="28"/>
          <w:lang w:val="en-US"/>
        </w:rPr>
        <w:t xml:space="preserve"> (DNK-ligaza) yavlyayetsya dopolnitel'nym fermentom, kotoryy reguliruyet chastitsy (fragmenty) polinukleotidov DNK. Pervyy poryadok DNK v polinukleotidnoy posledovatel'nosti</w:t>
      </w:r>
      <w:r>
        <w:rPr>
          <w:rFonts w:ascii="Times New Roman" w:hAnsi="Times New Roman" w:cs="Times New Roman"/>
          <w:sz w:val="28"/>
          <w:szCs w:val="28"/>
          <w:lang w:val="kk-KZ"/>
        </w:rPr>
        <w:t xml:space="preserve"> </w:t>
      </w:r>
      <w:r w:rsidRPr="00346DE3">
        <w:rPr>
          <w:rFonts w:ascii="Times New Roman" w:hAnsi="Times New Roman" w:cs="Times New Roman"/>
          <w:sz w:val="28"/>
          <w:szCs w:val="28"/>
          <w:lang w:val="en-US"/>
        </w:rPr>
        <w:t>raspolozheniye nukleotidov.</w:t>
      </w:r>
    </w:p>
    <w:p w:rsidR="00346DE3" w:rsidRPr="00346DE3" w:rsidRDefault="00346DE3" w:rsidP="00346DE3">
      <w:pPr>
        <w:pStyle w:val="HTML"/>
        <w:ind w:firstLine="426"/>
        <w:rPr>
          <w:rFonts w:ascii="Times New Roman" w:hAnsi="Times New Roman" w:cs="Times New Roman"/>
          <w:sz w:val="28"/>
          <w:szCs w:val="28"/>
          <w:lang w:val="en-US"/>
        </w:rPr>
      </w:pPr>
      <w:r w:rsidRPr="00346DE3">
        <w:rPr>
          <w:rFonts w:ascii="Times New Roman" w:hAnsi="Times New Roman" w:cs="Times New Roman"/>
          <w:b/>
          <w:sz w:val="28"/>
          <w:szCs w:val="28"/>
          <w:lang w:val="en-US"/>
        </w:rPr>
        <w:t xml:space="preserve">DNK rezhet (tsepochki) </w:t>
      </w:r>
      <w:r>
        <w:rPr>
          <w:rFonts w:ascii="Times New Roman" w:hAnsi="Times New Roman" w:cs="Times New Roman"/>
          <w:b/>
          <w:sz w:val="28"/>
          <w:szCs w:val="28"/>
          <w:lang w:val="kk-KZ"/>
        </w:rPr>
        <w:t xml:space="preserve"> - </w:t>
      </w:r>
      <w:r w:rsidRPr="00346DE3">
        <w:rPr>
          <w:rFonts w:ascii="Times New Roman" w:hAnsi="Times New Roman" w:cs="Times New Roman"/>
          <w:sz w:val="28"/>
          <w:szCs w:val="28"/>
          <w:lang w:val="en-US"/>
        </w:rPr>
        <w:t>vdol' drug druga i vdol' ikh stvolov</w:t>
      </w:r>
    </w:p>
    <w:p w:rsidR="00346DE3" w:rsidRPr="00346DE3" w:rsidRDefault="00346DE3" w:rsidP="00346DE3">
      <w:pPr>
        <w:pStyle w:val="HTML"/>
        <w:rPr>
          <w:rFonts w:ascii="Times New Roman" w:hAnsi="Times New Roman" w:cs="Times New Roman"/>
          <w:sz w:val="28"/>
          <w:szCs w:val="28"/>
          <w:lang w:val="en-US"/>
        </w:rPr>
      </w:pPr>
      <w:r w:rsidRPr="00346DE3">
        <w:rPr>
          <w:rFonts w:ascii="Times New Roman" w:hAnsi="Times New Roman" w:cs="Times New Roman"/>
          <w:sz w:val="28"/>
          <w:szCs w:val="28"/>
          <w:lang w:val="en-US"/>
        </w:rPr>
        <w:t>predstavlyayet soboy dvukhryadnyy, pryamolineynyy, spiralevidnyy polimer.</w:t>
      </w:r>
    </w:p>
    <w:p w:rsidR="00346DE3" w:rsidRPr="00346DE3" w:rsidRDefault="00346DE3" w:rsidP="00346DE3">
      <w:pPr>
        <w:pStyle w:val="HTML"/>
        <w:rPr>
          <w:rFonts w:ascii="Times New Roman" w:hAnsi="Times New Roman" w:cs="Times New Roman"/>
          <w:sz w:val="28"/>
          <w:szCs w:val="28"/>
          <w:lang w:val="en-US"/>
        </w:rPr>
      </w:pPr>
      <w:r w:rsidRPr="00346DE3">
        <w:rPr>
          <w:rFonts w:ascii="Times New Roman" w:hAnsi="Times New Roman" w:cs="Times New Roman"/>
          <w:sz w:val="28"/>
          <w:szCs w:val="28"/>
          <w:lang w:val="en-US"/>
        </w:rPr>
        <w:lastRenderedPageBreak/>
        <w:t>Realizatsiya vzroslykh i biokhimicheskikh funktsiy v organizme</w:t>
      </w:r>
    </w:p>
    <w:p w:rsidR="00346DE3" w:rsidRPr="00C27E0E" w:rsidRDefault="00346DE3" w:rsidP="00346DE3">
      <w:pPr>
        <w:pStyle w:val="HTML"/>
        <w:rPr>
          <w:rFonts w:ascii="Times New Roman" w:hAnsi="Times New Roman" w:cs="Times New Roman"/>
          <w:sz w:val="28"/>
          <w:szCs w:val="28"/>
          <w:lang w:val="en-US"/>
        </w:rPr>
      </w:pPr>
      <w:r w:rsidRPr="00C27E0E">
        <w:rPr>
          <w:rFonts w:ascii="Times New Roman" w:hAnsi="Times New Roman" w:cs="Times New Roman"/>
          <w:sz w:val="28"/>
          <w:szCs w:val="28"/>
          <w:lang w:val="en-US"/>
        </w:rPr>
        <w:t>obespechivayet soblyudeniye.</w:t>
      </w:r>
    </w:p>
    <w:p w:rsidR="00C27E0E" w:rsidRDefault="00C27E0E" w:rsidP="00C27E0E">
      <w:pPr>
        <w:pStyle w:val="HTML"/>
        <w:ind w:firstLine="426"/>
        <w:rPr>
          <w:rFonts w:ascii="Times New Roman" w:hAnsi="Times New Roman" w:cs="Times New Roman"/>
          <w:b/>
          <w:sz w:val="28"/>
          <w:szCs w:val="28"/>
          <w:lang w:val="kk-KZ"/>
        </w:rPr>
      </w:pPr>
    </w:p>
    <w:p w:rsidR="00725812" w:rsidRDefault="00725812" w:rsidP="00C27E0E">
      <w:pPr>
        <w:pStyle w:val="HTML"/>
        <w:ind w:firstLine="426"/>
        <w:rPr>
          <w:rFonts w:ascii="Times New Roman" w:hAnsi="Times New Roman" w:cs="Times New Roman"/>
          <w:b/>
          <w:sz w:val="28"/>
          <w:szCs w:val="28"/>
          <w:lang w:val="kk-KZ"/>
        </w:rPr>
      </w:pPr>
    </w:p>
    <w:p w:rsidR="00EB50E7" w:rsidRDefault="00EB50E7" w:rsidP="00C27E0E">
      <w:pPr>
        <w:pStyle w:val="HTML"/>
        <w:ind w:firstLine="426"/>
        <w:rPr>
          <w:rFonts w:ascii="Times New Roman" w:hAnsi="Times New Roman" w:cs="Times New Roman"/>
          <w:b/>
          <w:sz w:val="28"/>
          <w:szCs w:val="28"/>
          <w:lang w:val="en-US"/>
        </w:rPr>
      </w:pPr>
      <w:r>
        <w:rPr>
          <w:rFonts w:ascii="Times New Roman" w:hAnsi="Times New Roman" w:cs="Times New Roman"/>
          <w:b/>
          <w:sz w:val="28"/>
          <w:szCs w:val="28"/>
          <w:lang w:val="en-US"/>
        </w:rPr>
        <w:t>E</w:t>
      </w:r>
    </w:p>
    <w:p w:rsidR="00EB50E7" w:rsidRPr="00EB50E7" w:rsidRDefault="00EB50E7" w:rsidP="00EB50E7">
      <w:pPr>
        <w:pStyle w:val="HTML"/>
        <w:ind w:firstLine="426"/>
        <w:rPr>
          <w:rFonts w:ascii="Times New Roman" w:hAnsi="Times New Roman" w:cs="Times New Roman"/>
          <w:sz w:val="28"/>
          <w:szCs w:val="28"/>
          <w:lang w:val="en-US"/>
        </w:rPr>
      </w:pPr>
      <w:r w:rsidRPr="00EB50E7">
        <w:rPr>
          <w:rFonts w:ascii="Times New Roman" w:hAnsi="Times New Roman" w:cs="Times New Roman"/>
          <w:b/>
          <w:sz w:val="28"/>
          <w:szCs w:val="28"/>
          <w:lang w:val="en-US"/>
        </w:rPr>
        <w:t>Ekzogennyy faktor</w:t>
      </w:r>
      <w:r w:rsidRPr="00EB50E7">
        <w:rPr>
          <w:rFonts w:ascii="Times New Roman" w:hAnsi="Times New Roman" w:cs="Times New Roman"/>
          <w:sz w:val="28"/>
          <w:szCs w:val="28"/>
          <w:lang w:val="en-US"/>
        </w:rPr>
        <w:t xml:space="preserve"> - eto vneshneye usloviye, kotoroye vliyayet na etiketku.</w:t>
      </w:r>
    </w:p>
    <w:p w:rsidR="00EB50E7" w:rsidRDefault="00EB50E7" w:rsidP="00EB50E7">
      <w:pPr>
        <w:pStyle w:val="HTML"/>
        <w:ind w:firstLine="426"/>
        <w:rPr>
          <w:rFonts w:ascii="Times New Roman" w:hAnsi="Times New Roman" w:cs="Times New Roman"/>
          <w:sz w:val="28"/>
          <w:szCs w:val="28"/>
          <w:lang w:val="kk-KZ"/>
        </w:rPr>
      </w:pPr>
      <w:r w:rsidRPr="000937B8">
        <w:rPr>
          <w:rFonts w:ascii="Times New Roman" w:hAnsi="Times New Roman" w:cs="Times New Roman"/>
          <w:b/>
          <w:sz w:val="28"/>
          <w:szCs w:val="28"/>
          <w:lang w:val="en-US"/>
        </w:rPr>
        <w:t>Ekzogormon</w:t>
      </w:r>
      <w:r w:rsidRPr="000937B8">
        <w:rPr>
          <w:rFonts w:ascii="Times New Roman" w:hAnsi="Times New Roman" w:cs="Times New Roman"/>
          <w:sz w:val="28"/>
          <w:szCs w:val="28"/>
          <w:lang w:val="en-US"/>
        </w:rPr>
        <w:t xml:space="preserve"> - gormony, vvodimyye izvne v organizm zhivotnogo.</w:t>
      </w:r>
    </w:p>
    <w:p w:rsidR="00EB50E7" w:rsidRDefault="00EB50E7" w:rsidP="00EB50E7">
      <w:pPr>
        <w:pStyle w:val="HTML"/>
        <w:ind w:firstLine="426"/>
        <w:rPr>
          <w:rFonts w:ascii="Times New Roman" w:hAnsi="Times New Roman" w:cs="Times New Roman"/>
          <w:sz w:val="28"/>
          <w:szCs w:val="28"/>
          <w:lang w:val="kk-KZ"/>
        </w:rPr>
      </w:pPr>
      <w:r w:rsidRPr="000937B8">
        <w:rPr>
          <w:rFonts w:ascii="Times New Roman" w:hAnsi="Times New Roman" w:cs="Times New Roman"/>
          <w:b/>
          <w:sz w:val="28"/>
          <w:szCs w:val="28"/>
          <w:lang w:val="kk-KZ"/>
        </w:rPr>
        <w:t xml:space="preserve">Ekzon </w:t>
      </w:r>
      <w:r w:rsidRPr="000937B8">
        <w:rPr>
          <w:rFonts w:ascii="Times New Roman" w:hAnsi="Times New Roman" w:cs="Times New Roman"/>
          <w:sz w:val="28"/>
          <w:szCs w:val="28"/>
          <w:lang w:val="kk-KZ"/>
        </w:rPr>
        <w:t xml:space="preserve">(ekspressiya) </w:t>
      </w:r>
      <w:r>
        <w:rPr>
          <w:rFonts w:ascii="Times New Roman" w:hAnsi="Times New Roman" w:cs="Times New Roman"/>
          <w:sz w:val="28"/>
          <w:szCs w:val="28"/>
          <w:lang w:val="kk-KZ"/>
        </w:rPr>
        <w:t xml:space="preserve">- </w:t>
      </w:r>
      <w:r w:rsidRPr="000937B8">
        <w:rPr>
          <w:rFonts w:ascii="Times New Roman" w:hAnsi="Times New Roman" w:cs="Times New Roman"/>
          <w:sz w:val="28"/>
          <w:szCs w:val="28"/>
          <w:lang w:val="kk-KZ"/>
        </w:rPr>
        <w:t>yavlyayetsya chast'yu strukturnogo gena,</w:t>
      </w:r>
      <w:r>
        <w:rPr>
          <w:rFonts w:ascii="Times New Roman" w:hAnsi="Times New Roman" w:cs="Times New Roman"/>
          <w:sz w:val="28"/>
          <w:szCs w:val="28"/>
          <w:lang w:val="kk-KZ"/>
        </w:rPr>
        <w:t xml:space="preserve"> і</w:t>
      </w:r>
      <w:r w:rsidRPr="000937B8">
        <w:rPr>
          <w:rFonts w:ascii="Times New Roman" w:hAnsi="Times New Roman" w:cs="Times New Roman"/>
          <w:sz w:val="28"/>
          <w:szCs w:val="28"/>
          <w:lang w:val="kk-KZ"/>
        </w:rPr>
        <w:t>nformatsiya o sostave polipeptidnoy tsepi iRNK i belka</w:t>
      </w:r>
      <w:r>
        <w:rPr>
          <w:rFonts w:ascii="Times New Roman" w:hAnsi="Times New Roman" w:cs="Times New Roman"/>
          <w:sz w:val="28"/>
          <w:szCs w:val="28"/>
          <w:lang w:val="kk-KZ"/>
        </w:rPr>
        <w:t xml:space="preserve"> </w:t>
      </w:r>
      <w:r w:rsidRPr="000937B8">
        <w:rPr>
          <w:rFonts w:ascii="Times New Roman" w:hAnsi="Times New Roman" w:cs="Times New Roman"/>
          <w:sz w:val="28"/>
          <w:szCs w:val="28"/>
          <w:lang w:val="kk-KZ"/>
        </w:rPr>
        <w:t xml:space="preserve">magaziny. </w:t>
      </w:r>
      <w:r w:rsidRPr="000937B8">
        <w:rPr>
          <w:rFonts w:ascii="Times New Roman" w:hAnsi="Times New Roman" w:cs="Times New Roman"/>
          <w:sz w:val="28"/>
          <w:szCs w:val="28"/>
          <w:lang w:val="en-US"/>
        </w:rPr>
        <w:t>Vo vremya obrabotki fermentov ligazy drug s drugom</w:t>
      </w:r>
      <w:r>
        <w:rPr>
          <w:rFonts w:ascii="Times New Roman" w:hAnsi="Times New Roman" w:cs="Times New Roman"/>
          <w:sz w:val="28"/>
          <w:szCs w:val="28"/>
          <w:lang w:val="kk-KZ"/>
        </w:rPr>
        <w:t xml:space="preserve"> </w:t>
      </w:r>
      <w:r w:rsidRPr="000937B8">
        <w:rPr>
          <w:rFonts w:ascii="Times New Roman" w:hAnsi="Times New Roman" w:cs="Times New Roman"/>
          <w:sz w:val="28"/>
          <w:szCs w:val="28"/>
          <w:lang w:val="en-US"/>
        </w:rPr>
        <w:t>i sozrevaniya zreloy IRRNA.</w:t>
      </w:r>
    </w:p>
    <w:p w:rsidR="00EB50E7" w:rsidRPr="00EB50E7" w:rsidRDefault="00EB50E7" w:rsidP="00EB50E7">
      <w:pPr>
        <w:pStyle w:val="HTML"/>
        <w:ind w:firstLine="426"/>
        <w:rPr>
          <w:rFonts w:ascii="Times New Roman" w:hAnsi="Times New Roman" w:cs="Times New Roman"/>
          <w:sz w:val="28"/>
          <w:szCs w:val="28"/>
          <w:lang w:val="en-US"/>
        </w:rPr>
      </w:pPr>
      <w:r w:rsidRPr="00EB50E7">
        <w:rPr>
          <w:rFonts w:ascii="Times New Roman" w:hAnsi="Times New Roman" w:cs="Times New Roman"/>
          <w:b/>
          <w:sz w:val="28"/>
          <w:szCs w:val="28"/>
          <w:lang w:val="en-US"/>
        </w:rPr>
        <w:t>Ekstrakorporal'noye oplodotvoreniye (EKO)</w:t>
      </w:r>
      <w:r w:rsidRPr="00EB50E7">
        <w:rPr>
          <w:rFonts w:ascii="Times New Roman" w:hAnsi="Times New Roman" w:cs="Times New Roman"/>
          <w:sz w:val="28"/>
          <w:szCs w:val="28"/>
          <w:lang w:val="en-US"/>
        </w:rPr>
        <w:t xml:space="preserve"> - eto privivka gamet vne organizma, t.ye. v laboratornykh usloviyakh.</w:t>
      </w:r>
    </w:p>
    <w:p w:rsidR="00EB50E7" w:rsidRPr="00EB50E7" w:rsidRDefault="00EB50E7" w:rsidP="00EB50E7">
      <w:pPr>
        <w:pStyle w:val="HTML"/>
        <w:ind w:firstLine="426"/>
        <w:rPr>
          <w:rFonts w:ascii="Times New Roman" w:hAnsi="Times New Roman" w:cs="Times New Roman"/>
          <w:sz w:val="28"/>
          <w:szCs w:val="28"/>
          <w:lang w:val="en-US"/>
        </w:rPr>
      </w:pPr>
      <w:r w:rsidRPr="00EB50E7">
        <w:rPr>
          <w:rFonts w:ascii="Times New Roman" w:hAnsi="Times New Roman" w:cs="Times New Roman"/>
          <w:b/>
          <w:sz w:val="28"/>
          <w:szCs w:val="28"/>
          <w:lang w:val="en-US"/>
        </w:rPr>
        <w:t>Elektricheskiy sushil'</w:t>
      </w:r>
      <w:r>
        <w:rPr>
          <w:rFonts w:ascii="Times New Roman" w:hAnsi="Times New Roman" w:cs="Times New Roman"/>
          <w:sz w:val="28"/>
          <w:szCs w:val="28"/>
          <w:lang w:val="kk-KZ"/>
        </w:rPr>
        <w:t xml:space="preserve"> - </w:t>
      </w:r>
      <w:r w:rsidRPr="00EB50E7">
        <w:rPr>
          <w:rFonts w:ascii="Times New Roman" w:hAnsi="Times New Roman" w:cs="Times New Roman"/>
          <w:sz w:val="28"/>
          <w:szCs w:val="28"/>
          <w:lang w:val="en-US"/>
        </w:rPr>
        <w:t>nyy shkaf dlya sushki goryachim vozdukhom</w:t>
      </w:r>
    </w:p>
    <w:p w:rsidR="00EB50E7" w:rsidRDefault="00EB50E7" w:rsidP="00EB50E7">
      <w:pPr>
        <w:pStyle w:val="HTML"/>
        <w:rPr>
          <w:rFonts w:ascii="Times New Roman" w:hAnsi="Times New Roman" w:cs="Times New Roman"/>
          <w:sz w:val="28"/>
          <w:szCs w:val="28"/>
          <w:lang w:val="kk-KZ"/>
        </w:rPr>
      </w:pPr>
      <w:r>
        <w:rPr>
          <w:rFonts w:ascii="Times New Roman" w:hAnsi="Times New Roman" w:cs="Times New Roman"/>
          <w:sz w:val="28"/>
          <w:szCs w:val="28"/>
          <w:lang w:val="en-US"/>
        </w:rPr>
        <w:t>dlya ustanovki.</w:t>
      </w:r>
    </w:p>
    <w:p w:rsidR="00EB50E7" w:rsidRDefault="00EB50E7" w:rsidP="00EB50E7">
      <w:pPr>
        <w:pStyle w:val="HTML"/>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B50E7">
        <w:rPr>
          <w:rFonts w:ascii="Times New Roman" w:hAnsi="Times New Roman" w:cs="Times New Roman"/>
          <w:b/>
          <w:sz w:val="28"/>
          <w:szCs w:val="28"/>
          <w:lang w:val="kk-KZ"/>
        </w:rPr>
        <w:t>Elektroporatsiya</w:t>
      </w:r>
      <w:r w:rsidRPr="00EB50E7">
        <w:rPr>
          <w:rFonts w:ascii="Times New Roman" w:hAnsi="Times New Roman" w:cs="Times New Roman"/>
          <w:sz w:val="28"/>
          <w:szCs w:val="28"/>
          <w:lang w:val="kk-KZ"/>
        </w:rPr>
        <w:t xml:space="preserve"> - dopolnitel'noye otverstiye v membrane membrany</w:t>
      </w:r>
      <w:r>
        <w:rPr>
          <w:rFonts w:ascii="Times New Roman" w:hAnsi="Times New Roman" w:cs="Times New Roman"/>
          <w:sz w:val="28"/>
          <w:szCs w:val="28"/>
          <w:lang w:val="kk-KZ"/>
        </w:rPr>
        <w:t xml:space="preserve"> </w:t>
      </w:r>
      <w:r w:rsidRPr="00EB50E7">
        <w:rPr>
          <w:rFonts w:ascii="Times New Roman" w:hAnsi="Times New Roman" w:cs="Times New Roman"/>
          <w:sz w:val="28"/>
          <w:szCs w:val="28"/>
          <w:lang w:val="kk-KZ"/>
        </w:rPr>
        <w:t>samostoyatel'naya inkubatsiya ili udaleniye pervogo.</w:t>
      </w:r>
    </w:p>
    <w:p w:rsidR="00EB50E7" w:rsidRPr="00EB50E7" w:rsidRDefault="00EB50E7" w:rsidP="00EB50E7">
      <w:pPr>
        <w:pStyle w:val="HTML"/>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B50E7">
        <w:rPr>
          <w:rFonts w:ascii="Times New Roman" w:hAnsi="Times New Roman" w:cs="Times New Roman"/>
          <w:b/>
          <w:sz w:val="28"/>
          <w:szCs w:val="28"/>
          <w:lang w:val="kk-KZ"/>
        </w:rPr>
        <w:t>Embrioid</w:t>
      </w:r>
      <w:r w:rsidRPr="00EB50E7">
        <w:rPr>
          <w:rFonts w:ascii="Times New Roman" w:hAnsi="Times New Roman" w:cs="Times New Roman"/>
          <w:sz w:val="28"/>
          <w:szCs w:val="28"/>
          <w:lang w:val="kk-KZ"/>
        </w:rPr>
        <w:t xml:space="preserve"> (embryonic embryonic - euphoric, eidos) predstavlyayet soboy vstroyennuyu strukturu,</w:t>
      </w:r>
      <w:r>
        <w:rPr>
          <w:rFonts w:ascii="Times New Roman" w:hAnsi="Times New Roman" w:cs="Times New Roman"/>
          <w:sz w:val="28"/>
          <w:szCs w:val="28"/>
          <w:lang w:val="kk-KZ"/>
        </w:rPr>
        <w:t xml:space="preserve"> о</w:t>
      </w:r>
      <w:r w:rsidRPr="00EB50E7">
        <w:rPr>
          <w:rFonts w:ascii="Times New Roman" w:hAnsi="Times New Roman" w:cs="Times New Roman"/>
          <w:sz w:val="28"/>
          <w:szCs w:val="28"/>
          <w:lang w:val="kk-KZ"/>
        </w:rPr>
        <w:t>n razvivayetsya i razvivayetsya iz obshchego kolichestva kletok.</w:t>
      </w:r>
    </w:p>
    <w:p w:rsidR="001A6F24" w:rsidRPr="001A6F24" w:rsidRDefault="001A6F24" w:rsidP="001A6F24">
      <w:pPr>
        <w:pStyle w:val="HTML"/>
        <w:ind w:firstLine="426"/>
        <w:rPr>
          <w:rFonts w:ascii="Times New Roman" w:hAnsi="Times New Roman" w:cs="Times New Roman"/>
          <w:sz w:val="28"/>
          <w:szCs w:val="28"/>
          <w:lang w:val="en-US"/>
        </w:rPr>
      </w:pPr>
      <w:r w:rsidRPr="001A6F24">
        <w:rPr>
          <w:rFonts w:ascii="Times New Roman" w:hAnsi="Times New Roman" w:cs="Times New Roman"/>
          <w:b/>
          <w:sz w:val="28"/>
          <w:szCs w:val="28"/>
          <w:lang w:val="en-US"/>
        </w:rPr>
        <w:t>Embrioinzheneriya</w:t>
      </w:r>
      <w:r w:rsidRPr="001A6F24">
        <w:rPr>
          <w:rFonts w:ascii="Times New Roman" w:hAnsi="Times New Roman" w:cs="Times New Roman"/>
          <w:sz w:val="28"/>
          <w:szCs w:val="28"/>
          <w:lang w:val="en-US"/>
        </w:rPr>
        <w:t xml:space="preserve"> - geneticheskiye programmy zhivotnykh,</w:t>
      </w:r>
      <w:r>
        <w:rPr>
          <w:rFonts w:ascii="Times New Roman" w:hAnsi="Times New Roman" w:cs="Times New Roman"/>
          <w:sz w:val="28"/>
          <w:szCs w:val="28"/>
          <w:lang w:val="en-US"/>
        </w:rPr>
        <w:t xml:space="preserve"> </w:t>
      </w:r>
      <w:r w:rsidRPr="001A6F24">
        <w:rPr>
          <w:rFonts w:ascii="Times New Roman" w:hAnsi="Times New Roman" w:cs="Times New Roman"/>
          <w:sz w:val="28"/>
          <w:szCs w:val="28"/>
          <w:lang w:val="en-US"/>
        </w:rPr>
        <w:t>ikh gamet i embrional'nyye urovni</w:t>
      </w:r>
      <w:r>
        <w:rPr>
          <w:rFonts w:ascii="Times New Roman" w:hAnsi="Times New Roman" w:cs="Times New Roman"/>
          <w:sz w:val="28"/>
          <w:szCs w:val="28"/>
          <w:lang w:val="en-US"/>
        </w:rPr>
        <w:t xml:space="preserve"> </w:t>
      </w:r>
      <w:r w:rsidRPr="001A6F24">
        <w:rPr>
          <w:rFonts w:ascii="Times New Roman" w:hAnsi="Times New Roman" w:cs="Times New Roman"/>
          <w:sz w:val="28"/>
          <w:szCs w:val="28"/>
          <w:lang w:val="en-US"/>
        </w:rPr>
        <w:t>otrasl' nauki.</w:t>
      </w:r>
    </w:p>
    <w:p w:rsidR="001A6F24" w:rsidRPr="001A6F24" w:rsidRDefault="001A6F24" w:rsidP="001A6F24">
      <w:pPr>
        <w:pStyle w:val="HTML"/>
        <w:ind w:firstLine="426"/>
        <w:rPr>
          <w:rFonts w:ascii="Times New Roman" w:hAnsi="Times New Roman" w:cs="Times New Roman"/>
          <w:sz w:val="28"/>
          <w:szCs w:val="28"/>
          <w:lang w:val="en-US"/>
        </w:rPr>
      </w:pPr>
      <w:r w:rsidRPr="001A6F24">
        <w:rPr>
          <w:rFonts w:ascii="Times New Roman" w:hAnsi="Times New Roman" w:cs="Times New Roman"/>
          <w:b/>
          <w:sz w:val="28"/>
          <w:szCs w:val="28"/>
          <w:lang w:val="en-US"/>
        </w:rPr>
        <w:t>Embrional'nyye stvolovyye kletki, ES</w:t>
      </w:r>
      <w:r w:rsidRPr="001A6F24">
        <w:rPr>
          <w:rFonts w:ascii="Times New Roman" w:hAnsi="Times New Roman" w:cs="Times New Roman"/>
          <w:sz w:val="28"/>
          <w:szCs w:val="28"/>
          <w:lang w:val="en-US"/>
        </w:rPr>
        <w:t>-kletki (embrional'nyye stvolovyye kletki) - transplantatsiya embrional'nykh stvolovykh kletok</w:t>
      </w:r>
      <w:r>
        <w:rPr>
          <w:rFonts w:ascii="Times New Roman" w:hAnsi="Times New Roman" w:cs="Times New Roman"/>
          <w:sz w:val="28"/>
          <w:szCs w:val="28"/>
          <w:lang w:val="en-US"/>
        </w:rPr>
        <w:t xml:space="preserve">, </w:t>
      </w:r>
      <w:r w:rsidRPr="001A6F24">
        <w:rPr>
          <w:rFonts w:ascii="Times New Roman" w:hAnsi="Times New Roman" w:cs="Times New Roman"/>
          <w:sz w:val="28"/>
          <w:szCs w:val="28"/>
          <w:lang w:val="en-US"/>
        </w:rPr>
        <w:t>kletki, kotoryye rastut do lyubogo tipa kletok</w:t>
      </w:r>
      <w:r>
        <w:rPr>
          <w:rFonts w:ascii="Times New Roman" w:hAnsi="Times New Roman" w:cs="Times New Roman"/>
          <w:sz w:val="28"/>
          <w:szCs w:val="28"/>
          <w:lang w:val="en-US"/>
        </w:rPr>
        <w:t xml:space="preserve"> </w:t>
      </w:r>
      <w:r w:rsidRPr="001A6F24">
        <w:rPr>
          <w:rFonts w:ascii="Times New Roman" w:hAnsi="Times New Roman" w:cs="Times New Roman"/>
          <w:sz w:val="28"/>
          <w:szCs w:val="28"/>
          <w:lang w:val="en-US"/>
        </w:rPr>
        <w:t>sposobnyy peredavat'sya drugim embrionam, vklyuchaya blastotsistu</w:t>
      </w:r>
      <w:r>
        <w:rPr>
          <w:rFonts w:ascii="Times New Roman" w:hAnsi="Times New Roman" w:cs="Times New Roman"/>
          <w:sz w:val="28"/>
          <w:szCs w:val="28"/>
          <w:lang w:val="en-US"/>
        </w:rPr>
        <w:t xml:space="preserve"> </w:t>
      </w:r>
      <w:r w:rsidRPr="001A6F24">
        <w:rPr>
          <w:rFonts w:ascii="Times New Roman" w:hAnsi="Times New Roman" w:cs="Times New Roman"/>
          <w:sz w:val="28"/>
          <w:szCs w:val="28"/>
          <w:lang w:val="en-US"/>
        </w:rPr>
        <w:t>mozhet vvesti kletochnyye linii (linii) pri vstavke.</w:t>
      </w:r>
    </w:p>
    <w:p w:rsidR="002300E1" w:rsidRPr="001A6F24" w:rsidRDefault="002300E1" w:rsidP="002300E1">
      <w:pPr>
        <w:pStyle w:val="HTML"/>
        <w:ind w:firstLine="426"/>
        <w:rPr>
          <w:rFonts w:ascii="Times New Roman" w:hAnsi="Times New Roman" w:cs="Times New Roman"/>
          <w:sz w:val="28"/>
          <w:szCs w:val="28"/>
          <w:lang w:val="en-US"/>
        </w:rPr>
      </w:pPr>
      <w:r w:rsidRPr="002300E1">
        <w:rPr>
          <w:rFonts w:ascii="Times New Roman" w:hAnsi="Times New Roman" w:cs="Times New Roman"/>
          <w:b/>
          <w:sz w:val="28"/>
          <w:szCs w:val="28"/>
          <w:lang w:val="en-US"/>
        </w:rPr>
        <w:t>Embrional'naya induktsiya</w:t>
      </w:r>
      <w:r w:rsidRPr="001A6F24">
        <w:rPr>
          <w:rFonts w:ascii="Times New Roman" w:hAnsi="Times New Roman" w:cs="Times New Roman"/>
          <w:sz w:val="28"/>
          <w:szCs w:val="28"/>
          <w:lang w:val="en-US"/>
        </w:rPr>
        <w:t>: vzaimodeystviye progressivnykh organov. Vot nekotoryye iz drugikh yego chastey</w:t>
      </w:r>
      <w:r>
        <w:rPr>
          <w:rFonts w:ascii="Times New Roman" w:hAnsi="Times New Roman" w:cs="Times New Roman"/>
          <w:sz w:val="28"/>
          <w:szCs w:val="28"/>
          <w:lang w:val="kk-KZ"/>
        </w:rPr>
        <w:t xml:space="preserve"> </w:t>
      </w:r>
      <w:r w:rsidRPr="001A6F24">
        <w:rPr>
          <w:rFonts w:ascii="Times New Roman" w:hAnsi="Times New Roman" w:cs="Times New Roman"/>
          <w:sz w:val="28"/>
          <w:szCs w:val="28"/>
          <w:lang w:val="en-US"/>
        </w:rPr>
        <w:t>opredelyayet napravleniye razvitiya.</w:t>
      </w:r>
    </w:p>
    <w:p w:rsidR="002300E1" w:rsidRPr="00FA4A38" w:rsidRDefault="002300E1" w:rsidP="002300E1">
      <w:pPr>
        <w:pStyle w:val="HTML"/>
        <w:ind w:firstLine="426"/>
        <w:rPr>
          <w:rFonts w:ascii="Times New Roman" w:hAnsi="Times New Roman" w:cs="Times New Roman"/>
          <w:sz w:val="28"/>
          <w:szCs w:val="28"/>
          <w:lang w:val="kk-KZ"/>
        </w:rPr>
      </w:pPr>
      <w:r w:rsidRPr="002300E1">
        <w:rPr>
          <w:rFonts w:ascii="Times New Roman" w:hAnsi="Times New Roman" w:cs="Times New Roman"/>
          <w:b/>
          <w:sz w:val="28"/>
          <w:szCs w:val="28"/>
          <w:lang w:val="en-US"/>
        </w:rPr>
        <w:t>Embriologiya</w:t>
      </w:r>
      <w:r w:rsidRPr="001A6F24">
        <w:rPr>
          <w:rFonts w:ascii="Times New Roman" w:hAnsi="Times New Roman" w:cs="Times New Roman"/>
          <w:sz w:val="28"/>
          <w:szCs w:val="28"/>
          <w:lang w:val="en-US"/>
        </w:rPr>
        <w:t xml:space="preserve"> - embriony i embriony</w:t>
      </w:r>
      <w:r>
        <w:rPr>
          <w:rFonts w:ascii="Times New Roman" w:hAnsi="Times New Roman" w:cs="Times New Roman"/>
          <w:sz w:val="28"/>
          <w:szCs w:val="28"/>
          <w:lang w:val="kk-KZ"/>
        </w:rPr>
        <w:t xml:space="preserve"> </w:t>
      </w:r>
      <w:r w:rsidRPr="001A6F24">
        <w:rPr>
          <w:rFonts w:ascii="Times New Roman" w:hAnsi="Times New Roman" w:cs="Times New Roman"/>
          <w:sz w:val="28"/>
          <w:szCs w:val="28"/>
          <w:lang w:val="en-US"/>
        </w:rPr>
        <w:t>maksimizirovat' svoi fiziologicheskiye resursy pri sokhranenii osobennostey ikh zhiznesposobnosti.</w:t>
      </w:r>
      <w:r>
        <w:rPr>
          <w:rFonts w:ascii="Times New Roman" w:hAnsi="Times New Roman" w:cs="Times New Roman"/>
          <w:sz w:val="28"/>
          <w:szCs w:val="28"/>
          <w:lang w:val="kk-KZ"/>
        </w:rPr>
        <w:t xml:space="preserve"> </w:t>
      </w:r>
      <w:r w:rsidRPr="00FA4A38">
        <w:rPr>
          <w:rFonts w:ascii="Times New Roman" w:hAnsi="Times New Roman" w:cs="Times New Roman"/>
          <w:sz w:val="28"/>
          <w:szCs w:val="28"/>
          <w:lang w:val="kk-KZ"/>
        </w:rPr>
        <w:t>Biotekhnologicheskiy metod, ispol'zuyemyy v skotovodstve.</w:t>
      </w:r>
    </w:p>
    <w:p w:rsidR="00FA4A38" w:rsidRPr="00FA4A38" w:rsidRDefault="00FA4A38" w:rsidP="00FA4A38">
      <w:pPr>
        <w:pStyle w:val="HTML"/>
        <w:ind w:firstLine="426"/>
        <w:rPr>
          <w:rFonts w:ascii="Times New Roman" w:hAnsi="Times New Roman" w:cs="Times New Roman"/>
          <w:sz w:val="32"/>
          <w:szCs w:val="32"/>
          <w:lang w:val="kk-KZ"/>
        </w:rPr>
      </w:pPr>
      <w:r w:rsidRPr="00FA4A38">
        <w:rPr>
          <w:rFonts w:ascii="Times New Roman" w:hAnsi="Times New Roman" w:cs="Times New Roman"/>
          <w:b/>
          <w:sz w:val="32"/>
          <w:szCs w:val="32"/>
          <w:lang w:val="kk-KZ"/>
        </w:rPr>
        <w:t>Embrional'noye pogloshcheniye</w:t>
      </w:r>
      <w:r w:rsidRPr="00FA4A38">
        <w:rPr>
          <w:rFonts w:ascii="Times New Roman" w:hAnsi="Times New Roman" w:cs="Times New Roman"/>
          <w:sz w:val="32"/>
          <w:szCs w:val="32"/>
          <w:lang w:val="kk-KZ"/>
        </w:rPr>
        <w:t xml:space="preserve"> - embriona obychno ispol'zuyetsya poluchatelyu nomera otnositel'nyy indeks implantatsii embrionov.</w:t>
      </w:r>
    </w:p>
    <w:p w:rsidR="00FA4A38" w:rsidRPr="00FA4A38" w:rsidRDefault="00FA4A38" w:rsidP="00FA4A38">
      <w:pPr>
        <w:pStyle w:val="HTML"/>
        <w:ind w:firstLine="426"/>
        <w:rPr>
          <w:rFonts w:ascii="Times New Roman" w:hAnsi="Times New Roman" w:cs="Times New Roman"/>
          <w:sz w:val="28"/>
          <w:szCs w:val="28"/>
          <w:lang w:val="en-US"/>
        </w:rPr>
      </w:pPr>
      <w:r w:rsidRPr="00FA4A38">
        <w:rPr>
          <w:rFonts w:ascii="Times New Roman" w:hAnsi="Times New Roman" w:cs="Times New Roman"/>
          <w:b/>
          <w:sz w:val="28"/>
          <w:szCs w:val="28"/>
          <w:lang w:val="en-US"/>
        </w:rPr>
        <w:t>Endogennym faktorom</w:t>
      </w:r>
      <w:r w:rsidRPr="00FA4A38">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 </w:t>
      </w:r>
      <w:r w:rsidRPr="00FA4A38">
        <w:rPr>
          <w:rFonts w:ascii="Times New Roman" w:hAnsi="Times New Roman" w:cs="Times New Roman"/>
          <w:sz w:val="28"/>
          <w:szCs w:val="28"/>
          <w:lang w:val="en-US"/>
        </w:rPr>
        <w:t>yavlyayetsya nakopleniye krovi v organizme.</w:t>
      </w:r>
    </w:p>
    <w:p w:rsidR="00FA4A38" w:rsidRDefault="00FA4A38" w:rsidP="00FA4A38">
      <w:pPr>
        <w:pStyle w:val="HTML"/>
        <w:rPr>
          <w:rFonts w:ascii="Times New Roman" w:hAnsi="Times New Roman" w:cs="Times New Roman"/>
          <w:sz w:val="28"/>
          <w:szCs w:val="28"/>
          <w:lang w:val="kk-KZ"/>
        </w:rPr>
      </w:pPr>
      <w:r w:rsidRPr="00FA4A38">
        <w:rPr>
          <w:rFonts w:ascii="Times New Roman" w:hAnsi="Times New Roman" w:cs="Times New Roman"/>
          <w:sz w:val="28"/>
          <w:szCs w:val="28"/>
          <w:lang w:val="en-US"/>
        </w:rPr>
        <w:t>konkretnyye usloviya, kotoryy</w:t>
      </w:r>
      <w:r>
        <w:rPr>
          <w:rFonts w:ascii="Times New Roman" w:hAnsi="Times New Roman" w:cs="Times New Roman"/>
          <w:sz w:val="28"/>
          <w:szCs w:val="28"/>
          <w:lang w:val="en-US"/>
        </w:rPr>
        <w:t>e mogut povliyat' na razvitiye.</w:t>
      </w:r>
    </w:p>
    <w:p w:rsidR="00FA4A38" w:rsidRPr="00FA4A38" w:rsidRDefault="00FA4A38" w:rsidP="00FA4A38">
      <w:pPr>
        <w:pStyle w:val="HTML"/>
        <w:rPr>
          <w:rFonts w:ascii="Times New Roman" w:hAnsi="Times New Roman" w:cs="Times New Roman"/>
          <w:sz w:val="28"/>
          <w:szCs w:val="28"/>
          <w:lang w:val="en-US"/>
        </w:rPr>
      </w:pPr>
      <w:r>
        <w:rPr>
          <w:rFonts w:ascii="Times New Roman" w:hAnsi="Times New Roman" w:cs="Times New Roman"/>
          <w:sz w:val="28"/>
          <w:szCs w:val="28"/>
          <w:lang w:val="kk-KZ"/>
        </w:rPr>
        <w:t xml:space="preserve">      </w:t>
      </w:r>
      <w:r w:rsidRPr="00FA4A38">
        <w:rPr>
          <w:rFonts w:ascii="Times New Roman" w:hAnsi="Times New Roman" w:cs="Times New Roman"/>
          <w:b/>
          <w:sz w:val="28"/>
          <w:szCs w:val="28"/>
          <w:lang w:val="en-US"/>
        </w:rPr>
        <w:t>Endomitoz</w:t>
      </w:r>
      <w:r w:rsidRPr="00FA4A38">
        <w:rPr>
          <w:rFonts w:ascii="Times New Roman" w:hAnsi="Times New Roman" w:cs="Times New Roman"/>
          <w:sz w:val="28"/>
          <w:szCs w:val="28"/>
          <w:lang w:val="en-US"/>
        </w:rPr>
        <w:t xml:space="preserve"> (cipolar endonum, mitos - thread) - tserebral'nyy i kletochnyy</w:t>
      </w:r>
    </w:p>
    <w:p w:rsidR="00FA4A38" w:rsidRDefault="00FA4A38" w:rsidP="00FA4A38">
      <w:pPr>
        <w:pStyle w:val="HTML"/>
        <w:rPr>
          <w:rFonts w:ascii="Times New Roman" w:hAnsi="Times New Roman" w:cs="Times New Roman"/>
          <w:sz w:val="28"/>
          <w:szCs w:val="28"/>
          <w:lang w:val="en-US"/>
        </w:rPr>
      </w:pPr>
      <w:r>
        <w:rPr>
          <w:rFonts w:ascii="Times New Roman" w:hAnsi="Times New Roman" w:cs="Times New Roman"/>
          <w:sz w:val="28"/>
          <w:szCs w:val="28"/>
          <w:lang w:val="en-US"/>
        </w:rPr>
        <w:t>d</w:t>
      </w:r>
      <w:r w:rsidRPr="00FA4A38">
        <w:rPr>
          <w:rFonts w:ascii="Times New Roman" w:hAnsi="Times New Roman" w:cs="Times New Roman"/>
          <w:sz w:val="28"/>
          <w:szCs w:val="28"/>
          <w:lang w:val="en-US"/>
        </w:rPr>
        <w:t>ublirovaniye khromosom v yadre, bez razrusheniya yadra, deleniya nervnykh kletok i razrusheniya nerva.</w:t>
      </w:r>
    </w:p>
    <w:p w:rsidR="00FA4A38" w:rsidRPr="00FA4A38" w:rsidRDefault="00FA4A38" w:rsidP="00FA4A38">
      <w:pPr>
        <w:pStyle w:val="HTML"/>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 xml:space="preserve"> </w:t>
      </w:r>
      <w:r w:rsidRPr="00FA4A38">
        <w:rPr>
          <w:rFonts w:ascii="Times New Roman" w:hAnsi="Times New Roman" w:cs="Times New Roman"/>
          <w:b/>
          <w:sz w:val="28"/>
          <w:szCs w:val="28"/>
          <w:lang w:val="en-US"/>
        </w:rPr>
        <w:t>Endometrit vyzyvayet poliploidiyu. Endodypposure</w:t>
      </w:r>
      <w:r w:rsidRPr="00FA4A38">
        <w:rPr>
          <w:rFonts w:ascii="Times New Roman" w:hAnsi="Times New Roman" w:cs="Times New Roman"/>
          <w:sz w:val="28"/>
          <w:szCs w:val="28"/>
          <w:lang w:val="en-US"/>
        </w:rPr>
        <w:t xml:space="preserve"> (lat. Reduplication</w:t>
      </w:r>
      <w:r>
        <w:rPr>
          <w:rFonts w:ascii="Times New Roman" w:hAnsi="Times New Roman" w:cs="Times New Roman"/>
          <w:sz w:val="28"/>
          <w:szCs w:val="28"/>
          <w:lang w:val="en-US"/>
        </w:rPr>
        <w:t xml:space="preserve"> - dvoynoy) – khromosomy o</w:t>
      </w:r>
      <w:r w:rsidRPr="00FA4A38">
        <w:rPr>
          <w:rFonts w:ascii="Times New Roman" w:hAnsi="Times New Roman" w:cs="Times New Roman"/>
          <w:sz w:val="28"/>
          <w:szCs w:val="28"/>
          <w:lang w:val="en-US"/>
        </w:rPr>
        <w:t>brazovaniye ochen' krupnykh (polianicheskikh) khromosom, kotoryye proliferiruyut v nukleoproteinovykh kletkakh (khromonemiya) neskol'ko raz.</w:t>
      </w:r>
    </w:p>
    <w:p w:rsidR="002A2D89" w:rsidRDefault="002A2D89" w:rsidP="002A2D89">
      <w:pPr>
        <w:pStyle w:val="HTML"/>
        <w:ind w:firstLine="426"/>
        <w:rPr>
          <w:rFonts w:ascii="Times New Roman" w:hAnsi="Times New Roman" w:cs="Times New Roman"/>
          <w:sz w:val="28"/>
          <w:szCs w:val="28"/>
          <w:lang w:val="en-US"/>
        </w:rPr>
      </w:pPr>
      <w:r w:rsidRPr="002A2D89">
        <w:rPr>
          <w:rFonts w:ascii="Times New Roman" w:hAnsi="Times New Roman" w:cs="Times New Roman"/>
          <w:b/>
          <w:sz w:val="28"/>
          <w:szCs w:val="28"/>
          <w:lang w:val="en-US"/>
        </w:rPr>
        <w:lastRenderedPageBreak/>
        <w:t>Endosperm</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v</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endone</w:t>
      </w:r>
      <w:r w:rsidRPr="002A2D89">
        <w:rPr>
          <w:rFonts w:ascii="Times New Roman" w:hAnsi="Times New Roman" w:cs="Times New Roman"/>
          <w:sz w:val="28"/>
          <w:szCs w:val="28"/>
          <w:lang w:val="en-US"/>
        </w:rPr>
        <w:t xml:space="preserve"> - </w:t>
      </w:r>
      <w:r w:rsidRPr="00FA4A38">
        <w:rPr>
          <w:rFonts w:ascii="Times New Roman" w:hAnsi="Times New Roman" w:cs="Times New Roman"/>
          <w:sz w:val="28"/>
          <w:szCs w:val="28"/>
          <w:lang w:val="en-US"/>
        </w:rPr>
        <w:t>v</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sperme</w:t>
      </w:r>
      <w:r w:rsidRPr="002A2D89">
        <w:rPr>
          <w:rFonts w:ascii="Times New Roman" w:hAnsi="Times New Roman" w:cs="Times New Roman"/>
          <w:sz w:val="28"/>
          <w:szCs w:val="28"/>
          <w:lang w:val="en-US"/>
        </w:rPr>
        <w:t xml:space="preserve"> - </w:t>
      </w:r>
      <w:r w:rsidRPr="00FA4A38">
        <w:rPr>
          <w:rFonts w:ascii="Times New Roman" w:hAnsi="Times New Roman" w:cs="Times New Roman"/>
          <w:sz w:val="28"/>
          <w:szCs w:val="28"/>
          <w:lang w:val="en-US"/>
        </w:rPr>
        <w:t>v</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semenakh</w:t>
      </w:r>
      <w:r w:rsidRPr="002A2D89">
        <w:rPr>
          <w:rFonts w:ascii="Times New Roman" w:hAnsi="Times New Roman" w:cs="Times New Roman"/>
          <w:sz w:val="28"/>
          <w:szCs w:val="28"/>
          <w:lang w:val="en-US"/>
        </w:rPr>
        <w:t xml:space="preserve">) - </w:t>
      </w:r>
      <w:r w:rsidRPr="00FA4A38">
        <w:rPr>
          <w:rFonts w:ascii="Times New Roman" w:hAnsi="Times New Roman" w:cs="Times New Roman"/>
          <w:sz w:val="28"/>
          <w:szCs w:val="28"/>
          <w:lang w:val="en-US"/>
        </w:rPr>
        <w:t>v</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organizme</w:t>
      </w:r>
      <w:r w:rsidRPr="002A2D89">
        <w:rPr>
          <w:rFonts w:ascii="Times New Roman" w:hAnsi="Times New Roman" w:cs="Times New Roman"/>
          <w:sz w:val="28"/>
          <w:szCs w:val="28"/>
          <w:lang w:val="en-US"/>
        </w:rPr>
        <w:t xml:space="preserve"> </w:t>
      </w:r>
      <w:r>
        <w:rPr>
          <w:rFonts w:ascii="Times New Roman" w:hAnsi="Times New Roman" w:cs="Times New Roman"/>
          <w:sz w:val="28"/>
          <w:szCs w:val="28"/>
          <w:lang w:val="en-US"/>
        </w:rPr>
        <w:t>t</w:t>
      </w:r>
      <w:r w:rsidRPr="00FA4A38">
        <w:rPr>
          <w:rFonts w:ascii="Times New Roman" w:hAnsi="Times New Roman" w:cs="Times New Roman"/>
          <w:sz w:val="28"/>
          <w:szCs w:val="28"/>
          <w:lang w:val="en-US"/>
        </w:rPr>
        <w:t>kan</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kotoraya</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sobirayet</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pitatel</w:t>
      </w:r>
      <w:r w:rsidRPr="002A2D89">
        <w:rPr>
          <w:rFonts w:ascii="Times New Roman" w:hAnsi="Times New Roman" w:cs="Times New Roman"/>
          <w:sz w:val="28"/>
          <w:szCs w:val="28"/>
          <w:lang w:val="en-US"/>
        </w:rPr>
        <w:t>'</w:t>
      </w:r>
      <w:r w:rsidRPr="00FA4A38">
        <w:rPr>
          <w:rFonts w:ascii="Times New Roman" w:hAnsi="Times New Roman" w:cs="Times New Roman"/>
          <w:sz w:val="28"/>
          <w:szCs w:val="28"/>
          <w:lang w:val="en-US"/>
        </w:rPr>
        <w:t>nyye</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veshchestva</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neobkhodimyye</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dlya</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pervogo</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rosta</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ploda</w:t>
      </w:r>
      <w:r w:rsidRPr="002A2D89">
        <w:rPr>
          <w:rFonts w:ascii="Times New Roman" w:hAnsi="Times New Roman" w:cs="Times New Roman"/>
          <w:sz w:val="28"/>
          <w:szCs w:val="28"/>
          <w:lang w:val="en-US"/>
        </w:rPr>
        <w:t>.</w:t>
      </w:r>
    </w:p>
    <w:p w:rsidR="002A2D89" w:rsidRPr="002A2D89" w:rsidRDefault="002A2D89" w:rsidP="002A2D89">
      <w:pPr>
        <w:pStyle w:val="HTML"/>
        <w:ind w:firstLine="426"/>
        <w:rPr>
          <w:rFonts w:ascii="Times New Roman" w:hAnsi="Times New Roman" w:cs="Times New Roman"/>
          <w:sz w:val="28"/>
          <w:szCs w:val="28"/>
          <w:lang w:val="en-US"/>
        </w:rPr>
      </w:pPr>
      <w:r w:rsidRPr="002A2D89">
        <w:rPr>
          <w:rFonts w:ascii="Times New Roman" w:hAnsi="Times New Roman" w:cs="Times New Roman"/>
          <w:b/>
          <w:sz w:val="28"/>
          <w:szCs w:val="28"/>
          <w:lang w:val="en-US"/>
        </w:rPr>
        <w:t>Epigeneticheskiy ob"yem</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gen</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geno</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obostreniye</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otnositel</w:t>
      </w:r>
      <w:r w:rsidRPr="002A2D89">
        <w:rPr>
          <w:rFonts w:ascii="Times New Roman" w:hAnsi="Times New Roman" w:cs="Times New Roman"/>
          <w:sz w:val="28"/>
          <w:szCs w:val="28"/>
          <w:lang w:val="en-US"/>
        </w:rPr>
        <w:t>'</w:t>
      </w:r>
      <w:r w:rsidRPr="00FA4A38">
        <w:rPr>
          <w:rFonts w:ascii="Times New Roman" w:hAnsi="Times New Roman" w:cs="Times New Roman"/>
          <w:sz w:val="28"/>
          <w:szCs w:val="28"/>
          <w:lang w:val="en-US"/>
        </w:rPr>
        <w:t>nyy</w:t>
      </w:r>
      <w:r w:rsidRPr="002A2D89">
        <w:rPr>
          <w:rFonts w:ascii="Times New Roman" w:hAnsi="Times New Roman" w:cs="Times New Roman"/>
          <w:sz w:val="28"/>
          <w:szCs w:val="28"/>
          <w:lang w:val="en-US"/>
        </w:rPr>
        <w:t>)</w:t>
      </w:r>
      <w:r>
        <w:rPr>
          <w:rFonts w:ascii="Times New Roman" w:hAnsi="Times New Roman" w:cs="Times New Roman"/>
          <w:sz w:val="28"/>
          <w:szCs w:val="28"/>
          <w:lang w:val="en-US"/>
        </w:rPr>
        <w:t xml:space="preserve"> - </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yavlyayetsya</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ontogenezom</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vsey</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struktury</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genoma</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a</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aktivnost</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gena</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izmenyayet</w:t>
      </w:r>
      <w:r w:rsidRPr="002A2D89">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gen</w:t>
      </w:r>
      <w:r w:rsidRPr="002A2D89">
        <w:rPr>
          <w:rFonts w:ascii="Times New Roman" w:hAnsi="Times New Roman" w:cs="Times New Roman"/>
          <w:sz w:val="28"/>
          <w:szCs w:val="28"/>
          <w:lang w:val="en-US"/>
        </w:rPr>
        <w:t>.</w:t>
      </w:r>
    </w:p>
    <w:p w:rsidR="002A2D89" w:rsidRPr="00FA4A38" w:rsidRDefault="002A2D89" w:rsidP="002A2D89">
      <w:pPr>
        <w:pStyle w:val="HTML"/>
        <w:ind w:firstLine="426"/>
        <w:rPr>
          <w:rFonts w:ascii="Times New Roman" w:hAnsi="Times New Roman" w:cs="Times New Roman"/>
          <w:sz w:val="28"/>
          <w:szCs w:val="28"/>
          <w:lang w:val="en-US"/>
        </w:rPr>
      </w:pPr>
      <w:r w:rsidRPr="002A2D89">
        <w:rPr>
          <w:rFonts w:ascii="Times New Roman" w:hAnsi="Times New Roman" w:cs="Times New Roman"/>
          <w:b/>
          <w:sz w:val="28"/>
          <w:szCs w:val="28"/>
          <w:lang w:val="en-US"/>
        </w:rPr>
        <w:t>Estrogen</w:t>
      </w:r>
      <w:r w:rsidRPr="00FA4A38">
        <w:rPr>
          <w:rFonts w:ascii="Times New Roman" w:hAnsi="Times New Roman" w:cs="Times New Roman"/>
          <w:sz w:val="28"/>
          <w:szCs w:val="28"/>
          <w:lang w:val="en-US"/>
        </w:rPr>
        <w:t xml:space="preserve"> - reguliruyet aktivnost' gormona rosta i gormona rosta</w:t>
      </w:r>
    </w:p>
    <w:p w:rsidR="002A2D89" w:rsidRPr="00FA4A38" w:rsidRDefault="002A2D89" w:rsidP="002A2D89">
      <w:pPr>
        <w:pStyle w:val="HTML"/>
        <w:rPr>
          <w:rFonts w:ascii="Times New Roman" w:hAnsi="Times New Roman" w:cs="Times New Roman"/>
          <w:sz w:val="28"/>
          <w:szCs w:val="28"/>
          <w:lang w:val="en-US"/>
        </w:rPr>
      </w:pPr>
      <w:r w:rsidRPr="00FA4A38">
        <w:rPr>
          <w:rFonts w:ascii="Times New Roman" w:hAnsi="Times New Roman" w:cs="Times New Roman"/>
          <w:sz w:val="28"/>
          <w:szCs w:val="28"/>
          <w:lang w:val="en-US"/>
        </w:rPr>
        <w:t>gormon.</w:t>
      </w:r>
    </w:p>
    <w:p w:rsidR="002A2D89" w:rsidRPr="002A2D89" w:rsidRDefault="002A2D89" w:rsidP="002A2D89">
      <w:pPr>
        <w:pStyle w:val="HTML"/>
        <w:ind w:firstLine="426"/>
        <w:rPr>
          <w:rFonts w:ascii="Times New Roman" w:hAnsi="Times New Roman" w:cs="Times New Roman"/>
          <w:sz w:val="28"/>
          <w:szCs w:val="28"/>
          <w:lang w:val="en-US"/>
        </w:rPr>
      </w:pPr>
      <w:r w:rsidRPr="002A2D89">
        <w:rPr>
          <w:rFonts w:ascii="Times New Roman" w:hAnsi="Times New Roman" w:cs="Times New Roman"/>
          <w:b/>
          <w:sz w:val="28"/>
          <w:szCs w:val="28"/>
          <w:lang w:val="en-US"/>
        </w:rPr>
        <w:t>Evkaliptovyye kletki</w:t>
      </w:r>
      <w:r w:rsidRPr="00FA4A38">
        <w:rPr>
          <w:rFonts w:ascii="Times New Roman" w:hAnsi="Times New Roman" w:cs="Times New Roman"/>
          <w:sz w:val="28"/>
          <w:szCs w:val="28"/>
          <w:lang w:val="en-US"/>
        </w:rPr>
        <w:t xml:space="preserve"> (gr. Eu - khorosho, polno, karion - orekh,</w:t>
      </w:r>
      <w:r>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orekhi gretskogo orekha) - yadro ​​i organelly</w:t>
      </w:r>
      <w:r>
        <w:rPr>
          <w:rFonts w:ascii="Times New Roman" w:hAnsi="Times New Roman" w:cs="Times New Roman"/>
          <w:sz w:val="28"/>
          <w:szCs w:val="28"/>
          <w:lang w:val="en-US"/>
        </w:rPr>
        <w:t xml:space="preserve"> </w:t>
      </w:r>
      <w:r w:rsidRPr="00FA4A38">
        <w:rPr>
          <w:rFonts w:ascii="Times New Roman" w:hAnsi="Times New Roman" w:cs="Times New Roman"/>
          <w:sz w:val="28"/>
          <w:szCs w:val="28"/>
          <w:lang w:val="en-US"/>
        </w:rPr>
        <w:t>(mitokhondrii, plastidnyye) kletki, okruzhennyye membranoy,</w:t>
      </w:r>
      <w:r>
        <w:rPr>
          <w:rFonts w:ascii="Times New Roman" w:hAnsi="Times New Roman" w:cs="Times New Roman"/>
          <w:sz w:val="28"/>
          <w:szCs w:val="28"/>
          <w:lang w:val="en-US"/>
        </w:rPr>
        <w:t xml:space="preserve"> </w:t>
      </w:r>
      <w:r w:rsidRPr="002A2D89">
        <w:rPr>
          <w:rFonts w:ascii="Times New Roman" w:hAnsi="Times New Roman" w:cs="Times New Roman"/>
          <w:sz w:val="28"/>
          <w:szCs w:val="28"/>
          <w:lang w:val="en-US"/>
        </w:rPr>
        <w:t>vysokokachestvennyye organizmy.</w:t>
      </w:r>
    </w:p>
    <w:p w:rsidR="00EB50E7" w:rsidRDefault="00EB50E7" w:rsidP="00C27E0E">
      <w:pPr>
        <w:pStyle w:val="HTML"/>
        <w:ind w:firstLine="426"/>
        <w:rPr>
          <w:rFonts w:ascii="Times New Roman" w:hAnsi="Times New Roman" w:cs="Times New Roman"/>
          <w:b/>
          <w:sz w:val="28"/>
          <w:szCs w:val="28"/>
          <w:lang w:val="en-US"/>
        </w:rPr>
      </w:pPr>
    </w:p>
    <w:p w:rsidR="00725812" w:rsidRDefault="00725812" w:rsidP="002A2D89">
      <w:pPr>
        <w:pStyle w:val="HTML"/>
        <w:ind w:firstLine="426"/>
        <w:rPr>
          <w:rFonts w:ascii="Times New Roman" w:hAnsi="Times New Roman" w:cs="Times New Roman"/>
          <w:b/>
          <w:sz w:val="28"/>
          <w:szCs w:val="28"/>
          <w:lang w:val="kk-KZ"/>
        </w:rPr>
      </w:pPr>
    </w:p>
    <w:p w:rsidR="002A2D89" w:rsidRPr="0098085B" w:rsidRDefault="002A2D89" w:rsidP="002A2D89">
      <w:pPr>
        <w:pStyle w:val="HTML"/>
        <w:ind w:firstLine="426"/>
        <w:rPr>
          <w:rFonts w:ascii="Times New Roman" w:hAnsi="Times New Roman" w:cs="Times New Roman"/>
          <w:b/>
          <w:sz w:val="28"/>
          <w:szCs w:val="28"/>
          <w:lang w:val="kk-KZ"/>
        </w:rPr>
      </w:pPr>
      <w:r w:rsidRPr="0098085B">
        <w:rPr>
          <w:rFonts w:ascii="Times New Roman" w:hAnsi="Times New Roman" w:cs="Times New Roman"/>
          <w:b/>
          <w:sz w:val="28"/>
          <w:szCs w:val="28"/>
          <w:lang w:val="kk-KZ"/>
        </w:rPr>
        <w:t>F</w:t>
      </w:r>
    </w:p>
    <w:p w:rsidR="002A2D89" w:rsidRPr="0098085B" w:rsidRDefault="002A2D89" w:rsidP="002A2D89">
      <w:pPr>
        <w:pStyle w:val="HTML"/>
        <w:ind w:firstLine="426"/>
        <w:rPr>
          <w:rFonts w:ascii="Times New Roman" w:hAnsi="Times New Roman" w:cs="Times New Roman"/>
          <w:sz w:val="28"/>
          <w:szCs w:val="28"/>
          <w:lang w:val="kk-KZ"/>
        </w:rPr>
      </w:pPr>
      <w:r w:rsidRPr="0098085B">
        <w:rPr>
          <w:rFonts w:ascii="Times New Roman" w:hAnsi="Times New Roman" w:cs="Times New Roman"/>
          <w:b/>
          <w:sz w:val="28"/>
          <w:szCs w:val="28"/>
          <w:lang w:val="kk-KZ"/>
        </w:rPr>
        <w:t xml:space="preserve">Fenotip </w:t>
      </w:r>
      <w:r w:rsidRPr="0098085B">
        <w:rPr>
          <w:rFonts w:ascii="Times New Roman" w:hAnsi="Times New Roman" w:cs="Times New Roman"/>
          <w:sz w:val="28"/>
          <w:szCs w:val="28"/>
          <w:lang w:val="kk-KZ"/>
        </w:rPr>
        <w:t>(sr. Phaino - publikovat', opechatki - znak, personazh, shablon, shablon) -</w:t>
      </w:r>
      <w:r>
        <w:rPr>
          <w:rFonts w:ascii="Times New Roman" w:hAnsi="Times New Roman" w:cs="Times New Roman"/>
          <w:sz w:val="28"/>
          <w:szCs w:val="28"/>
          <w:lang w:val="kk-KZ"/>
        </w:rPr>
        <w:t xml:space="preserve"> </w:t>
      </w:r>
      <w:r w:rsidRPr="0098085B">
        <w:rPr>
          <w:rFonts w:ascii="Times New Roman" w:hAnsi="Times New Roman" w:cs="Times New Roman"/>
          <w:sz w:val="28"/>
          <w:szCs w:val="28"/>
          <w:lang w:val="kk-KZ"/>
        </w:rPr>
        <w:t>sovokupnost' vneshnikh i vnutrennikh simptomov organizma. vneshniy</w:t>
      </w:r>
      <w:r>
        <w:rPr>
          <w:rFonts w:ascii="Times New Roman" w:hAnsi="Times New Roman" w:cs="Times New Roman"/>
          <w:sz w:val="28"/>
          <w:szCs w:val="28"/>
          <w:lang w:val="kk-KZ"/>
        </w:rPr>
        <w:t xml:space="preserve"> </w:t>
      </w:r>
      <w:r w:rsidRPr="0098085B">
        <w:rPr>
          <w:rFonts w:ascii="Times New Roman" w:hAnsi="Times New Roman" w:cs="Times New Roman"/>
          <w:sz w:val="28"/>
          <w:szCs w:val="28"/>
          <w:lang w:val="kk-KZ"/>
        </w:rPr>
        <w:t>identifikatsiya simptomov sootvetstvuyet otdel'nym genam v genotype on formiruyetsya v rezul'tate vzaimodeystviya mezhdu genotipom i srednimi faktorami.</w:t>
      </w:r>
    </w:p>
    <w:p w:rsidR="002A2D89" w:rsidRPr="007F701B" w:rsidRDefault="002A2D89" w:rsidP="002A2D89">
      <w:pPr>
        <w:pStyle w:val="HTML"/>
        <w:ind w:firstLine="426"/>
        <w:rPr>
          <w:rFonts w:ascii="Times New Roman" w:hAnsi="Times New Roman" w:cs="Times New Roman"/>
          <w:sz w:val="28"/>
          <w:szCs w:val="28"/>
          <w:lang w:val="en-US"/>
        </w:rPr>
      </w:pPr>
      <w:r w:rsidRPr="007F701B">
        <w:rPr>
          <w:rFonts w:ascii="Times New Roman" w:hAnsi="Times New Roman" w:cs="Times New Roman"/>
          <w:b/>
          <w:sz w:val="28"/>
          <w:szCs w:val="28"/>
          <w:lang w:val="en-US"/>
        </w:rPr>
        <w:t>Ferment</w:t>
      </w:r>
      <w:r w:rsidRPr="007F701B">
        <w:rPr>
          <w:rFonts w:ascii="Times New Roman" w:hAnsi="Times New Roman" w:cs="Times New Roman"/>
          <w:sz w:val="28"/>
          <w:szCs w:val="28"/>
          <w:lang w:val="en-US"/>
        </w:rPr>
        <w:t xml:space="preserve"> - eto osobyy vid belka, kotoryy deystvuyet kak katalizator.</w:t>
      </w:r>
    </w:p>
    <w:p w:rsidR="002A2D89" w:rsidRPr="007F701B" w:rsidRDefault="002A2D89" w:rsidP="002A2D89">
      <w:pPr>
        <w:pStyle w:val="HTML"/>
        <w:ind w:firstLine="426"/>
        <w:rPr>
          <w:rFonts w:ascii="Times New Roman" w:hAnsi="Times New Roman" w:cs="Times New Roman"/>
          <w:sz w:val="28"/>
          <w:szCs w:val="28"/>
          <w:lang w:val="en-US"/>
        </w:rPr>
      </w:pPr>
      <w:r w:rsidRPr="007F701B">
        <w:rPr>
          <w:rFonts w:ascii="Times New Roman" w:hAnsi="Times New Roman" w:cs="Times New Roman"/>
          <w:b/>
          <w:sz w:val="28"/>
          <w:szCs w:val="28"/>
          <w:lang w:val="en-US"/>
        </w:rPr>
        <w:t>Fitovolitalizatsiya</w:t>
      </w:r>
      <w:r>
        <w:rPr>
          <w:rFonts w:ascii="Times New Roman" w:hAnsi="Times New Roman" w:cs="Times New Roman"/>
          <w:sz w:val="28"/>
          <w:szCs w:val="28"/>
          <w:lang w:val="en-US"/>
        </w:rPr>
        <w:t xml:space="preserve"> -</w:t>
      </w:r>
      <w:r w:rsidRPr="007F701B">
        <w:rPr>
          <w:rFonts w:ascii="Times New Roman" w:hAnsi="Times New Roman" w:cs="Times New Roman"/>
          <w:sz w:val="28"/>
          <w:szCs w:val="28"/>
          <w:lang w:val="en-US"/>
        </w:rPr>
        <w:t xml:space="preserve"> letayushchikh ob"yektov v pochve</w:t>
      </w:r>
      <w:r>
        <w:rPr>
          <w:rFonts w:ascii="Times New Roman" w:hAnsi="Times New Roman" w:cs="Times New Roman"/>
          <w:sz w:val="28"/>
          <w:szCs w:val="28"/>
          <w:lang w:val="en-US"/>
        </w:rPr>
        <w:t xml:space="preserve"> </w:t>
      </w:r>
      <w:r w:rsidRPr="007F701B">
        <w:rPr>
          <w:rFonts w:ascii="Times New Roman" w:hAnsi="Times New Roman" w:cs="Times New Roman"/>
          <w:sz w:val="28"/>
          <w:szCs w:val="28"/>
          <w:lang w:val="en-US"/>
        </w:rPr>
        <w:t>ispol'zovaniye spetsial'nykh rasteniy dlya ekstraktsii.</w:t>
      </w:r>
    </w:p>
    <w:p w:rsidR="002A2D89" w:rsidRPr="007F701B" w:rsidRDefault="002A2D89" w:rsidP="002A2D89">
      <w:pPr>
        <w:pStyle w:val="HTML"/>
        <w:ind w:firstLine="426"/>
        <w:rPr>
          <w:rFonts w:ascii="Times New Roman" w:hAnsi="Times New Roman" w:cs="Times New Roman"/>
          <w:sz w:val="28"/>
          <w:szCs w:val="28"/>
          <w:lang w:val="en-US"/>
        </w:rPr>
      </w:pPr>
      <w:r w:rsidRPr="007F701B">
        <w:rPr>
          <w:rFonts w:ascii="Times New Roman" w:hAnsi="Times New Roman" w:cs="Times New Roman"/>
          <w:b/>
          <w:sz w:val="28"/>
          <w:szCs w:val="28"/>
          <w:lang w:val="en-US"/>
        </w:rPr>
        <w:t>Fitodegradatsiya</w:t>
      </w:r>
      <w:r w:rsidRPr="007F701B">
        <w:rPr>
          <w:rFonts w:ascii="Times New Roman" w:hAnsi="Times New Roman" w:cs="Times New Roman"/>
          <w:sz w:val="28"/>
          <w:szCs w:val="28"/>
          <w:lang w:val="en-US"/>
        </w:rPr>
        <w:t xml:space="preserve"> - razlozheniye organicheskikh zagryazniteley</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i</w:t>
      </w:r>
      <w:r w:rsidRPr="007F701B">
        <w:rPr>
          <w:rFonts w:ascii="Times New Roman" w:hAnsi="Times New Roman" w:cs="Times New Roman"/>
          <w:sz w:val="28"/>
          <w:szCs w:val="28"/>
          <w:lang w:val="en-US"/>
        </w:rPr>
        <w:t>spol'zovaniye shtammov mikroorganizmov, rasteniy i spetsial'no otobrannykh mikroorganizmov.</w:t>
      </w:r>
    </w:p>
    <w:p w:rsidR="002A2D89" w:rsidRPr="007F701B" w:rsidRDefault="002A2D89" w:rsidP="002A2D89">
      <w:pPr>
        <w:pStyle w:val="HTML"/>
        <w:ind w:firstLine="426"/>
        <w:rPr>
          <w:rFonts w:ascii="Times New Roman" w:hAnsi="Times New Roman" w:cs="Times New Roman"/>
          <w:sz w:val="28"/>
          <w:szCs w:val="28"/>
          <w:lang w:val="en-US"/>
        </w:rPr>
      </w:pPr>
      <w:r w:rsidRPr="007F701B">
        <w:rPr>
          <w:rFonts w:ascii="Times New Roman" w:hAnsi="Times New Roman" w:cs="Times New Roman"/>
          <w:b/>
          <w:sz w:val="28"/>
          <w:szCs w:val="28"/>
          <w:lang w:val="en-US"/>
        </w:rPr>
        <w:t>Friormitatsiya</w:t>
      </w:r>
      <w:r w:rsidRPr="007F701B">
        <w:rPr>
          <w:rFonts w:ascii="Times New Roman" w:hAnsi="Times New Roman" w:cs="Times New Roman"/>
          <w:sz w:val="28"/>
          <w:szCs w:val="28"/>
          <w:lang w:val="en-US"/>
        </w:rPr>
        <w:t xml:space="preserve"> - dlya ochistki okruzhayushchey sredy </w:t>
      </w:r>
      <w:r>
        <w:rPr>
          <w:rFonts w:ascii="Times New Roman" w:hAnsi="Times New Roman" w:cs="Times New Roman"/>
          <w:sz w:val="28"/>
          <w:szCs w:val="28"/>
          <w:lang w:val="en-US"/>
        </w:rPr>
        <w:t>i</w:t>
      </w:r>
      <w:r w:rsidRPr="007F701B">
        <w:rPr>
          <w:rFonts w:ascii="Times New Roman" w:hAnsi="Times New Roman" w:cs="Times New Roman"/>
          <w:sz w:val="28"/>
          <w:szCs w:val="28"/>
          <w:lang w:val="en-US"/>
        </w:rPr>
        <w:t>spol'zovaniye sposobnosti protivostoyat' tyazhelym metallam na rasteniyakh.</w:t>
      </w:r>
    </w:p>
    <w:p w:rsidR="002A2D89" w:rsidRPr="007F701B" w:rsidRDefault="002A2D89" w:rsidP="002A2D89">
      <w:pPr>
        <w:pStyle w:val="HTML"/>
        <w:ind w:firstLine="426"/>
        <w:rPr>
          <w:rFonts w:ascii="Times New Roman" w:hAnsi="Times New Roman" w:cs="Times New Roman"/>
          <w:sz w:val="28"/>
          <w:szCs w:val="28"/>
          <w:lang w:val="en-US"/>
        </w:rPr>
      </w:pPr>
      <w:r w:rsidRPr="007F701B">
        <w:rPr>
          <w:rFonts w:ascii="Times New Roman" w:hAnsi="Times New Roman" w:cs="Times New Roman"/>
          <w:b/>
          <w:sz w:val="28"/>
          <w:szCs w:val="28"/>
          <w:lang w:val="en-US"/>
        </w:rPr>
        <w:t>Fitostabilizatsiya</w:t>
      </w:r>
      <w:r w:rsidRPr="007F701B">
        <w:rPr>
          <w:rFonts w:ascii="Times New Roman" w:hAnsi="Times New Roman" w:cs="Times New Roman"/>
          <w:sz w:val="28"/>
          <w:szCs w:val="28"/>
          <w:lang w:val="en-US"/>
        </w:rPr>
        <w:t xml:space="preserve"> - s pomoshch'yu spetsial'nykh rasteniy do takoy stepeni, chto zagryaznyayushchiye veshchestva voobshche nedostupny (Malodostwpnıy).</w:t>
      </w:r>
    </w:p>
    <w:p w:rsidR="002A2D89" w:rsidRPr="007F701B" w:rsidRDefault="002A2D89" w:rsidP="002A2D89">
      <w:pPr>
        <w:pStyle w:val="HTML"/>
        <w:ind w:firstLine="426"/>
        <w:rPr>
          <w:rFonts w:ascii="Times New Roman" w:hAnsi="Times New Roman" w:cs="Times New Roman"/>
          <w:sz w:val="28"/>
          <w:szCs w:val="28"/>
          <w:lang w:val="en-US"/>
        </w:rPr>
      </w:pPr>
      <w:r w:rsidRPr="007F701B">
        <w:rPr>
          <w:rFonts w:ascii="Times New Roman" w:hAnsi="Times New Roman" w:cs="Times New Roman"/>
          <w:b/>
          <w:sz w:val="28"/>
          <w:szCs w:val="28"/>
          <w:lang w:val="en-US"/>
        </w:rPr>
        <w:t xml:space="preserve">Fitofiltiya </w:t>
      </w:r>
      <w:r w:rsidRPr="007F701B">
        <w:rPr>
          <w:rFonts w:ascii="Times New Roman" w:hAnsi="Times New Roman" w:cs="Times New Roman"/>
          <w:sz w:val="28"/>
          <w:szCs w:val="28"/>
          <w:lang w:val="en-US"/>
        </w:rPr>
        <w:t xml:space="preserve">- tyazhelaya voda iz tyazhelykh metallov </w:t>
      </w:r>
      <w:r>
        <w:rPr>
          <w:rFonts w:ascii="Times New Roman" w:hAnsi="Times New Roman" w:cs="Times New Roman"/>
          <w:sz w:val="28"/>
          <w:szCs w:val="28"/>
          <w:lang w:val="en-US"/>
        </w:rPr>
        <w:t>c</w:t>
      </w:r>
      <w:r w:rsidRPr="007F701B">
        <w:rPr>
          <w:rFonts w:ascii="Times New Roman" w:hAnsi="Times New Roman" w:cs="Times New Roman"/>
          <w:sz w:val="28"/>
          <w:szCs w:val="28"/>
          <w:lang w:val="en-US"/>
        </w:rPr>
        <w:t>htoby vpitat' rastvor, korni rasteniya (rizofil'tratsiya) i ispol'zovaniye zarodyshevoy plazmy (blastofil'tratsiya).</w:t>
      </w:r>
    </w:p>
    <w:p w:rsidR="002A2D89" w:rsidRPr="007F701B" w:rsidRDefault="002A2D89" w:rsidP="002A2D89">
      <w:pPr>
        <w:pStyle w:val="HTML"/>
        <w:ind w:firstLine="426"/>
        <w:rPr>
          <w:rFonts w:ascii="Times New Roman" w:hAnsi="Times New Roman" w:cs="Times New Roman"/>
          <w:sz w:val="28"/>
          <w:szCs w:val="28"/>
          <w:lang w:val="en-US"/>
        </w:rPr>
      </w:pPr>
      <w:r w:rsidRPr="007F701B">
        <w:rPr>
          <w:rFonts w:ascii="Times New Roman" w:hAnsi="Times New Roman" w:cs="Times New Roman"/>
          <w:b/>
          <w:sz w:val="28"/>
          <w:szCs w:val="28"/>
          <w:lang w:val="en-US"/>
        </w:rPr>
        <w:t>Fitoeksponirovaniye</w:t>
      </w:r>
      <w:r w:rsidRPr="007F701B">
        <w:rPr>
          <w:rFonts w:ascii="Times New Roman" w:hAnsi="Times New Roman" w:cs="Times New Roman"/>
          <w:sz w:val="28"/>
          <w:szCs w:val="28"/>
          <w:lang w:val="en-US"/>
        </w:rPr>
        <w:t xml:space="preserve"> - metally na poverkhnosti zemli (list, list), ispol'zuya rasteniya, obladayushchiye sposobnost'yu sobirat' urozhay, ochistka pochvy ot toksichnykh veshchestv.</w:t>
      </w:r>
    </w:p>
    <w:p w:rsidR="002A2D89" w:rsidRPr="007F701B" w:rsidRDefault="002A2D89" w:rsidP="002A2D89">
      <w:pPr>
        <w:pStyle w:val="HTML"/>
        <w:ind w:firstLine="426"/>
        <w:rPr>
          <w:rFonts w:ascii="Times New Roman" w:hAnsi="Times New Roman" w:cs="Times New Roman"/>
          <w:sz w:val="28"/>
          <w:szCs w:val="28"/>
          <w:lang w:val="en-US"/>
        </w:rPr>
      </w:pPr>
      <w:r w:rsidRPr="007F701B">
        <w:rPr>
          <w:rFonts w:ascii="Times New Roman" w:hAnsi="Times New Roman" w:cs="Times New Roman"/>
          <w:b/>
          <w:sz w:val="28"/>
          <w:szCs w:val="28"/>
          <w:lang w:val="en-US"/>
        </w:rPr>
        <w:t xml:space="preserve">Follikula </w:t>
      </w:r>
      <w:r w:rsidRPr="007F701B">
        <w:rPr>
          <w:rFonts w:ascii="Times New Roman" w:hAnsi="Times New Roman" w:cs="Times New Roman"/>
          <w:sz w:val="28"/>
          <w:szCs w:val="28"/>
          <w:lang w:val="en-US"/>
        </w:rPr>
        <w:t>- mat', kotoraya obespechivayet vyrabotku belka</w:t>
      </w:r>
      <w:r>
        <w:rPr>
          <w:rFonts w:ascii="Times New Roman" w:hAnsi="Times New Roman" w:cs="Times New Roman"/>
          <w:sz w:val="28"/>
          <w:szCs w:val="28"/>
          <w:lang w:val="en-US"/>
        </w:rPr>
        <w:t xml:space="preserve"> t</w:t>
      </w:r>
      <w:r w:rsidRPr="007F701B">
        <w:rPr>
          <w:rFonts w:ascii="Times New Roman" w:hAnsi="Times New Roman" w:cs="Times New Roman"/>
          <w:sz w:val="28"/>
          <w:szCs w:val="28"/>
          <w:lang w:val="en-US"/>
        </w:rPr>
        <w:t>elo (obshchaya) kletka yaytsa.</w:t>
      </w:r>
    </w:p>
    <w:p w:rsidR="002A2D89" w:rsidRPr="007F701B" w:rsidRDefault="002A2D89" w:rsidP="002A2D89">
      <w:pPr>
        <w:pStyle w:val="HTML"/>
        <w:ind w:firstLine="426"/>
        <w:rPr>
          <w:rFonts w:ascii="Times New Roman" w:hAnsi="Times New Roman" w:cs="Times New Roman"/>
          <w:sz w:val="28"/>
          <w:szCs w:val="28"/>
          <w:lang w:val="en-US"/>
        </w:rPr>
      </w:pPr>
      <w:r w:rsidRPr="007F701B">
        <w:rPr>
          <w:rFonts w:ascii="Times New Roman" w:hAnsi="Times New Roman" w:cs="Times New Roman"/>
          <w:b/>
          <w:sz w:val="28"/>
          <w:szCs w:val="28"/>
          <w:lang w:val="en-US"/>
        </w:rPr>
        <w:t>Follikulyarnaya faza</w:t>
      </w:r>
      <w:r w:rsidRPr="007F701B">
        <w:rPr>
          <w:rFonts w:ascii="Times New Roman" w:hAnsi="Times New Roman" w:cs="Times New Roman"/>
          <w:sz w:val="28"/>
          <w:szCs w:val="28"/>
          <w:lang w:val="en-US"/>
        </w:rPr>
        <w:t xml:space="preserve"> - eto rost i razvitiye follikulov</w:t>
      </w:r>
      <w:r>
        <w:rPr>
          <w:rFonts w:ascii="Times New Roman" w:hAnsi="Times New Roman" w:cs="Times New Roman"/>
          <w:sz w:val="28"/>
          <w:szCs w:val="28"/>
          <w:lang w:val="en-US"/>
        </w:rPr>
        <w:t xml:space="preserve"> a</w:t>
      </w:r>
      <w:r w:rsidRPr="007F701B">
        <w:rPr>
          <w:rFonts w:ascii="Times New Roman" w:hAnsi="Times New Roman" w:cs="Times New Roman"/>
          <w:sz w:val="28"/>
          <w:szCs w:val="28"/>
          <w:lang w:val="en-US"/>
        </w:rPr>
        <w:t>ktivnoy fazoy yavlyayetsya gormon gormon FSG (follikulostimuliruyushchiy gormon), kotoryy vyrabatyvayet gormon.</w:t>
      </w:r>
    </w:p>
    <w:p w:rsidR="002A2D89" w:rsidRPr="007F701B" w:rsidRDefault="002A2D89" w:rsidP="002A2D89">
      <w:pPr>
        <w:pStyle w:val="HTML"/>
        <w:ind w:firstLine="426"/>
        <w:rPr>
          <w:rFonts w:ascii="Times New Roman" w:hAnsi="Times New Roman" w:cs="Times New Roman"/>
          <w:color w:val="212121"/>
          <w:sz w:val="28"/>
          <w:szCs w:val="28"/>
        </w:rPr>
      </w:pPr>
      <w:r w:rsidRPr="007F701B">
        <w:rPr>
          <w:rFonts w:ascii="Times New Roman" w:hAnsi="Times New Roman" w:cs="Times New Roman"/>
          <w:b/>
          <w:color w:val="212121"/>
          <w:sz w:val="28"/>
          <w:szCs w:val="28"/>
        </w:rPr>
        <w:t>Fusion (</w:t>
      </w:r>
      <w:r w:rsidRPr="007F701B">
        <w:rPr>
          <w:rFonts w:ascii="Times New Roman" w:hAnsi="Times New Roman" w:cs="Times New Roman"/>
          <w:color w:val="212121"/>
          <w:sz w:val="28"/>
          <w:szCs w:val="28"/>
        </w:rPr>
        <w:t>слияние - соединение) - способствует протопластам</w:t>
      </w:r>
      <w:r>
        <w:rPr>
          <w:rFonts w:ascii="Times New Roman" w:hAnsi="Times New Roman" w:cs="Times New Roman"/>
          <w:color w:val="212121"/>
          <w:sz w:val="28"/>
          <w:szCs w:val="28"/>
          <w:lang w:val="kk-KZ"/>
        </w:rPr>
        <w:t xml:space="preserve"> </w:t>
      </w:r>
      <w:r w:rsidRPr="007F701B">
        <w:rPr>
          <w:rFonts w:ascii="Times New Roman" w:hAnsi="Times New Roman" w:cs="Times New Roman"/>
          <w:color w:val="212121"/>
          <w:sz w:val="28"/>
          <w:szCs w:val="28"/>
        </w:rPr>
        <w:t>вещество (полиэтиленгликоль).</w:t>
      </w:r>
    </w:p>
    <w:p w:rsidR="002A2D89" w:rsidRPr="002E0962" w:rsidRDefault="002A2D89" w:rsidP="002A2D89">
      <w:pPr>
        <w:pStyle w:val="HTML"/>
        <w:ind w:firstLine="426"/>
        <w:rPr>
          <w:rFonts w:ascii="Times New Roman" w:hAnsi="Times New Roman" w:cs="Times New Roman"/>
          <w:sz w:val="28"/>
          <w:szCs w:val="28"/>
          <w:lang w:val="kk-KZ"/>
        </w:rPr>
      </w:pPr>
      <w:r w:rsidRPr="007F701B">
        <w:rPr>
          <w:rFonts w:ascii="Times New Roman" w:hAnsi="Times New Roman" w:cs="Times New Roman"/>
          <w:b/>
          <w:sz w:val="28"/>
          <w:szCs w:val="28"/>
          <w:lang w:val="en-US"/>
        </w:rPr>
        <w:lastRenderedPageBreak/>
        <w:t>Fotoliz</w:t>
      </w:r>
      <w:r w:rsidRPr="007F701B">
        <w:rPr>
          <w:rFonts w:ascii="Times New Roman" w:hAnsi="Times New Roman" w:cs="Times New Roman"/>
          <w:b/>
          <w:sz w:val="28"/>
          <w:szCs w:val="28"/>
        </w:rPr>
        <w:t xml:space="preserve"> -</w:t>
      </w:r>
      <w:r w:rsidRPr="007F701B">
        <w:rPr>
          <w:rFonts w:ascii="Times New Roman" w:hAnsi="Times New Roman" w:cs="Times New Roman"/>
          <w:sz w:val="28"/>
          <w:szCs w:val="28"/>
        </w:rPr>
        <w:t xml:space="preserve"> </w:t>
      </w:r>
      <w:r w:rsidRPr="007F701B">
        <w:rPr>
          <w:rFonts w:ascii="Times New Roman" w:hAnsi="Times New Roman" w:cs="Times New Roman"/>
          <w:sz w:val="28"/>
          <w:szCs w:val="28"/>
          <w:lang w:val="en-US"/>
        </w:rPr>
        <w:t>s</w:t>
      </w:r>
      <w:r w:rsidRPr="007F701B">
        <w:rPr>
          <w:rFonts w:ascii="Times New Roman" w:hAnsi="Times New Roman" w:cs="Times New Roman"/>
          <w:sz w:val="28"/>
          <w:szCs w:val="28"/>
        </w:rPr>
        <w:t xml:space="preserve"> </w:t>
      </w:r>
      <w:r w:rsidRPr="007F701B">
        <w:rPr>
          <w:rFonts w:ascii="Times New Roman" w:hAnsi="Times New Roman" w:cs="Times New Roman"/>
          <w:sz w:val="28"/>
          <w:szCs w:val="28"/>
          <w:lang w:val="en-US"/>
        </w:rPr>
        <w:t>pomoshch</w:t>
      </w:r>
      <w:r w:rsidRPr="007F701B">
        <w:rPr>
          <w:rFonts w:ascii="Times New Roman" w:hAnsi="Times New Roman" w:cs="Times New Roman"/>
          <w:sz w:val="28"/>
          <w:szCs w:val="28"/>
        </w:rPr>
        <w:t>'</w:t>
      </w:r>
      <w:r w:rsidRPr="007F701B">
        <w:rPr>
          <w:rFonts w:ascii="Times New Roman" w:hAnsi="Times New Roman" w:cs="Times New Roman"/>
          <w:sz w:val="28"/>
          <w:szCs w:val="28"/>
          <w:lang w:val="en-US"/>
        </w:rPr>
        <w:t>yu</w:t>
      </w:r>
      <w:r w:rsidRPr="007F701B">
        <w:rPr>
          <w:rFonts w:ascii="Times New Roman" w:hAnsi="Times New Roman" w:cs="Times New Roman"/>
          <w:sz w:val="28"/>
          <w:szCs w:val="28"/>
        </w:rPr>
        <w:t xml:space="preserve"> </w:t>
      </w:r>
      <w:r w:rsidRPr="007F701B">
        <w:rPr>
          <w:rFonts w:ascii="Times New Roman" w:hAnsi="Times New Roman" w:cs="Times New Roman"/>
          <w:sz w:val="28"/>
          <w:szCs w:val="28"/>
          <w:lang w:val="en-US"/>
        </w:rPr>
        <w:t>svetlo</w:t>
      </w:r>
      <w:r w:rsidRPr="007F701B">
        <w:rPr>
          <w:rFonts w:ascii="Times New Roman" w:hAnsi="Times New Roman" w:cs="Times New Roman"/>
          <w:sz w:val="28"/>
          <w:szCs w:val="28"/>
        </w:rPr>
        <w:t>-</w:t>
      </w:r>
      <w:r w:rsidRPr="007F701B">
        <w:rPr>
          <w:rFonts w:ascii="Times New Roman" w:hAnsi="Times New Roman" w:cs="Times New Roman"/>
          <w:sz w:val="28"/>
          <w:szCs w:val="28"/>
          <w:lang w:val="en-US"/>
        </w:rPr>
        <w:t>zelenykh</w:t>
      </w:r>
      <w:r w:rsidRPr="007F701B">
        <w:rPr>
          <w:rFonts w:ascii="Times New Roman" w:hAnsi="Times New Roman" w:cs="Times New Roman"/>
          <w:sz w:val="28"/>
          <w:szCs w:val="28"/>
        </w:rPr>
        <w:t xml:space="preserve"> </w:t>
      </w:r>
      <w:r w:rsidRPr="007F701B">
        <w:rPr>
          <w:rFonts w:ascii="Times New Roman" w:hAnsi="Times New Roman" w:cs="Times New Roman"/>
          <w:sz w:val="28"/>
          <w:szCs w:val="28"/>
          <w:lang w:val="en-US"/>
        </w:rPr>
        <w:t>rasteniy</w:t>
      </w:r>
      <w:r w:rsidRPr="007F701B">
        <w:rPr>
          <w:rFonts w:ascii="Times New Roman" w:hAnsi="Times New Roman" w:cs="Times New Roman"/>
          <w:sz w:val="28"/>
          <w:szCs w:val="28"/>
        </w:rPr>
        <w:t xml:space="preserve"> </w:t>
      </w:r>
      <w:r>
        <w:rPr>
          <w:rFonts w:ascii="Times New Roman" w:hAnsi="Times New Roman" w:cs="Times New Roman"/>
          <w:sz w:val="28"/>
          <w:szCs w:val="28"/>
          <w:lang w:val="en-US"/>
        </w:rPr>
        <w:t>r</w:t>
      </w:r>
      <w:r w:rsidRPr="007F701B">
        <w:rPr>
          <w:rFonts w:ascii="Times New Roman" w:hAnsi="Times New Roman" w:cs="Times New Roman"/>
          <w:sz w:val="28"/>
          <w:szCs w:val="28"/>
          <w:lang w:val="en-US"/>
        </w:rPr>
        <w:t>aspad</w:t>
      </w:r>
      <w:r w:rsidRPr="007F701B">
        <w:rPr>
          <w:rFonts w:ascii="Times New Roman" w:hAnsi="Times New Roman" w:cs="Times New Roman"/>
          <w:sz w:val="28"/>
          <w:szCs w:val="28"/>
        </w:rPr>
        <w:t xml:space="preserve"> </w:t>
      </w:r>
      <w:r w:rsidRPr="007F701B">
        <w:rPr>
          <w:rFonts w:ascii="Times New Roman" w:hAnsi="Times New Roman" w:cs="Times New Roman"/>
          <w:sz w:val="28"/>
          <w:szCs w:val="28"/>
          <w:lang w:val="en-US"/>
        </w:rPr>
        <w:t>molekul</w:t>
      </w:r>
      <w:r w:rsidRPr="007F701B">
        <w:rPr>
          <w:rFonts w:ascii="Times New Roman" w:hAnsi="Times New Roman" w:cs="Times New Roman"/>
          <w:sz w:val="28"/>
          <w:szCs w:val="28"/>
        </w:rPr>
        <w:t xml:space="preserve"> </w:t>
      </w:r>
      <w:r w:rsidRPr="007F701B">
        <w:rPr>
          <w:rFonts w:ascii="Times New Roman" w:hAnsi="Times New Roman" w:cs="Times New Roman"/>
          <w:sz w:val="28"/>
          <w:szCs w:val="28"/>
          <w:lang w:val="en-US"/>
        </w:rPr>
        <w:t>vodoroda</w:t>
      </w:r>
      <w:r w:rsidRPr="007F701B">
        <w:rPr>
          <w:rFonts w:ascii="Times New Roman" w:hAnsi="Times New Roman" w:cs="Times New Roman"/>
          <w:sz w:val="28"/>
          <w:szCs w:val="28"/>
        </w:rPr>
        <w:t xml:space="preserve"> </w:t>
      </w:r>
      <w:r w:rsidRPr="007F701B">
        <w:rPr>
          <w:rFonts w:ascii="Times New Roman" w:hAnsi="Times New Roman" w:cs="Times New Roman"/>
          <w:sz w:val="28"/>
          <w:szCs w:val="28"/>
          <w:lang w:val="en-US"/>
        </w:rPr>
        <w:t>v</w:t>
      </w:r>
      <w:r w:rsidRPr="007F701B">
        <w:rPr>
          <w:rFonts w:ascii="Times New Roman" w:hAnsi="Times New Roman" w:cs="Times New Roman"/>
          <w:sz w:val="28"/>
          <w:szCs w:val="28"/>
        </w:rPr>
        <w:t xml:space="preserve"> </w:t>
      </w:r>
      <w:r w:rsidRPr="007F701B">
        <w:rPr>
          <w:rFonts w:ascii="Times New Roman" w:hAnsi="Times New Roman" w:cs="Times New Roman"/>
          <w:sz w:val="28"/>
          <w:szCs w:val="28"/>
          <w:lang w:val="en-US"/>
        </w:rPr>
        <w:t>khloroplastakh</w:t>
      </w:r>
      <w:r w:rsidRPr="007F701B">
        <w:rPr>
          <w:rFonts w:ascii="Times New Roman" w:hAnsi="Times New Roman" w:cs="Times New Roman"/>
          <w:sz w:val="28"/>
          <w:szCs w:val="28"/>
        </w:rPr>
        <w:t>.</w:t>
      </w:r>
      <w:r>
        <w:rPr>
          <w:rFonts w:ascii="Times New Roman" w:hAnsi="Times New Roman" w:cs="Times New Roman"/>
          <w:sz w:val="28"/>
          <w:szCs w:val="28"/>
          <w:lang w:val="kk-KZ"/>
        </w:rPr>
        <w:t xml:space="preserve"> </w:t>
      </w:r>
      <w:r w:rsidRPr="002E0962">
        <w:rPr>
          <w:rFonts w:ascii="Times New Roman" w:hAnsi="Times New Roman" w:cs="Times New Roman"/>
          <w:b/>
          <w:sz w:val="28"/>
          <w:szCs w:val="28"/>
          <w:lang w:val="kk-KZ"/>
        </w:rPr>
        <w:t>Fotoreaktivatsiya</w:t>
      </w:r>
      <w:r w:rsidRPr="002E0962">
        <w:rPr>
          <w:rFonts w:ascii="Times New Roman" w:hAnsi="Times New Roman" w:cs="Times New Roman"/>
          <w:sz w:val="28"/>
          <w:szCs w:val="28"/>
          <w:lang w:val="kk-KZ"/>
        </w:rPr>
        <w:t xml:space="preserve"> - nalichiye svetyashchikhsya fluorestsentnykh svetyashchikhsya kletok sposobnost' vyzhivat' pod vozdeystviyem sveta.</w:t>
      </w:r>
    </w:p>
    <w:p w:rsidR="002A2D89" w:rsidRPr="002E0962" w:rsidRDefault="002A2D89" w:rsidP="002A2D89">
      <w:pPr>
        <w:pStyle w:val="HTML"/>
        <w:ind w:firstLine="426"/>
        <w:rPr>
          <w:rFonts w:ascii="Times New Roman" w:hAnsi="Times New Roman" w:cs="Times New Roman"/>
          <w:sz w:val="28"/>
          <w:szCs w:val="28"/>
          <w:lang w:val="en-US"/>
        </w:rPr>
      </w:pPr>
      <w:r w:rsidRPr="002E0962">
        <w:rPr>
          <w:rFonts w:ascii="Times New Roman" w:hAnsi="Times New Roman" w:cs="Times New Roman"/>
          <w:b/>
          <w:sz w:val="28"/>
          <w:szCs w:val="28"/>
          <w:lang w:val="en-US"/>
        </w:rPr>
        <w:t>Fusion</w:t>
      </w:r>
      <w:r w:rsidRPr="002E0962">
        <w:rPr>
          <w:rFonts w:ascii="Times New Roman" w:hAnsi="Times New Roman" w:cs="Times New Roman"/>
          <w:sz w:val="28"/>
          <w:szCs w:val="28"/>
          <w:lang w:val="en-US"/>
        </w:rPr>
        <w:t xml:space="preserve"> (sliyaniye - soyedineniye) - sposobstvuyet protoplastam</w:t>
      </w:r>
    </w:p>
    <w:p w:rsidR="002A2D89" w:rsidRPr="002E0962" w:rsidRDefault="002A2D89" w:rsidP="002A2D89">
      <w:pPr>
        <w:pStyle w:val="HTML"/>
        <w:rPr>
          <w:rFonts w:ascii="inherit" w:hAnsi="inherit"/>
          <w:sz w:val="28"/>
          <w:szCs w:val="28"/>
          <w:lang w:val="en-US"/>
        </w:rPr>
      </w:pPr>
      <w:r w:rsidRPr="002E0962">
        <w:rPr>
          <w:rFonts w:ascii="inherit" w:hAnsi="inherit"/>
          <w:sz w:val="28"/>
          <w:szCs w:val="28"/>
          <w:lang w:val="en-US"/>
        </w:rPr>
        <w:t>veshchestvo (polietilenglikol').</w:t>
      </w:r>
    </w:p>
    <w:p w:rsidR="002A2D89" w:rsidRDefault="002A2D89" w:rsidP="002A2D89">
      <w:pPr>
        <w:pStyle w:val="HTML"/>
        <w:ind w:firstLine="426"/>
        <w:rPr>
          <w:rFonts w:ascii="Times New Roman" w:hAnsi="Times New Roman" w:cs="Times New Roman"/>
          <w:sz w:val="28"/>
          <w:szCs w:val="28"/>
          <w:lang w:val="kk-KZ"/>
        </w:rPr>
      </w:pPr>
      <w:r w:rsidRPr="000937B8">
        <w:rPr>
          <w:rFonts w:ascii="Times New Roman" w:hAnsi="Times New Roman" w:cs="Times New Roman"/>
          <w:b/>
          <w:sz w:val="28"/>
          <w:szCs w:val="28"/>
          <w:lang w:val="kk-KZ"/>
        </w:rPr>
        <w:t>Fibroznaya likhoradka</w:t>
      </w:r>
      <w:r w:rsidRPr="000937B8">
        <w:rPr>
          <w:rFonts w:ascii="Times New Roman" w:hAnsi="Times New Roman" w:cs="Times New Roman"/>
          <w:sz w:val="28"/>
          <w:szCs w:val="28"/>
          <w:lang w:val="kk-KZ"/>
        </w:rPr>
        <w:t xml:space="preserve"> - khoroshaya podvizhnost'</w:t>
      </w:r>
      <w:r>
        <w:rPr>
          <w:rFonts w:ascii="Times New Roman" w:hAnsi="Times New Roman" w:cs="Times New Roman"/>
          <w:sz w:val="28"/>
          <w:szCs w:val="28"/>
          <w:lang w:val="kk-KZ"/>
        </w:rPr>
        <w:t xml:space="preserve"> р</w:t>
      </w:r>
      <w:r w:rsidRPr="000937B8">
        <w:rPr>
          <w:rFonts w:ascii="Times New Roman" w:hAnsi="Times New Roman" w:cs="Times New Roman"/>
          <w:sz w:val="28"/>
          <w:szCs w:val="28"/>
          <w:lang w:val="kk-KZ"/>
        </w:rPr>
        <w:t>olucheniye fraktsiy spermy, obogashchennykh spermatozoidami</w:t>
      </w:r>
      <w:r>
        <w:rPr>
          <w:rFonts w:ascii="Times New Roman" w:hAnsi="Times New Roman" w:cs="Times New Roman"/>
          <w:sz w:val="28"/>
          <w:szCs w:val="28"/>
          <w:lang w:val="kk-KZ"/>
        </w:rPr>
        <w:t xml:space="preserve"> </w:t>
      </w:r>
      <w:r w:rsidRPr="000937B8">
        <w:rPr>
          <w:rFonts w:ascii="Times New Roman" w:hAnsi="Times New Roman" w:cs="Times New Roman"/>
          <w:sz w:val="28"/>
          <w:szCs w:val="28"/>
          <w:lang w:val="kk-KZ"/>
        </w:rPr>
        <w:t>nabor tselevykh metodov.</w:t>
      </w:r>
    </w:p>
    <w:p w:rsidR="00FA4A38" w:rsidRPr="002A2D89" w:rsidRDefault="00FA4A38" w:rsidP="00C27E0E">
      <w:pPr>
        <w:pStyle w:val="HTML"/>
        <w:ind w:firstLine="426"/>
        <w:rPr>
          <w:rFonts w:ascii="Times New Roman" w:hAnsi="Times New Roman" w:cs="Times New Roman"/>
          <w:b/>
          <w:sz w:val="28"/>
          <w:szCs w:val="28"/>
          <w:lang w:val="kk-KZ"/>
        </w:rPr>
      </w:pPr>
    </w:p>
    <w:p w:rsidR="00725812" w:rsidRDefault="00725812" w:rsidP="002A2D8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426"/>
        <w:rPr>
          <w:rFonts w:ascii="Times New Roman" w:hAnsi="Times New Roman" w:cs="Times New Roman"/>
          <w:sz w:val="28"/>
          <w:szCs w:val="28"/>
          <w:lang w:val="kk-KZ"/>
        </w:rPr>
      </w:pPr>
    </w:p>
    <w:p w:rsidR="002A2D89" w:rsidRPr="0061419E" w:rsidRDefault="002A2D89" w:rsidP="002A2D8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426"/>
        <w:rPr>
          <w:rFonts w:ascii="Times New Roman" w:hAnsi="Times New Roman" w:cs="Times New Roman"/>
          <w:sz w:val="28"/>
          <w:szCs w:val="28"/>
          <w:lang w:val="en-US"/>
        </w:rPr>
      </w:pPr>
      <w:r>
        <w:rPr>
          <w:rFonts w:ascii="Times New Roman" w:hAnsi="Times New Roman" w:cs="Times New Roman"/>
          <w:sz w:val="28"/>
          <w:szCs w:val="28"/>
          <w:lang w:val="en-US"/>
        </w:rPr>
        <w:t>G</w:t>
      </w:r>
    </w:p>
    <w:p w:rsidR="002A2D89" w:rsidRPr="000D129B" w:rsidRDefault="002A2D89" w:rsidP="002A2D89">
      <w:pPr>
        <w:pStyle w:val="HTML"/>
        <w:ind w:firstLine="426"/>
        <w:rPr>
          <w:rFonts w:ascii="Times New Roman" w:hAnsi="Times New Roman" w:cs="Times New Roman"/>
          <w:sz w:val="28"/>
          <w:szCs w:val="28"/>
          <w:lang w:val="en-US"/>
        </w:rPr>
      </w:pPr>
      <w:r w:rsidRPr="0061419E">
        <w:rPr>
          <w:rFonts w:ascii="Times New Roman" w:hAnsi="Times New Roman" w:cs="Times New Roman"/>
          <w:b/>
          <w:sz w:val="28"/>
          <w:szCs w:val="28"/>
          <w:lang w:val="en-US"/>
        </w:rPr>
        <w:t>Vozmozhnost' oplodotvoreniya gamet</w:t>
      </w:r>
      <w:r w:rsidRPr="000D129B">
        <w:rPr>
          <w:rFonts w:ascii="Times New Roman" w:hAnsi="Times New Roman" w:cs="Times New Roman"/>
          <w:sz w:val="28"/>
          <w:szCs w:val="28"/>
          <w:lang w:val="en-US"/>
        </w:rPr>
        <w:t xml:space="preserve"> - oplodotvoreniye otsenok</w:t>
      </w:r>
    </w:p>
    <w:p w:rsidR="002A2D89" w:rsidRPr="000D129B" w:rsidRDefault="002A2D89" w:rsidP="002A2D89">
      <w:pPr>
        <w:pStyle w:val="HTML"/>
        <w:rPr>
          <w:rFonts w:ascii="Times New Roman" w:hAnsi="Times New Roman" w:cs="Times New Roman"/>
          <w:sz w:val="28"/>
          <w:szCs w:val="28"/>
          <w:lang w:val="en-US"/>
        </w:rPr>
      </w:pPr>
      <w:r w:rsidRPr="000D129B">
        <w:rPr>
          <w:rFonts w:ascii="Times New Roman" w:hAnsi="Times New Roman" w:cs="Times New Roman"/>
          <w:sz w:val="28"/>
          <w:szCs w:val="28"/>
          <w:lang w:val="en-US"/>
        </w:rPr>
        <w:t>prodolzhitel'nost' vozmozhnosti.</w:t>
      </w:r>
    </w:p>
    <w:p w:rsidR="002A2D89" w:rsidRPr="0061419E" w:rsidRDefault="002A2D89" w:rsidP="002A2D89">
      <w:pPr>
        <w:pStyle w:val="HTML"/>
        <w:ind w:firstLine="426"/>
        <w:rPr>
          <w:rFonts w:ascii="Times New Roman" w:hAnsi="Times New Roman" w:cs="Times New Roman"/>
          <w:sz w:val="28"/>
          <w:szCs w:val="28"/>
          <w:lang w:val="kk-KZ"/>
        </w:rPr>
      </w:pPr>
      <w:r w:rsidRPr="0061419E">
        <w:rPr>
          <w:rFonts w:ascii="Times New Roman" w:hAnsi="Times New Roman" w:cs="Times New Roman"/>
          <w:b/>
          <w:sz w:val="28"/>
          <w:szCs w:val="28"/>
          <w:lang w:val="en-US"/>
        </w:rPr>
        <w:t>Oplodotvoreniye gamet</w:t>
      </w:r>
      <w:r w:rsidRPr="000D129B">
        <w:rPr>
          <w:rFonts w:ascii="Times New Roman" w:hAnsi="Times New Roman" w:cs="Times New Roman"/>
          <w:sz w:val="28"/>
          <w:szCs w:val="28"/>
          <w:lang w:val="en-US"/>
        </w:rPr>
        <w:t xml:space="preserve"> - sochetaniye oftal'mofobii i yaichnikov, chto privodit k obrazovaniyu zigoty na kariogramme</w:t>
      </w:r>
      <w:r>
        <w:rPr>
          <w:rFonts w:ascii="Times New Roman" w:hAnsi="Times New Roman" w:cs="Times New Roman"/>
          <w:sz w:val="28"/>
          <w:szCs w:val="28"/>
          <w:lang w:val="kk-KZ"/>
        </w:rPr>
        <w:t xml:space="preserve">. </w:t>
      </w:r>
      <w:r w:rsidRPr="0061419E">
        <w:rPr>
          <w:rFonts w:ascii="Times New Roman" w:hAnsi="Times New Roman" w:cs="Times New Roman"/>
          <w:sz w:val="28"/>
          <w:szCs w:val="28"/>
          <w:lang w:val="kk-KZ"/>
        </w:rPr>
        <w:t>Poyavleniye lichnosti.</w:t>
      </w:r>
    </w:p>
    <w:p w:rsidR="002A2D89" w:rsidRPr="0061419E" w:rsidRDefault="002A2D89" w:rsidP="002A2D89">
      <w:pPr>
        <w:pStyle w:val="HTML"/>
        <w:ind w:firstLine="426"/>
        <w:rPr>
          <w:rFonts w:ascii="Times New Roman" w:hAnsi="Times New Roman" w:cs="Times New Roman"/>
          <w:sz w:val="28"/>
          <w:szCs w:val="28"/>
          <w:lang w:val="kk-KZ"/>
        </w:rPr>
      </w:pPr>
      <w:r w:rsidRPr="0061419E">
        <w:rPr>
          <w:rFonts w:ascii="Times New Roman" w:hAnsi="Times New Roman" w:cs="Times New Roman"/>
          <w:b/>
          <w:sz w:val="28"/>
          <w:szCs w:val="28"/>
          <w:lang w:val="kk-KZ"/>
        </w:rPr>
        <w:t>Bioraznoobraziye gamet</w:t>
      </w:r>
      <w:r w:rsidRPr="0061419E">
        <w:rPr>
          <w:rFonts w:ascii="Times New Roman" w:hAnsi="Times New Roman" w:cs="Times New Roman"/>
          <w:sz w:val="28"/>
          <w:szCs w:val="28"/>
          <w:lang w:val="kk-KZ"/>
        </w:rPr>
        <w:t xml:space="preserve"> - eto kornevaya kletka</w:t>
      </w:r>
      <w:r>
        <w:rPr>
          <w:rFonts w:ascii="Times New Roman" w:hAnsi="Times New Roman" w:cs="Times New Roman"/>
          <w:sz w:val="28"/>
          <w:szCs w:val="28"/>
          <w:lang w:val="kk-KZ"/>
        </w:rPr>
        <w:t xml:space="preserve"> </w:t>
      </w:r>
      <w:r w:rsidRPr="0061419E">
        <w:rPr>
          <w:rFonts w:ascii="Times New Roman" w:hAnsi="Times New Roman" w:cs="Times New Roman"/>
          <w:sz w:val="28"/>
          <w:szCs w:val="28"/>
          <w:lang w:val="kk-KZ"/>
        </w:rPr>
        <w:t>sposobnost' oplodotvoryat' i sozdavat' novyye lichnyye</w:t>
      </w:r>
      <w:r w:rsidRPr="0061419E">
        <w:rPr>
          <w:rFonts w:ascii="inherit" w:hAnsi="inherit"/>
          <w:sz w:val="28"/>
          <w:szCs w:val="28"/>
          <w:lang w:val="kk-KZ"/>
        </w:rPr>
        <w:t xml:space="preserve"> vygody.</w:t>
      </w:r>
    </w:p>
    <w:p w:rsidR="002A2D89" w:rsidRPr="0061419E" w:rsidRDefault="002A2D89" w:rsidP="002A2D89">
      <w:pPr>
        <w:pStyle w:val="HTML"/>
        <w:ind w:firstLine="426"/>
        <w:rPr>
          <w:rFonts w:ascii="Times New Roman" w:hAnsi="Times New Roman" w:cs="Times New Roman"/>
          <w:sz w:val="28"/>
          <w:szCs w:val="28"/>
          <w:lang w:val="en-US"/>
        </w:rPr>
      </w:pPr>
      <w:r w:rsidRPr="0061419E">
        <w:rPr>
          <w:rFonts w:ascii="Times New Roman" w:hAnsi="Times New Roman" w:cs="Times New Roman"/>
          <w:b/>
          <w:sz w:val="28"/>
          <w:szCs w:val="28"/>
          <w:lang w:val="en-US"/>
        </w:rPr>
        <w:t>Gametogenez</w:t>
      </w:r>
      <w:r w:rsidRPr="0061419E">
        <w:rPr>
          <w:rFonts w:ascii="Times New Roman" w:hAnsi="Times New Roman" w:cs="Times New Roman"/>
          <w:sz w:val="28"/>
          <w:szCs w:val="28"/>
          <w:lang w:val="en-US"/>
        </w:rPr>
        <w:t xml:space="preserve"> - eto protsess razvitiya polovykh kletok</w:t>
      </w:r>
    </w:p>
    <w:p w:rsidR="002A2D89" w:rsidRPr="0061419E" w:rsidRDefault="002A2D89" w:rsidP="002A2D89">
      <w:pPr>
        <w:pStyle w:val="HTML"/>
        <w:ind w:firstLine="426"/>
        <w:rPr>
          <w:rFonts w:ascii="Times New Roman" w:hAnsi="Times New Roman" w:cs="Times New Roman"/>
          <w:sz w:val="28"/>
          <w:szCs w:val="28"/>
          <w:lang w:val="en-US"/>
        </w:rPr>
      </w:pPr>
      <w:r w:rsidRPr="0061419E">
        <w:rPr>
          <w:rFonts w:ascii="Times New Roman" w:hAnsi="Times New Roman" w:cs="Times New Roman"/>
          <w:b/>
          <w:sz w:val="28"/>
          <w:szCs w:val="28"/>
          <w:lang w:val="en-US"/>
        </w:rPr>
        <w:t>Diploidiya polovykh organov</w:t>
      </w:r>
      <w:r w:rsidRPr="0061419E">
        <w:rPr>
          <w:rFonts w:ascii="Times New Roman" w:hAnsi="Times New Roman" w:cs="Times New Roman"/>
          <w:sz w:val="28"/>
          <w:szCs w:val="28"/>
          <w:lang w:val="en-US"/>
        </w:rPr>
        <w:t xml:space="preserve"> - eto zhelchnyy puzyr' (yaytsekletka) i sperma (sperma). Seks</w:t>
      </w:r>
      <w:r>
        <w:rPr>
          <w:rFonts w:ascii="Times New Roman" w:hAnsi="Times New Roman" w:cs="Times New Roman"/>
          <w:sz w:val="28"/>
          <w:szCs w:val="28"/>
          <w:lang w:val="kk-KZ"/>
        </w:rPr>
        <w:t xml:space="preserve"> </w:t>
      </w:r>
      <w:r w:rsidRPr="0061419E">
        <w:rPr>
          <w:rFonts w:ascii="Times New Roman" w:hAnsi="Times New Roman" w:cs="Times New Roman"/>
          <w:sz w:val="28"/>
          <w:szCs w:val="28"/>
          <w:lang w:val="en-US"/>
        </w:rPr>
        <w:t>Razvitiye kletok v polovykh organakh.</w:t>
      </w:r>
    </w:p>
    <w:p w:rsidR="002A2D89" w:rsidRPr="0061419E" w:rsidRDefault="002A2D89" w:rsidP="002A2D89">
      <w:pPr>
        <w:pStyle w:val="HTML"/>
        <w:ind w:firstLine="426"/>
        <w:rPr>
          <w:rFonts w:ascii="Times New Roman" w:hAnsi="Times New Roman" w:cs="Times New Roman"/>
          <w:sz w:val="28"/>
          <w:szCs w:val="28"/>
          <w:lang w:val="en-US"/>
        </w:rPr>
      </w:pPr>
      <w:r w:rsidRPr="0061419E">
        <w:rPr>
          <w:rFonts w:ascii="Times New Roman" w:hAnsi="Times New Roman" w:cs="Times New Roman"/>
          <w:b/>
          <w:sz w:val="28"/>
          <w:szCs w:val="28"/>
          <w:lang w:val="en-US"/>
        </w:rPr>
        <w:t xml:space="preserve">Gaploid </w:t>
      </w:r>
      <w:r w:rsidRPr="0061419E">
        <w:rPr>
          <w:rFonts w:ascii="Times New Roman" w:hAnsi="Times New Roman" w:cs="Times New Roman"/>
          <w:sz w:val="28"/>
          <w:szCs w:val="28"/>
          <w:lang w:val="en-US"/>
        </w:rPr>
        <w:t>(tsefal'nyy gaplooz, odinokiy, tipa eydos, belyy geploid) predstavlyayet soboy yadro, yadro, yedinyy nabor unikal'nykh (gaploidnykh) khromosom,</w:t>
      </w:r>
      <w:r>
        <w:rPr>
          <w:rFonts w:ascii="Times New Roman" w:hAnsi="Times New Roman" w:cs="Times New Roman"/>
          <w:sz w:val="28"/>
          <w:szCs w:val="28"/>
          <w:lang w:val="kk-KZ"/>
        </w:rPr>
        <w:t xml:space="preserve"> </w:t>
      </w:r>
      <w:r w:rsidRPr="0061419E">
        <w:rPr>
          <w:rFonts w:ascii="Times New Roman" w:hAnsi="Times New Roman" w:cs="Times New Roman"/>
          <w:sz w:val="28"/>
          <w:szCs w:val="28"/>
          <w:lang w:val="en-US"/>
        </w:rPr>
        <w:t>korpus; Sochetaniye khromosom v gametakh.</w:t>
      </w:r>
    </w:p>
    <w:p w:rsidR="002A2D89" w:rsidRPr="0061419E" w:rsidRDefault="002A2D89" w:rsidP="002A2D89">
      <w:pPr>
        <w:pStyle w:val="HTML"/>
        <w:ind w:firstLine="426"/>
        <w:rPr>
          <w:rFonts w:ascii="inherit" w:hAnsi="inherit"/>
          <w:sz w:val="28"/>
          <w:szCs w:val="28"/>
          <w:lang w:val="en-US"/>
        </w:rPr>
      </w:pPr>
      <w:r w:rsidRPr="0061419E">
        <w:rPr>
          <w:rFonts w:ascii="Times New Roman" w:hAnsi="Times New Roman" w:cs="Times New Roman"/>
          <w:b/>
          <w:sz w:val="28"/>
          <w:szCs w:val="28"/>
          <w:lang w:val="en-US"/>
        </w:rPr>
        <w:t>Metod gaplotipov</w:t>
      </w:r>
      <w:r w:rsidRPr="0061419E">
        <w:rPr>
          <w:rFonts w:ascii="Times New Roman" w:hAnsi="Times New Roman" w:cs="Times New Roman"/>
          <w:sz w:val="28"/>
          <w:szCs w:val="28"/>
          <w:lang w:val="en-US"/>
        </w:rPr>
        <w:t xml:space="preserve"> (naprimer, gaplos - odinochnyy, produtsirovaniye laktozy, ekskretsiya) - eto proizvodstvo gaploidnogo rasteniya v rezul'tate ischeznoveniya khromosom iz odnogo iz plodov</w:t>
      </w:r>
      <w:r w:rsidRPr="0061419E">
        <w:rPr>
          <w:rFonts w:ascii="inherit" w:hAnsi="inherit"/>
          <w:sz w:val="28"/>
          <w:szCs w:val="28"/>
          <w:lang w:val="en-US"/>
        </w:rPr>
        <w:t xml:space="preserve"> roditelya.</w:t>
      </w:r>
    </w:p>
    <w:p w:rsidR="002A2D89" w:rsidRPr="0061419E" w:rsidRDefault="002A2D89" w:rsidP="002A2D89">
      <w:pPr>
        <w:pStyle w:val="HTML"/>
        <w:ind w:firstLine="426"/>
        <w:rPr>
          <w:rFonts w:ascii="Times New Roman" w:hAnsi="Times New Roman" w:cs="Times New Roman"/>
          <w:sz w:val="28"/>
          <w:szCs w:val="28"/>
          <w:lang w:val="kk-KZ"/>
        </w:rPr>
      </w:pPr>
      <w:r w:rsidRPr="0061419E">
        <w:rPr>
          <w:rFonts w:ascii="Times New Roman" w:hAnsi="Times New Roman" w:cs="Times New Roman"/>
          <w:b/>
          <w:sz w:val="28"/>
          <w:szCs w:val="28"/>
          <w:lang w:val="en-US"/>
        </w:rPr>
        <w:t>Mutatsii gena</w:t>
      </w:r>
      <w:r w:rsidRPr="0061419E">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61419E">
        <w:rPr>
          <w:rFonts w:ascii="Times New Roman" w:hAnsi="Times New Roman" w:cs="Times New Roman"/>
          <w:sz w:val="28"/>
          <w:szCs w:val="28"/>
          <w:lang w:val="en-US"/>
        </w:rPr>
        <w:t>DNK v opredelennoy chasti khromosomy</w:t>
      </w:r>
      <w:r>
        <w:rPr>
          <w:rFonts w:ascii="Times New Roman" w:hAnsi="Times New Roman" w:cs="Times New Roman"/>
          <w:sz w:val="28"/>
          <w:szCs w:val="28"/>
          <w:lang w:val="kk-KZ"/>
        </w:rPr>
        <w:t xml:space="preserve">. </w:t>
      </w:r>
      <w:r w:rsidRPr="0061419E">
        <w:rPr>
          <w:rFonts w:ascii="Times New Roman" w:hAnsi="Times New Roman" w:cs="Times New Roman"/>
          <w:sz w:val="28"/>
          <w:szCs w:val="28"/>
          <w:lang w:val="kk-KZ"/>
        </w:rPr>
        <w:t>Molekula obrazuyetsya v rezul'tate izmeneniya nukleotidnoy posledovatel'nosti.</w:t>
      </w:r>
      <w:r>
        <w:rPr>
          <w:rFonts w:ascii="Times New Roman" w:hAnsi="Times New Roman" w:cs="Times New Roman"/>
          <w:sz w:val="28"/>
          <w:szCs w:val="28"/>
          <w:lang w:val="kk-KZ"/>
        </w:rPr>
        <w:t xml:space="preserve"> </w:t>
      </w:r>
      <w:r w:rsidRPr="0061419E">
        <w:rPr>
          <w:rFonts w:ascii="Times New Roman" w:hAnsi="Times New Roman" w:cs="Times New Roman"/>
          <w:sz w:val="28"/>
          <w:szCs w:val="28"/>
          <w:lang w:val="kk-KZ"/>
        </w:rPr>
        <w:t>Pri takoy mutatsii izmenyayetsya tol'ko odin gen. Mutatsiya menyayetsya</w:t>
      </w:r>
      <w:r>
        <w:rPr>
          <w:rFonts w:ascii="Times New Roman" w:hAnsi="Times New Roman" w:cs="Times New Roman"/>
          <w:sz w:val="28"/>
          <w:szCs w:val="28"/>
          <w:lang w:val="kk-KZ"/>
        </w:rPr>
        <w:t xml:space="preserve">. </w:t>
      </w:r>
      <w:r w:rsidRPr="0061419E">
        <w:rPr>
          <w:rFonts w:ascii="Times New Roman" w:hAnsi="Times New Roman" w:cs="Times New Roman"/>
          <w:sz w:val="28"/>
          <w:szCs w:val="28"/>
          <w:lang w:val="kk-KZ"/>
        </w:rPr>
        <w:t>Naimen'shaya chast' molekuly DNK, kotoraya vedet k ney, nazyvayetsya baraninoy.</w:t>
      </w:r>
    </w:p>
    <w:p w:rsidR="002A2D89" w:rsidRPr="0061419E" w:rsidRDefault="002A2D89" w:rsidP="002A2D89">
      <w:pPr>
        <w:pStyle w:val="HTML"/>
        <w:ind w:firstLine="426"/>
        <w:rPr>
          <w:rFonts w:ascii="Times New Roman" w:hAnsi="Times New Roman" w:cs="Times New Roman"/>
          <w:sz w:val="28"/>
          <w:szCs w:val="28"/>
          <w:lang w:val="en-US"/>
        </w:rPr>
      </w:pPr>
      <w:r w:rsidRPr="0061419E">
        <w:rPr>
          <w:rFonts w:ascii="Times New Roman" w:hAnsi="Times New Roman" w:cs="Times New Roman"/>
          <w:b/>
          <w:sz w:val="28"/>
          <w:szCs w:val="28"/>
          <w:lang w:val="en-US"/>
        </w:rPr>
        <w:t>Geneticheskaya informatsiya</w:t>
      </w:r>
      <w:r w:rsidRPr="0061419E">
        <w:rPr>
          <w:rFonts w:ascii="Times New Roman" w:hAnsi="Times New Roman" w:cs="Times New Roman"/>
          <w:sz w:val="28"/>
          <w:szCs w:val="28"/>
          <w:lang w:val="en-US"/>
        </w:rPr>
        <w:t xml:space="preserve"> - opredeleniya okonchatel'nogo poryadka purinovykh i pirimidinovykh osnovaniy v molekule DNK</w:t>
      </w:r>
    </w:p>
    <w:p w:rsidR="002A2D89" w:rsidRPr="0061419E" w:rsidRDefault="002A2D89" w:rsidP="002A2D89">
      <w:pPr>
        <w:pStyle w:val="HTML"/>
        <w:ind w:firstLine="426"/>
        <w:rPr>
          <w:rFonts w:ascii="Times New Roman" w:hAnsi="Times New Roman" w:cs="Times New Roman"/>
          <w:sz w:val="28"/>
          <w:szCs w:val="28"/>
          <w:lang w:val="kk-KZ"/>
        </w:rPr>
      </w:pPr>
      <w:r w:rsidRPr="0061419E">
        <w:rPr>
          <w:rFonts w:ascii="Times New Roman" w:hAnsi="Times New Roman" w:cs="Times New Roman"/>
          <w:b/>
          <w:sz w:val="28"/>
          <w:szCs w:val="28"/>
          <w:lang w:val="en-US"/>
        </w:rPr>
        <w:t>Geneticheskiy kod</w:t>
      </w:r>
      <w:r w:rsidRPr="0061419E">
        <w:rPr>
          <w:rFonts w:ascii="Times New Roman" w:hAnsi="Times New Roman" w:cs="Times New Roman"/>
          <w:sz w:val="28"/>
          <w:szCs w:val="28"/>
          <w:lang w:val="en-US"/>
        </w:rPr>
        <w:t xml:space="preserve"> - kodony v molekule IRRNA, kotoryye opredelyayut pravil'noye raspolozheniye aminokislot, soderzhashchikhsya v belke</w:t>
      </w:r>
      <w:r>
        <w:rPr>
          <w:rFonts w:ascii="Times New Roman" w:hAnsi="Times New Roman" w:cs="Times New Roman"/>
          <w:sz w:val="28"/>
          <w:szCs w:val="28"/>
          <w:lang w:val="kk-KZ"/>
        </w:rPr>
        <w:t>.</w:t>
      </w:r>
    </w:p>
    <w:p w:rsidR="002A2D89" w:rsidRPr="00B06259" w:rsidRDefault="002A2D89" w:rsidP="002A2D89">
      <w:pPr>
        <w:pStyle w:val="HTML"/>
        <w:ind w:firstLine="426"/>
        <w:rPr>
          <w:rFonts w:ascii="Times New Roman" w:hAnsi="Times New Roman" w:cs="Times New Roman"/>
          <w:sz w:val="28"/>
          <w:szCs w:val="28"/>
          <w:lang w:val="en-US"/>
        </w:rPr>
      </w:pPr>
      <w:r w:rsidRPr="00B06259">
        <w:rPr>
          <w:rFonts w:ascii="Times New Roman" w:hAnsi="Times New Roman" w:cs="Times New Roman"/>
          <w:b/>
          <w:sz w:val="28"/>
          <w:szCs w:val="28"/>
          <w:lang w:val="en-US"/>
        </w:rPr>
        <w:t>Genom predstavlyayet</w:t>
      </w:r>
      <w:r w:rsidRPr="00B06259">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B06259">
        <w:rPr>
          <w:rFonts w:ascii="Times New Roman" w:hAnsi="Times New Roman" w:cs="Times New Roman"/>
          <w:sz w:val="28"/>
          <w:szCs w:val="28"/>
          <w:lang w:val="en-US"/>
        </w:rPr>
        <w:t>soboy sovokupnost' vsekh genov v molekule DNK</w:t>
      </w:r>
      <w:r>
        <w:rPr>
          <w:rFonts w:ascii="Times New Roman" w:hAnsi="Times New Roman" w:cs="Times New Roman"/>
          <w:sz w:val="28"/>
          <w:szCs w:val="28"/>
          <w:lang w:val="kk-KZ"/>
        </w:rPr>
        <w:t xml:space="preserve">. </w:t>
      </w:r>
      <w:r w:rsidRPr="00B06259">
        <w:rPr>
          <w:rFonts w:ascii="Times New Roman" w:hAnsi="Times New Roman" w:cs="Times New Roman"/>
          <w:sz w:val="28"/>
          <w:szCs w:val="28"/>
          <w:lang w:val="en-US"/>
        </w:rPr>
        <w:t>Gemogenez in vitro (lat. Gemma - buton) - iskusstvennyye formy</w:t>
      </w:r>
      <w:r>
        <w:rPr>
          <w:rFonts w:ascii="Times New Roman" w:hAnsi="Times New Roman" w:cs="Times New Roman"/>
          <w:sz w:val="28"/>
          <w:szCs w:val="28"/>
          <w:lang w:val="kk-KZ"/>
        </w:rPr>
        <w:t xml:space="preserve">. </w:t>
      </w:r>
      <w:r w:rsidRPr="00B06259">
        <w:rPr>
          <w:rFonts w:ascii="Times New Roman" w:hAnsi="Times New Roman" w:cs="Times New Roman"/>
          <w:sz w:val="28"/>
          <w:szCs w:val="28"/>
          <w:lang w:val="en-US"/>
        </w:rPr>
        <w:t>Formirovaniye pochek putem vyrashchivaniya pitatel'nykh veshchestv (in vitro).</w:t>
      </w:r>
    </w:p>
    <w:p w:rsidR="002A2D89" w:rsidRPr="00B06259" w:rsidRDefault="002A2D89" w:rsidP="002A2D89">
      <w:pPr>
        <w:pStyle w:val="HTML"/>
        <w:ind w:firstLine="426"/>
        <w:rPr>
          <w:rFonts w:ascii="Times New Roman" w:hAnsi="Times New Roman" w:cs="Times New Roman"/>
          <w:sz w:val="28"/>
          <w:szCs w:val="28"/>
          <w:lang w:val="en-US"/>
        </w:rPr>
      </w:pPr>
      <w:r w:rsidRPr="00B06259">
        <w:rPr>
          <w:rFonts w:ascii="Times New Roman" w:hAnsi="Times New Roman" w:cs="Times New Roman"/>
          <w:b/>
          <w:sz w:val="28"/>
          <w:szCs w:val="28"/>
          <w:lang w:val="en-US"/>
        </w:rPr>
        <w:t>Gemmorizogenez in vitro</w:t>
      </w:r>
      <w:r w:rsidRPr="00B06259">
        <w:rPr>
          <w:rFonts w:ascii="Times New Roman" w:hAnsi="Times New Roman" w:cs="Times New Roman"/>
          <w:sz w:val="28"/>
          <w:szCs w:val="28"/>
          <w:lang w:val="en-US"/>
        </w:rPr>
        <w:t xml:space="preserve"> (lat. Gemma - stenokardiya, rhiza - koren') - pri kul'tivirovanii sgustkov v iskusstvennykh pitatel'nykh veshchestvakh (in vitro)</w:t>
      </w:r>
      <w:r>
        <w:rPr>
          <w:rFonts w:ascii="Times New Roman" w:hAnsi="Times New Roman" w:cs="Times New Roman"/>
          <w:sz w:val="28"/>
          <w:szCs w:val="28"/>
          <w:lang w:val="kk-KZ"/>
        </w:rPr>
        <w:t xml:space="preserve"> </w:t>
      </w:r>
      <w:r w:rsidRPr="00B06259">
        <w:rPr>
          <w:rFonts w:ascii="Times New Roman" w:hAnsi="Times New Roman" w:cs="Times New Roman"/>
          <w:sz w:val="28"/>
          <w:szCs w:val="28"/>
          <w:lang w:val="en-US"/>
        </w:rPr>
        <w:t>Poyavleniye ruta.</w:t>
      </w:r>
    </w:p>
    <w:p w:rsidR="002A2D89" w:rsidRPr="00B06259" w:rsidRDefault="002A2D89" w:rsidP="002A2D89">
      <w:pPr>
        <w:pStyle w:val="HTML"/>
        <w:ind w:firstLine="426"/>
        <w:rPr>
          <w:rFonts w:ascii="Times New Roman" w:hAnsi="Times New Roman" w:cs="Times New Roman"/>
          <w:sz w:val="28"/>
          <w:szCs w:val="28"/>
          <w:lang w:val="en-US"/>
        </w:rPr>
      </w:pPr>
      <w:r w:rsidRPr="00B06259">
        <w:rPr>
          <w:rFonts w:ascii="Times New Roman" w:hAnsi="Times New Roman" w:cs="Times New Roman"/>
          <w:b/>
          <w:sz w:val="28"/>
          <w:szCs w:val="28"/>
          <w:lang w:val="en-US"/>
        </w:rPr>
        <w:t>Gemolitik</w:t>
      </w:r>
      <w:r w:rsidRPr="00B06259">
        <w:rPr>
          <w:rFonts w:ascii="Times New Roman" w:hAnsi="Times New Roman" w:cs="Times New Roman"/>
          <w:sz w:val="28"/>
          <w:szCs w:val="28"/>
          <w:lang w:val="en-US"/>
        </w:rPr>
        <w:t xml:space="preserve"> - gemoglobin vo vneshnem rastvore pri povrezhdenii membrany eritrotsitov</w:t>
      </w:r>
    </w:p>
    <w:p w:rsidR="002A2D89" w:rsidRPr="00B06259" w:rsidRDefault="002A2D89" w:rsidP="002A2D89">
      <w:pPr>
        <w:pStyle w:val="HTML"/>
        <w:ind w:firstLine="426"/>
        <w:rPr>
          <w:rFonts w:ascii="Times New Roman" w:hAnsi="Times New Roman" w:cs="Times New Roman"/>
          <w:sz w:val="28"/>
          <w:szCs w:val="28"/>
          <w:lang w:val="en-US"/>
        </w:rPr>
      </w:pPr>
      <w:r w:rsidRPr="00B06259">
        <w:rPr>
          <w:rFonts w:ascii="Times New Roman" w:hAnsi="Times New Roman" w:cs="Times New Roman"/>
          <w:b/>
          <w:sz w:val="28"/>
          <w:szCs w:val="28"/>
          <w:lang w:val="en-US"/>
        </w:rPr>
        <w:lastRenderedPageBreak/>
        <w:t xml:space="preserve">Gen </w:t>
      </w:r>
      <w:r w:rsidRPr="00B06259">
        <w:rPr>
          <w:rFonts w:ascii="Times New Roman" w:hAnsi="Times New Roman" w:cs="Times New Roman"/>
          <w:sz w:val="28"/>
          <w:szCs w:val="28"/>
          <w:lang w:val="en-US"/>
        </w:rPr>
        <w:t>- eto sayt molekuly DNK, kotoryy opredelyayet svoystva kazhdogo organizma.</w:t>
      </w:r>
    </w:p>
    <w:p w:rsidR="002A2D89" w:rsidRPr="00B06259" w:rsidRDefault="002A2D89" w:rsidP="002A2D89">
      <w:pPr>
        <w:pStyle w:val="HTML"/>
        <w:ind w:firstLine="426"/>
        <w:rPr>
          <w:rFonts w:ascii="Times New Roman" w:hAnsi="Times New Roman" w:cs="Times New Roman"/>
          <w:sz w:val="28"/>
          <w:szCs w:val="28"/>
          <w:lang w:val="kk-KZ"/>
        </w:rPr>
      </w:pPr>
      <w:r w:rsidRPr="00B06259">
        <w:rPr>
          <w:rFonts w:ascii="Times New Roman" w:hAnsi="Times New Roman" w:cs="Times New Roman"/>
          <w:b/>
          <w:sz w:val="28"/>
          <w:szCs w:val="28"/>
          <w:lang w:val="en-US"/>
        </w:rPr>
        <w:t>Gen</w:t>
      </w:r>
      <w:r w:rsidRPr="00B06259">
        <w:rPr>
          <w:rFonts w:ascii="Times New Roman" w:hAnsi="Times New Roman" w:cs="Times New Roman"/>
          <w:sz w:val="28"/>
          <w:szCs w:val="28"/>
          <w:lang w:val="en-US"/>
        </w:rPr>
        <w:t xml:space="preserve"> (rod genos - proiskhozhdeniye, proiskhozhdeniye, gen gena) - geneticheskaya yedinitsa roda informatsii; Konkretnyye molekuly DNK</w:t>
      </w:r>
      <w:r>
        <w:rPr>
          <w:rFonts w:ascii="Times New Roman" w:hAnsi="Times New Roman" w:cs="Times New Roman"/>
          <w:sz w:val="28"/>
          <w:szCs w:val="28"/>
          <w:lang w:val="kk-KZ"/>
        </w:rPr>
        <w:t xml:space="preserve">. </w:t>
      </w:r>
      <w:r w:rsidRPr="00B06259">
        <w:rPr>
          <w:rFonts w:ascii="Times New Roman" w:hAnsi="Times New Roman" w:cs="Times New Roman"/>
          <w:sz w:val="28"/>
          <w:szCs w:val="28"/>
          <w:lang w:val="kk-KZ"/>
        </w:rPr>
        <w:t>Chast' dannykh khranitsya na strukture RNK ili polipeptida.</w:t>
      </w:r>
    </w:p>
    <w:p w:rsidR="002A2D89" w:rsidRPr="00B06259" w:rsidRDefault="002A2D89" w:rsidP="002A2D89">
      <w:pPr>
        <w:pStyle w:val="HTML"/>
        <w:ind w:firstLine="426"/>
        <w:rPr>
          <w:rFonts w:ascii="Times New Roman" w:hAnsi="Times New Roman" w:cs="Times New Roman"/>
          <w:sz w:val="28"/>
          <w:szCs w:val="28"/>
          <w:lang w:val="kk-KZ"/>
        </w:rPr>
      </w:pPr>
      <w:r w:rsidRPr="00B06259">
        <w:rPr>
          <w:rFonts w:ascii="Times New Roman" w:hAnsi="Times New Roman" w:cs="Times New Roman"/>
          <w:b/>
          <w:sz w:val="28"/>
          <w:szCs w:val="28"/>
          <w:lang w:val="kk-KZ"/>
        </w:rPr>
        <w:t>Gennaya repressiya</w:t>
      </w:r>
      <w:r w:rsidRPr="00B06259">
        <w:rPr>
          <w:rFonts w:ascii="Times New Roman" w:hAnsi="Times New Roman" w:cs="Times New Roman"/>
          <w:sz w:val="28"/>
          <w:szCs w:val="28"/>
          <w:lang w:val="kk-KZ"/>
        </w:rPr>
        <w:t xml:space="preserve"> (gennaya repressiya) - gennaya repressiya</w:t>
      </w:r>
      <w:r>
        <w:rPr>
          <w:rFonts w:ascii="Times New Roman" w:hAnsi="Times New Roman" w:cs="Times New Roman"/>
          <w:sz w:val="28"/>
          <w:szCs w:val="28"/>
          <w:lang w:val="kk-KZ"/>
        </w:rPr>
        <w:t xml:space="preserve"> </w:t>
      </w:r>
      <w:r w:rsidRPr="00B06259">
        <w:rPr>
          <w:rFonts w:ascii="Times New Roman" w:hAnsi="Times New Roman" w:cs="Times New Roman"/>
          <w:sz w:val="28"/>
          <w:szCs w:val="28"/>
          <w:lang w:val="kk-KZ"/>
        </w:rPr>
        <w:t>blokirovaniye, v bol'shinstve sluchayev, ogranichivayet protsess transkriptsii.</w:t>
      </w:r>
    </w:p>
    <w:p w:rsidR="002A2D89" w:rsidRPr="00B06259" w:rsidRDefault="002A2D89" w:rsidP="002A2D89">
      <w:pPr>
        <w:pStyle w:val="HTML"/>
        <w:ind w:firstLine="426"/>
        <w:rPr>
          <w:rFonts w:ascii="Times New Roman" w:hAnsi="Times New Roman" w:cs="Times New Roman"/>
          <w:sz w:val="28"/>
          <w:szCs w:val="28"/>
          <w:lang w:val="en-US"/>
        </w:rPr>
      </w:pPr>
      <w:r w:rsidRPr="00B06259">
        <w:rPr>
          <w:rFonts w:ascii="Times New Roman" w:hAnsi="Times New Roman" w:cs="Times New Roman"/>
          <w:b/>
          <w:sz w:val="28"/>
          <w:szCs w:val="28"/>
          <w:lang w:val="en-US"/>
        </w:rPr>
        <w:t>Ekspressiya genov</w:t>
      </w:r>
      <w:r w:rsidRPr="00B06259">
        <w:rPr>
          <w:rFonts w:ascii="Times New Roman" w:hAnsi="Times New Roman" w:cs="Times New Roman"/>
          <w:sz w:val="28"/>
          <w:szCs w:val="28"/>
          <w:lang w:val="en-US"/>
        </w:rPr>
        <w:t xml:space="preserve"> (latinskaya ekspressiya genov ekspressii) - eto geneticheskaya ekspressiya v nukleotidnoy tsepi v molekule DNK.</w:t>
      </w:r>
      <w:r>
        <w:rPr>
          <w:rFonts w:ascii="Times New Roman" w:hAnsi="Times New Roman" w:cs="Times New Roman"/>
          <w:sz w:val="28"/>
          <w:szCs w:val="28"/>
          <w:lang w:val="kk-KZ"/>
        </w:rPr>
        <w:t xml:space="preserve"> </w:t>
      </w:r>
      <w:r w:rsidRPr="00B06259">
        <w:rPr>
          <w:rFonts w:ascii="Times New Roman" w:hAnsi="Times New Roman" w:cs="Times New Roman"/>
          <w:sz w:val="28"/>
          <w:szCs w:val="28"/>
          <w:lang w:val="en-US"/>
        </w:rPr>
        <w:t>informatsionnaya realizatsiya. Vklyuchayet v sebya: transkriptsiyu, transformatsiyu, perevod</w:t>
      </w:r>
      <w:r>
        <w:rPr>
          <w:rFonts w:ascii="Times New Roman" w:hAnsi="Times New Roman" w:cs="Times New Roman"/>
          <w:sz w:val="28"/>
          <w:szCs w:val="28"/>
          <w:lang w:val="kk-KZ"/>
        </w:rPr>
        <w:t xml:space="preserve"> </w:t>
      </w:r>
      <w:r w:rsidRPr="00B06259">
        <w:rPr>
          <w:rFonts w:ascii="Times New Roman" w:hAnsi="Times New Roman" w:cs="Times New Roman"/>
          <w:sz w:val="28"/>
          <w:szCs w:val="28"/>
          <w:lang w:val="en-US"/>
        </w:rPr>
        <w:t>a takzhe tri osnovnykh etapa.</w:t>
      </w:r>
    </w:p>
    <w:p w:rsidR="002A2D89" w:rsidRPr="009C3A3A" w:rsidRDefault="002A2D89" w:rsidP="002A2D89">
      <w:pPr>
        <w:pStyle w:val="HTML"/>
        <w:ind w:firstLine="426"/>
        <w:rPr>
          <w:rFonts w:ascii="Times New Roman" w:hAnsi="Times New Roman" w:cs="Times New Roman"/>
          <w:sz w:val="28"/>
          <w:szCs w:val="28"/>
          <w:lang w:val="en-US"/>
        </w:rPr>
      </w:pPr>
      <w:r w:rsidRPr="009C3A3A">
        <w:rPr>
          <w:rFonts w:ascii="Times New Roman" w:hAnsi="Times New Roman" w:cs="Times New Roman"/>
          <w:b/>
          <w:sz w:val="28"/>
          <w:szCs w:val="28"/>
          <w:lang w:val="en-US"/>
        </w:rPr>
        <w:t>Gennaya terapiya ex vivo</w:t>
      </w:r>
      <w:r w:rsidRPr="009C3A3A">
        <w:rPr>
          <w:rFonts w:ascii="Times New Roman" w:hAnsi="Times New Roman" w:cs="Times New Roman"/>
          <w:sz w:val="28"/>
          <w:szCs w:val="28"/>
          <w:lang w:val="en-US"/>
        </w:rPr>
        <w:t xml:space="preserve"> (ex vivo, ex vivo gennaya terapiya) predstavlyayet soboy vvedeniye gena v izolirovannyye kletki patsiyenta. YA rastu</w:t>
      </w:r>
      <w:r>
        <w:rPr>
          <w:rFonts w:ascii="Times New Roman" w:hAnsi="Times New Roman" w:cs="Times New Roman"/>
          <w:sz w:val="28"/>
          <w:szCs w:val="28"/>
          <w:lang w:val="kk-KZ"/>
        </w:rPr>
        <w:t xml:space="preserve"> </w:t>
      </w:r>
      <w:r w:rsidRPr="009C3A3A">
        <w:rPr>
          <w:rFonts w:ascii="Times New Roman" w:hAnsi="Times New Roman" w:cs="Times New Roman"/>
          <w:sz w:val="28"/>
          <w:szCs w:val="28"/>
          <w:lang w:val="en-US"/>
        </w:rPr>
        <w:t>transformatsiya kletok posle perelivaniya, infuzii ili</w:t>
      </w:r>
      <w:r>
        <w:rPr>
          <w:rFonts w:ascii="Times New Roman" w:hAnsi="Times New Roman" w:cs="Times New Roman"/>
          <w:sz w:val="28"/>
          <w:szCs w:val="28"/>
          <w:lang w:val="kk-KZ"/>
        </w:rPr>
        <w:t xml:space="preserve"> </w:t>
      </w:r>
      <w:r w:rsidRPr="009C3A3A">
        <w:rPr>
          <w:rFonts w:ascii="Times New Roman" w:hAnsi="Times New Roman" w:cs="Times New Roman"/>
          <w:sz w:val="28"/>
          <w:szCs w:val="28"/>
          <w:lang w:val="en-US"/>
        </w:rPr>
        <w:t>in"yektsiya v patsiyenta putem in"yektsii. Eti metody lecheniya pomogayut predotvratit' geneticheskiye defekty.</w:t>
      </w:r>
    </w:p>
    <w:p w:rsidR="002A2D89" w:rsidRPr="009C3A3A" w:rsidRDefault="002A2D89" w:rsidP="002A2D89">
      <w:pPr>
        <w:pStyle w:val="HTML"/>
        <w:ind w:firstLine="426"/>
        <w:rPr>
          <w:rFonts w:ascii="Times New Roman" w:hAnsi="Times New Roman" w:cs="Times New Roman"/>
          <w:sz w:val="28"/>
          <w:szCs w:val="28"/>
          <w:lang w:val="en-US"/>
        </w:rPr>
      </w:pPr>
      <w:r w:rsidRPr="009C3A3A">
        <w:rPr>
          <w:rFonts w:ascii="Times New Roman" w:hAnsi="Times New Roman" w:cs="Times New Roman"/>
          <w:b/>
          <w:sz w:val="28"/>
          <w:szCs w:val="28"/>
          <w:lang w:val="en-US"/>
        </w:rPr>
        <w:t>Gennaya inzheneriya gena i sposoby raboty</w:t>
      </w:r>
      <w:r w:rsidRPr="009C3A3A">
        <w:rPr>
          <w:rFonts w:ascii="Times New Roman" w:hAnsi="Times New Roman" w:cs="Times New Roman"/>
          <w:sz w:val="28"/>
          <w:szCs w:val="28"/>
          <w:lang w:val="en-US"/>
        </w:rPr>
        <w:t>, iz genoma</w:t>
      </w:r>
      <w:r>
        <w:rPr>
          <w:rFonts w:ascii="Times New Roman" w:hAnsi="Times New Roman" w:cs="Times New Roman"/>
          <w:sz w:val="28"/>
          <w:szCs w:val="28"/>
          <w:lang w:val="kk-KZ"/>
        </w:rPr>
        <w:t xml:space="preserve"> </w:t>
      </w:r>
      <w:r w:rsidRPr="009C3A3A">
        <w:rPr>
          <w:rFonts w:ascii="Times New Roman" w:hAnsi="Times New Roman" w:cs="Times New Roman"/>
          <w:sz w:val="28"/>
          <w:szCs w:val="28"/>
          <w:lang w:val="en-US"/>
        </w:rPr>
        <w:t>sintez, genomika i proizvodstvo genomov v pravil'nom napravlenii.</w:t>
      </w:r>
    </w:p>
    <w:p w:rsidR="002A2D89" w:rsidRPr="009C3A3A" w:rsidRDefault="002A2D89" w:rsidP="002A2D89">
      <w:pPr>
        <w:pStyle w:val="HTML"/>
        <w:ind w:firstLine="426"/>
        <w:rPr>
          <w:rFonts w:ascii="Times New Roman" w:hAnsi="Times New Roman" w:cs="Times New Roman"/>
          <w:sz w:val="28"/>
          <w:szCs w:val="28"/>
          <w:lang w:val="en-US"/>
        </w:rPr>
      </w:pPr>
      <w:r w:rsidRPr="009C3A3A">
        <w:rPr>
          <w:rFonts w:ascii="Times New Roman" w:hAnsi="Times New Roman" w:cs="Times New Roman"/>
          <w:b/>
          <w:sz w:val="28"/>
          <w:szCs w:val="28"/>
          <w:lang w:val="en-US"/>
        </w:rPr>
        <w:t>Gennaya inzheneriya nazyvayetsya vestern</w:t>
      </w:r>
      <w:r w:rsidRPr="009C3A3A">
        <w:rPr>
          <w:rFonts w:ascii="Times New Roman" w:hAnsi="Times New Roman" w:cs="Times New Roman"/>
          <w:sz w:val="28"/>
          <w:szCs w:val="28"/>
          <w:lang w:val="en-US"/>
        </w:rPr>
        <w:t>-rekombinantnoy rabotoy DNK.</w:t>
      </w:r>
    </w:p>
    <w:p w:rsidR="002A2D89" w:rsidRPr="009B2CA4" w:rsidRDefault="002A2D89" w:rsidP="002A2D89">
      <w:pPr>
        <w:pStyle w:val="HTML"/>
        <w:ind w:firstLine="426"/>
        <w:rPr>
          <w:rFonts w:ascii="Times New Roman" w:hAnsi="Times New Roman" w:cs="Times New Roman"/>
          <w:sz w:val="28"/>
          <w:szCs w:val="28"/>
          <w:lang w:val="en-US"/>
        </w:rPr>
      </w:pPr>
      <w:r w:rsidRPr="00596123">
        <w:rPr>
          <w:rFonts w:ascii="Times New Roman" w:hAnsi="Times New Roman" w:cs="Times New Roman"/>
          <w:b/>
          <w:sz w:val="28"/>
          <w:szCs w:val="28"/>
          <w:lang w:val="en-US"/>
        </w:rPr>
        <w:t>Gennyye mutatsii</w:t>
      </w:r>
      <w:r w:rsidRPr="00596123">
        <w:rPr>
          <w:rFonts w:ascii="Times New Roman" w:hAnsi="Times New Roman" w:cs="Times New Roman"/>
          <w:sz w:val="28"/>
          <w:szCs w:val="28"/>
          <w:lang w:val="en-US"/>
        </w:rPr>
        <w:t xml:space="preserve"> (tochechnyye mutatsii) (tranzitivno-perekhodnyye, vstavka - smeshcheniye, deletsiya - razrusheniye, udaleniye) - izmeneniya v strukture genov gena. </w:t>
      </w:r>
      <w:r w:rsidRPr="009C3A3A">
        <w:rPr>
          <w:rFonts w:ascii="Times New Roman" w:hAnsi="Times New Roman" w:cs="Times New Roman"/>
          <w:sz w:val="28"/>
          <w:szCs w:val="28"/>
          <w:lang w:val="en-US"/>
        </w:rPr>
        <w:t>DNK</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ili</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RNK</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nukleotidy</w:t>
      </w:r>
      <w:r>
        <w:rPr>
          <w:rFonts w:ascii="Times New Roman" w:hAnsi="Times New Roman" w:cs="Times New Roman"/>
          <w:sz w:val="28"/>
          <w:szCs w:val="28"/>
          <w:lang w:val="kk-KZ"/>
        </w:rPr>
        <w:t xml:space="preserve"> </w:t>
      </w:r>
      <w:r w:rsidRPr="009C3A3A">
        <w:rPr>
          <w:rFonts w:ascii="Times New Roman" w:hAnsi="Times New Roman" w:cs="Times New Roman"/>
          <w:sz w:val="28"/>
          <w:szCs w:val="28"/>
          <w:lang w:val="en-US"/>
        </w:rPr>
        <w:t>vtoroy</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purin</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i</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A</w:t>
      </w:r>
      <w:r w:rsidRPr="009B2CA4">
        <w:rPr>
          <w:rFonts w:ascii="Times New Roman" w:hAnsi="Times New Roman" w:cs="Times New Roman"/>
          <w:sz w:val="28"/>
          <w:szCs w:val="28"/>
          <w:lang w:val="en-US"/>
        </w:rPr>
        <w:t>-</w:t>
      </w:r>
      <w:r w:rsidRPr="009C3A3A">
        <w:rPr>
          <w:rFonts w:ascii="Times New Roman" w:hAnsi="Times New Roman" w:cs="Times New Roman"/>
          <w:sz w:val="28"/>
          <w:szCs w:val="28"/>
          <w:lang w:val="en-US"/>
        </w:rPr>
        <w:t>G</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G</w:t>
      </w:r>
      <w:r w:rsidRPr="009B2CA4">
        <w:rPr>
          <w:rFonts w:ascii="Times New Roman" w:hAnsi="Times New Roman" w:cs="Times New Roman"/>
          <w:sz w:val="28"/>
          <w:szCs w:val="28"/>
          <w:lang w:val="en-US"/>
        </w:rPr>
        <w:t>-</w:t>
      </w:r>
      <w:r w:rsidRPr="009C3A3A">
        <w:rPr>
          <w:rFonts w:ascii="Times New Roman" w:hAnsi="Times New Roman" w:cs="Times New Roman"/>
          <w:sz w:val="28"/>
          <w:szCs w:val="28"/>
          <w:lang w:val="en-US"/>
        </w:rPr>
        <w:t>A</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odnogo</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purina</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ili</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odnogo</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pirimidina</w:t>
      </w:r>
      <w:r>
        <w:rPr>
          <w:rFonts w:ascii="Times New Roman" w:hAnsi="Times New Roman" w:cs="Times New Roman"/>
          <w:sz w:val="28"/>
          <w:szCs w:val="28"/>
          <w:lang w:val="kk-KZ"/>
        </w:rPr>
        <w:t xml:space="preserve"> </w:t>
      </w:r>
      <w:r w:rsidRPr="009C3A3A">
        <w:rPr>
          <w:rFonts w:ascii="Times New Roman" w:hAnsi="Times New Roman" w:cs="Times New Roman"/>
          <w:sz w:val="28"/>
          <w:szCs w:val="28"/>
          <w:lang w:val="en-US"/>
        </w:rPr>
        <w:t>s</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drugoy</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C</w:t>
      </w:r>
      <w:r w:rsidRPr="009B2CA4">
        <w:rPr>
          <w:rFonts w:ascii="Times New Roman" w:hAnsi="Times New Roman" w:cs="Times New Roman"/>
          <w:sz w:val="28"/>
          <w:szCs w:val="28"/>
          <w:lang w:val="en-US"/>
        </w:rPr>
        <w:t>-</w:t>
      </w:r>
      <w:r w:rsidRPr="009C3A3A">
        <w:rPr>
          <w:rFonts w:ascii="Times New Roman" w:hAnsi="Times New Roman" w:cs="Times New Roman"/>
          <w:sz w:val="28"/>
          <w:szCs w:val="28"/>
          <w:lang w:val="en-US"/>
        </w:rPr>
        <w:t>T</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T</w:t>
      </w:r>
      <w:r w:rsidRPr="009B2CA4">
        <w:rPr>
          <w:rFonts w:ascii="Times New Roman" w:hAnsi="Times New Roman" w:cs="Times New Roman"/>
          <w:sz w:val="28"/>
          <w:szCs w:val="28"/>
          <w:lang w:val="en-US"/>
        </w:rPr>
        <w:t>-</w:t>
      </w:r>
      <w:r w:rsidRPr="009C3A3A">
        <w:rPr>
          <w:rFonts w:ascii="Times New Roman" w:hAnsi="Times New Roman" w:cs="Times New Roman"/>
          <w:sz w:val="28"/>
          <w:szCs w:val="28"/>
          <w:lang w:val="en-US"/>
        </w:rPr>
        <w:t>C</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obmen</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tranzit</w:t>
      </w:r>
      <w:r w:rsidRPr="009B2CA4">
        <w:rPr>
          <w:rFonts w:ascii="Times New Roman" w:hAnsi="Times New Roman" w:cs="Times New Roman"/>
          <w:sz w:val="28"/>
          <w:szCs w:val="28"/>
          <w:lang w:val="en-US"/>
        </w:rPr>
        <w:t xml:space="preserve">) </w:t>
      </w:r>
      <w:r>
        <w:rPr>
          <w:rFonts w:ascii="Times New Roman" w:hAnsi="Times New Roman" w:cs="Times New Roman"/>
          <w:sz w:val="28"/>
          <w:szCs w:val="28"/>
          <w:lang w:val="kk-KZ"/>
        </w:rPr>
        <w:t>р</w:t>
      </w:r>
      <w:r>
        <w:rPr>
          <w:rFonts w:ascii="Times New Roman" w:hAnsi="Times New Roman" w:cs="Times New Roman"/>
          <w:sz w:val="28"/>
          <w:szCs w:val="28"/>
          <w:lang w:val="en-US"/>
        </w:rPr>
        <w:t>urina</w:t>
      </w:r>
      <w:r>
        <w:rPr>
          <w:rFonts w:ascii="Times New Roman" w:hAnsi="Times New Roman" w:cs="Times New Roman"/>
          <w:sz w:val="28"/>
          <w:szCs w:val="28"/>
          <w:lang w:val="kk-KZ"/>
        </w:rPr>
        <w:t xml:space="preserve"> </w:t>
      </w:r>
      <w:r w:rsidRPr="009C3A3A">
        <w:rPr>
          <w:rFonts w:ascii="Times New Roman" w:hAnsi="Times New Roman" w:cs="Times New Roman"/>
          <w:sz w:val="28"/>
          <w:szCs w:val="28"/>
          <w:lang w:val="en-US"/>
        </w:rPr>
        <w:t>pirimidin</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A</w:t>
      </w:r>
      <w:r w:rsidRPr="009B2CA4">
        <w:rPr>
          <w:rFonts w:ascii="Times New Roman" w:hAnsi="Times New Roman" w:cs="Times New Roman"/>
          <w:sz w:val="28"/>
          <w:szCs w:val="28"/>
          <w:lang w:val="en-US"/>
        </w:rPr>
        <w:t>-</w:t>
      </w:r>
      <w:r w:rsidRPr="009C3A3A">
        <w:rPr>
          <w:rFonts w:ascii="Times New Roman" w:hAnsi="Times New Roman" w:cs="Times New Roman"/>
          <w:sz w:val="28"/>
          <w:szCs w:val="28"/>
          <w:lang w:val="en-US"/>
        </w:rPr>
        <w:t>T</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C</w:t>
      </w:r>
      <w:r w:rsidRPr="009B2CA4">
        <w:rPr>
          <w:rFonts w:ascii="Times New Roman" w:hAnsi="Times New Roman" w:cs="Times New Roman"/>
          <w:sz w:val="28"/>
          <w:szCs w:val="28"/>
          <w:lang w:val="en-US"/>
        </w:rPr>
        <w:t>-</w:t>
      </w:r>
      <w:r w:rsidRPr="009C3A3A">
        <w:rPr>
          <w:rFonts w:ascii="Times New Roman" w:hAnsi="Times New Roman" w:cs="Times New Roman"/>
          <w:sz w:val="28"/>
          <w:szCs w:val="28"/>
          <w:lang w:val="en-US"/>
        </w:rPr>
        <w:t>C</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ili</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naoborot</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poperechnyy</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dopolnitel</w:t>
      </w:r>
      <w:r w:rsidRPr="009B2CA4">
        <w:rPr>
          <w:rFonts w:ascii="Times New Roman" w:hAnsi="Times New Roman" w:cs="Times New Roman"/>
          <w:sz w:val="28"/>
          <w:szCs w:val="28"/>
          <w:lang w:val="en-US"/>
        </w:rPr>
        <w:t>'</w:t>
      </w:r>
      <w:r w:rsidRPr="009C3A3A">
        <w:rPr>
          <w:rFonts w:ascii="Times New Roman" w:hAnsi="Times New Roman" w:cs="Times New Roman"/>
          <w:sz w:val="28"/>
          <w:szCs w:val="28"/>
          <w:lang w:val="en-US"/>
        </w:rPr>
        <w:t>nyy</w:t>
      </w:r>
      <w:r>
        <w:rPr>
          <w:rFonts w:ascii="Times New Roman" w:hAnsi="Times New Roman" w:cs="Times New Roman"/>
          <w:sz w:val="28"/>
          <w:szCs w:val="28"/>
          <w:lang w:val="kk-KZ"/>
        </w:rPr>
        <w:t xml:space="preserve"> </w:t>
      </w:r>
      <w:r w:rsidRPr="009C3A3A">
        <w:rPr>
          <w:rFonts w:ascii="Times New Roman" w:hAnsi="Times New Roman" w:cs="Times New Roman"/>
          <w:sz w:val="28"/>
          <w:szCs w:val="28"/>
          <w:lang w:val="en-US"/>
        </w:rPr>
        <w:t>gennaya</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mutatsiya</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nalichiye</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ili</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sbrasyvaniye</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nukleotidov</w:t>
      </w:r>
      <w:r w:rsidRPr="009B2CA4">
        <w:rPr>
          <w:rFonts w:ascii="Times New Roman" w:hAnsi="Times New Roman" w:cs="Times New Roman"/>
          <w:sz w:val="28"/>
          <w:szCs w:val="28"/>
          <w:lang w:val="en-US"/>
        </w:rPr>
        <w:t>.</w:t>
      </w:r>
    </w:p>
    <w:p w:rsidR="002A2D89" w:rsidRPr="009B2CA4" w:rsidRDefault="002A2D89" w:rsidP="002A2D89">
      <w:pPr>
        <w:pStyle w:val="HTML"/>
        <w:ind w:firstLine="426"/>
        <w:rPr>
          <w:rFonts w:ascii="Times New Roman" w:hAnsi="Times New Roman" w:cs="Times New Roman"/>
          <w:sz w:val="28"/>
          <w:szCs w:val="28"/>
          <w:lang w:val="en-US"/>
        </w:rPr>
      </w:pPr>
      <w:r w:rsidRPr="00596123">
        <w:rPr>
          <w:rFonts w:ascii="Times New Roman" w:hAnsi="Times New Roman" w:cs="Times New Roman"/>
          <w:b/>
          <w:sz w:val="28"/>
          <w:szCs w:val="28"/>
          <w:lang w:val="en-US"/>
        </w:rPr>
        <w:t>Proiskhozhdeniye</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proiskhozhdeniye</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proiskhozhdeniya</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proiskhozhdeniye</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proiskhozhdeniye</w:t>
      </w:r>
      <w:r w:rsidRPr="009B2CA4">
        <w:rPr>
          <w:rFonts w:ascii="Times New Roman" w:hAnsi="Times New Roman" w:cs="Times New Roman"/>
          <w:sz w:val="28"/>
          <w:szCs w:val="28"/>
          <w:lang w:val="en-US"/>
        </w:rPr>
        <w:t xml:space="preserve">, </w:t>
      </w:r>
      <w:r w:rsidRPr="009C3A3A">
        <w:rPr>
          <w:rFonts w:ascii="Times New Roman" w:hAnsi="Times New Roman" w:cs="Times New Roman"/>
          <w:sz w:val="28"/>
          <w:szCs w:val="28"/>
          <w:lang w:val="en-US"/>
        </w:rPr>
        <w:t>proiskhozhdeniye</w:t>
      </w:r>
      <w:r>
        <w:rPr>
          <w:rFonts w:ascii="Times New Roman" w:hAnsi="Times New Roman" w:cs="Times New Roman"/>
          <w:sz w:val="28"/>
          <w:szCs w:val="28"/>
          <w:lang w:val="kk-KZ"/>
        </w:rPr>
        <w:t xml:space="preserve"> </w:t>
      </w:r>
      <w:r w:rsidRPr="009B2CA4">
        <w:rPr>
          <w:rFonts w:ascii="Times New Roman" w:hAnsi="Times New Roman" w:cs="Times New Roman"/>
          <w:sz w:val="28"/>
          <w:szCs w:val="28"/>
          <w:lang w:val="en-US"/>
        </w:rPr>
        <w:t>(«Imya ottsa»).</w:t>
      </w:r>
    </w:p>
    <w:p w:rsidR="002A2D89" w:rsidRPr="00596123" w:rsidRDefault="002A2D89" w:rsidP="002A2D89">
      <w:pPr>
        <w:pStyle w:val="HTML"/>
        <w:ind w:firstLine="426"/>
        <w:rPr>
          <w:rFonts w:ascii="Times New Roman" w:hAnsi="Times New Roman" w:cs="Times New Roman"/>
          <w:sz w:val="28"/>
          <w:szCs w:val="28"/>
          <w:lang w:val="en-US"/>
        </w:rPr>
      </w:pPr>
      <w:r w:rsidRPr="00596123">
        <w:rPr>
          <w:rFonts w:ascii="Times New Roman" w:hAnsi="Times New Roman" w:cs="Times New Roman"/>
          <w:b/>
          <w:sz w:val="28"/>
          <w:szCs w:val="28"/>
          <w:lang w:val="en-US"/>
        </w:rPr>
        <w:t>Generativnaya kletka</w:t>
      </w:r>
      <w:r w:rsidRPr="00596123">
        <w:rPr>
          <w:rFonts w:ascii="Times New Roman" w:hAnsi="Times New Roman" w:cs="Times New Roman"/>
          <w:sz w:val="28"/>
          <w:szCs w:val="28"/>
          <w:lang w:val="en-US"/>
        </w:rPr>
        <w:t xml:space="preserve"> (lat. Generatio) nakhoditsya na pod"yeme</w:t>
      </w:r>
    </w:p>
    <w:p w:rsidR="002A2D89" w:rsidRPr="00596123" w:rsidRDefault="002A2D89" w:rsidP="002A2D89">
      <w:pPr>
        <w:pStyle w:val="HTML"/>
        <w:rPr>
          <w:rFonts w:ascii="Times New Roman" w:hAnsi="Times New Roman" w:cs="Times New Roman"/>
          <w:sz w:val="28"/>
          <w:szCs w:val="28"/>
          <w:lang w:val="en-US"/>
        </w:rPr>
      </w:pPr>
      <w:r w:rsidRPr="00596123">
        <w:rPr>
          <w:rFonts w:ascii="Times New Roman" w:hAnsi="Times New Roman" w:cs="Times New Roman"/>
          <w:sz w:val="28"/>
          <w:szCs w:val="28"/>
          <w:lang w:val="en-US"/>
        </w:rPr>
        <w:t>odna iz kletok v pyli, dve iz kotorykh obrazuyutsya iz spermy i uchastvuyut v protsesse dvoynogo oplodotvoreniya.</w:t>
      </w:r>
    </w:p>
    <w:p w:rsidR="002A2D89" w:rsidRPr="00596123" w:rsidRDefault="002A2D89" w:rsidP="002A2D89">
      <w:pPr>
        <w:pStyle w:val="HTML"/>
        <w:ind w:firstLine="426"/>
        <w:rPr>
          <w:rFonts w:ascii="Times New Roman" w:hAnsi="Times New Roman" w:cs="Times New Roman"/>
          <w:sz w:val="28"/>
          <w:szCs w:val="28"/>
          <w:lang w:val="en-US"/>
        </w:rPr>
      </w:pPr>
      <w:r w:rsidRPr="00596123">
        <w:rPr>
          <w:rFonts w:ascii="Times New Roman" w:hAnsi="Times New Roman" w:cs="Times New Roman"/>
          <w:b/>
          <w:sz w:val="28"/>
          <w:szCs w:val="28"/>
          <w:lang w:val="en-US"/>
        </w:rPr>
        <w:t>Gennaya (gennaya) inzheneriya</w:t>
      </w:r>
      <w:r w:rsidRPr="00596123">
        <w:rPr>
          <w:rFonts w:ascii="Times New Roman" w:hAnsi="Times New Roman" w:cs="Times New Roman"/>
          <w:sz w:val="28"/>
          <w:szCs w:val="28"/>
          <w:lang w:val="en-US"/>
        </w:rPr>
        <w:t xml:space="preserve"> (Gene (tic) engineering) izvestna</w:t>
      </w:r>
    </w:p>
    <w:p w:rsidR="002A2D89" w:rsidRPr="00596123" w:rsidRDefault="002A2D89" w:rsidP="002A2D89">
      <w:pPr>
        <w:pStyle w:val="HTML"/>
        <w:rPr>
          <w:rFonts w:ascii="Times New Roman" w:hAnsi="Times New Roman" w:cs="Times New Roman"/>
          <w:sz w:val="28"/>
          <w:szCs w:val="28"/>
          <w:lang w:val="en-US"/>
        </w:rPr>
      </w:pPr>
      <w:r w:rsidRPr="00596123">
        <w:rPr>
          <w:rFonts w:ascii="Times New Roman" w:hAnsi="Times New Roman" w:cs="Times New Roman"/>
          <w:sz w:val="28"/>
          <w:szCs w:val="28"/>
          <w:lang w:val="en-US"/>
        </w:rPr>
        <w:t>predvaritel'no skonstruirovat' geneticheskiy material v probirke i vvesti ikh v zhivyye kletki i po-raznomu osushchestvlyat' obmennyye protsessy.</w:t>
      </w:r>
    </w:p>
    <w:p w:rsidR="002A2D89" w:rsidRPr="00596123" w:rsidRDefault="002A2D89" w:rsidP="002A2D89">
      <w:pPr>
        <w:pStyle w:val="HTML"/>
        <w:ind w:firstLine="426"/>
        <w:rPr>
          <w:rFonts w:ascii="Times New Roman" w:hAnsi="Times New Roman" w:cs="Times New Roman"/>
          <w:sz w:val="28"/>
          <w:szCs w:val="28"/>
          <w:lang w:val="en-US"/>
        </w:rPr>
      </w:pPr>
      <w:r w:rsidRPr="00596123">
        <w:rPr>
          <w:rFonts w:ascii="Times New Roman" w:hAnsi="Times New Roman" w:cs="Times New Roman"/>
          <w:sz w:val="28"/>
          <w:szCs w:val="28"/>
          <w:lang w:val="en-US"/>
        </w:rPr>
        <w:t>Geneticheski modifitsirovannyye (GM) rasteniya</w:t>
      </w:r>
      <w:r>
        <w:rPr>
          <w:rFonts w:ascii="Times New Roman" w:hAnsi="Times New Roman" w:cs="Times New Roman"/>
          <w:sz w:val="28"/>
          <w:szCs w:val="28"/>
          <w:lang w:val="kk-KZ"/>
        </w:rPr>
        <w:t xml:space="preserve"> </w:t>
      </w:r>
      <w:r w:rsidRPr="00596123">
        <w:rPr>
          <w:rFonts w:ascii="Times New Roman" w:hAnsi="Times New Roman" w:cs="Times New Roman"/>
          <w:sz w:val="28"/>
          <w:szCs w:val="28"/>
          <w:lang w:val="en-US"/>
        </w:rPr>
        <w:t>gen, t.ye. transgennyye vstroyennyye rasteniya.</w:t>
      </w:r>
    </w:p>
    <w:p w:rsidR="002A2D89" w:rsidRPr="00596123" w:rsidRDefault="002A2D89" w:rsidP="002A2D89">
      <w:pPr>
        <w:pStyle w:val="HTML"/>
        <w:ind w:firstLine="426"/>
        <w:rPr>
          <w:rFonts w:ascii="Times New Roman" w:hAnsi="Times New Roman" w:cs="Times New Roman"/>
          <w:sz w:val="28"/>
          <w:szCs w:val="28"/>
          <w:lang w:val="en-US"/>
        </w:rPr>
      </w:pPr>
      <w:r w:rsidRPr="00596123">
        <w:rPr>
          <w:rFonts w:ascii="Times New Roman" w:hAnsi="Times New Roman" w:cs="Times New Roman"/>
          <w:b/>
          <w:sz w:val="28"/>
          <w:szCs w:val="28"/>
          <w:lang w:val="en-US"/>
        </w:rPr>
        <w:t>Geneticheskaya izmenchivost'</w:t>
      </w:r>
      <w:r w:rsidRPr="00596123">
        <w:rPr>
          <w:rFonts w:ascii="Times New Roman" w:hAnsi="Times New Roman" w:cs="Times New Roman"/>
          <w:sz w:val="28"/>
          <w:szCs w:val="28"/>
          <w:lang w:val="en-US"/>
        </w:rPr>
        <w:t xml:space="preserve"> - pervaya DNK</w:t>
      </w:r>
      <w:r>
        <w:rPr>
          <w:rFonts w:ascii="Times New Roman" w:hAnsi="Times New Roman" w:cs="Times New Roman"/>
          <w:sz w:val="28"/>
          <w:szCs w:val="28"/>
          <w:lang w:val="kk-KZ"/>
        </w:rPr>
        <w:t xml:space="preserve"> </w:t>
      </w:r>
      <w:r w:rsidRPr="00596123">
        <w:rPr>
          <w:rFonts w:ascii="Times New Roman" w:hAnsi="Times New Roman" w:cs="Times New Roman"/>
          <w:sz w:val="28"/>
          <w:szCs w:val="28"/>
          <w:lang w:val="en-US"/>
        </w:rPr>
        <w:t>roditel'skiye izmeneniya v strukture posledovatel'nosti (mutatsii, geny</w:t>
      </w:r>
      <w:r>
        <w:rPr>
          <w:rFonts w:ascii="Times New Roman" w:hAnsi="Times New Roman" w:cs="Times New Roman"/>
          <w:sz w:val="28"/>
          <w:szCs w:val="28"/>
          <w:lang w:val="kk-KZ"/>
        </w:rPr>
        <w:t xml:space="preserve"> </w:t>
      </w:r>
      <w:r w:rsidRPr="00596123">
        <w:rPr>
          <w:rFonts w:ascii="Times New Roman" w:hAnsi="Times New Roman" w:cs="Times New Roman"/>
          <w:sz w:val="28"/>
          <w:szCs w:val="28"/>
          <w:lang w:val="en-US"/>
        </w:rPr>
        <w:t>kombinatsiya).</w:t>
      </w:r>
    </w:p>
    <w:p w:rsidR="002A2D89" w:rsidRPr="00596123" w:rsidRDefault="002A2D89" w:rsidP="002A2D89">
      <w:pPr>
        <w:pStyle w:val="HTML"/>
        <w:ind w:firstLine="426"/>
        <w:rPr>
          <w:rFonts w:ascii="Times New Roman" w:hAnsi="Times New Roman" w:cs="Times New Roman"/>
          <w:sz w:val="28"/>
          <w:szCs w:val="28"/>
          <w:lang w:val="en-US"/>
        </w:rPr>
      </w:pPr>
      <w:r w:rsidRPr="00596123">
        <w:rPr>
          <w:rFonts w:ascii="Times New Roman" w:hAnsi="Times New Roman" w:cs="Times New Roman"/>
          <w:b/>
          <w:sz w:val="28"/>
          <w:szCs w:val="28"/>
          <w:lang w:val="en-US"/>
        </w:rPr>
        <w:t>Genom</w:t>
      </w:r>
      <w:r w:rsidRPr="00596123">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596123">
        <w:rPr>
          <w:rFonts w:ascii="Times New Roman" w:hAnsi="Times New Roman" w:cs="Times New Roman"/>
          <w:sz w:val="28"/>
          <w:szCs w:val="28"/>
          <w:lang w:val="en-US"/>
        </w:rPr>
        <w:t>yavlyayetsya chast'yu DNK, khranyashcheysya v strukture belka.</w:t>
      </w:r>
    </w:p>
    <w:p w:rsidR="002A2D89" w:rsidRPr="00596123" w:rsidRDefault="002A2D89" w:rsidP="002A2D89">
      <w:pPr>
        <w:pStyle w:val="HTML"/>
        <w:rPr>
          <w:rFonts w:ascii="Times New Roman" w:hAnsi="Times New Roman" w:cs="Times New Roman"/>
          <w:sz w:val="28"/>
          <w:szCs w:val="28"/>
          <w:lang w:val="en-US"/>
        </w:rPr>
      </w:pPr>
      <w:r w:rsidRPr="00596123">
        <w:rPr>
          <w:rFonts w:ascii="Times New Roman" w:hAnsi="Times New Roman" w:cs="Times New Roman"/>
          <w:sz w:val="28"/>
          <w:szCs w:val="28"/>
          <w:lang w:val="en-US"/>
        </w:rPr>
        <w:t>Posledovatel'no</w:t>
      </w:r>
      <w:r>
        <w:rPr>
          <w:rFonts w:ascii="Times New Roman" w:hAnsi="Times New Roman" w:cs="Times New Roman"/>
          <w:sz w:val="28"/>
          <w:szCs w:val="28"/>
          <w:lang w:val="en-US"/>
        </w:rPr>
        <w:t>st' nukleotidov v molekule DNK,</w:t>
      </w:r>
      <w:r>
        <w:rPr>
          <w:rFonts w:ascii="Times New Roman" w:hAnsi="Times New Roman" w:cs="Times New Roman"/>
          <w:sz w:val="28"/>
          <w:szCs w:val="28"/>
          <w:lang w:val="kk-KZ"/>
        </w:rPr>
        <w:t xml:space="preserve"> </w:t>
      </w:r>
      <w:r w:rsidRPr="00596123">
        <w:rPr>
          <w:rFonts w:ascii="Times New Roman" w:hAnsi="Times New Roman" w:cs="Times New Roman"/>
          <w:sz w:val="28"/>
          <w:szCs w:val="28"/>
          <w:lang w:val="en-US"/>
        </w:rPr>
        <w:t>khranit informatsiyu o sinteze lyubogo belka v nikh. Yesli po kakim-to prichinam nikakiye nukleotidy ne vvodyatsya</w:t>
      </w:r>
      <w:r>
        <w:rPr>
          <w:rFonts w:ascii="Times New Roman" w:hAnsi="Times New Roman" w:cs="Times New Roman"/>
          <w:sz w:val="28"/>
          <w:szCs w:val="28"/>
          <w:lang w:val="kk-KZ"/>
        </w:rPr>
        <w:t xml:space="preserve"> </w:t>
      </w:r>
      <w:r w:rsidRPr="00596123">
        <w:rPr>
          <w:rFonts w:ascii="Times New Roman" w:hAnsi="Times New Roman" w:cs="Times New Roman"/>
          <w:sz w:val="28"/>
          <w:szCs w:val="28"/>
          <w:lang w:val="en-US"/>
        </w:rPr>
        <w:t>ili zhe sintez belka proiskhodit v organizme.</w:t>
      </w:r>
    </w:p>
    <w:p w:rsidR="002A2D89" w:rsidRPr="00145CF5" w:rsidRDefault="002A2D89" w:rsidP="002A2D89">
      <w:pPr>
        <w:pStyle w:val="HTML"/>
        <w:ind w:firstLine="426"/>
        <w:rPr>
          <w:rFonts w:ascii="Times New Roman" w:hAnsi="Times New Roman" w:cs="Times New Roman"/>
          <w:sz w:val="28"/>
          <w:szCs w:val="28"/>
          <w:lang w:val="kk-KZ"/>
        </w:rPr>
      </w:pPr>
      <w:r w:rsidRPr="00145CF5">
        <w:rPr>
          <w:rFonts w:ascii="Times New Roman" w:hAnsi="Times New Roman" w:cs="Times New Roman"/>
          <w:b/>
          <w:sz w:val="28"/>
          <w:szCs w:val="28"/>
          <w:lang w:val="en-US"/>
        </w:rPr>
        <w:t>Genomnaya mutatsiya</w:t>
      </w:r>
      <w:r w:rsidRPr="00145CF5">
        <w:rPr>
          <w:rFonts w:ascii="Times New Roman" w:hAnsi="Times New Roman" w:cs="Times New Roman"/>
          <w:sz w:val="28"/>
          <w:szCs w:val="28"/>
          <w:lang w:val="en-US"/>
        </w:rPr>
        <w:t xml:space="preserve"> - eto izmenchivost', kotoraya voznikayet v priznakakh i svoystvakh organizma iz-za izmeneniya kolichestva khromosom v </w:t>
      </w:r>
      <w:r w:rsidRPr="00145CF5">
        <w:rPr>
          <w:rFonts w:ascii="Times New Roman" w:hAnsi="Times New Roman" w:cs="Times New Roman"/>
          <w:sz w:val="28"/>
          <w:szCs w:val="28"/>
          <w:lang w:val="en-US"/>
        </w:rPr>
        <w:lastRenderedPageBreak/>
        <w:t>kletke. Genomnyye mutatsii zavisyat ot uvelicheniya ili umen'sheniya obshchego kolichestva gaploidnykh agregatov ili khromosom.</w:t>
      </w:r>
      <w:r>
        <w:rPr>
          <w:rFonts w:ascii="Times New Roman" w:hAnsi="Times New Roman" w:cs="Times New Roman"/>
          <w:sz w:val="28"/>
          <w:szCs w:val="28"/>
          <w:lang w:val="kk-KZ"/>
        </w:rPr>
        <w:t xml:space="preserve"> </w:t>
      </w:r>
      <w:r w:rsidRPr="00145CF5">
        <w:rPr>
          <w:rFonts w:ascii="Times New Roman" w:hAnsi="Times New Roman" w:cs="Times New Roman"/>
          <w:sz w:val="28"/>
          <w:szCs w:val="28"/>
          <w:lang w:val="kk-KZ"/>
        </w:rPr>
        <w:t>Organizmy nazyvayut poliploidnymi i, yestestvenno, aneuploidnymi ili geteroploidnymi organizmami, poskol'ku khromosomy razmnozhayutsya do gaploidnoy massy.</w:t>
      </w:r>
    </w:p>
    <w:p w:rsidR="002A2D89" w:rsidRPr="00145CF5" w:rsidRDefault="002A2D89" w:rsidP="002A2D89">
      <w:pPr>
        <w:pStyle w:val="HTML"/>
        <w:ind w:firstLine="426"/>
        <w:rPr>
          <w:rFonts w:ascii="Times New Roman" w:hAnsi="Times New Roman" w:cs="Times New Roman"/>
          <w:sz w:val="28"/>
          <w:szCs w:val="28"/>
          <w:lang w:val="kk-KZ"/>
        </w:rPr>
      </w:pPr>
      <w:r w:rsidRPr="00145CF5">
        <w:rPr>
          <w:rFonts w:ascii="Times New Roman" w:hAnsi="Times New Roman" w:cs="Times New Roman"/>
          <w:b/>
          <w:sz w:val="28"/>
          <w:szCs w:val="28"/>
          <w:lang w:val="kk-KZ"/>
        </w:rPr>
        <w:t>Genotip</w:t>
      </w:r>
      <w:r w:rsidRPr="00145CF5">
        <w:rPr>
          <w:rFonts w:ascii="Times New Roman" w:hAnsi="Times New Roman" w:cs="Times New Roman"/>
          <w:sz w:val="28"/>
          <w:szCs w:val="28"/>
          <w:lang w:val="kk-KZ"/>
        </w:rPr>
        <w:t xml:space="preserve"> (gr., Opechatki - znak, kharakter, risunok, osanka, genotip) </w:t>
      </w:r>
      <w:r>
        <w:rPr>
          <w:rFonts w:ascii="Times New Roman" w:hAnsi="Times New Roman" w:cs="Times New Roman"/>
          <w:sz w:val="28"/>
          <w:szCs w:val="28"/>
          <w:lang w:val="kk-KZ"/>
        </w:rPr>
        <w:t>–</w:t>
      </w:r>
      <w:r w:rsidRPr="00145CF5">
        <w:rPr>
          <w:rFonts w:ascii="Times New Roman" w:hAnsi="Times New Roman" w:cs="Times New Roman"/>
          <w:sz w:val="28"/>
          <w:szCs w:val="28"/>
          <w:lang w:val="kk-KZ"/>
        </w:rPr>
        <w:t>organizm</w:t>
      </w:r>
      <w:r>
        <w:rPr>
          <w:rFonts w:ascii="Times New Roman" w:hAnsi="Times New Roman" w:cs="Times New Roman"/>
          <w:sz w:val="28"/>
          <w:szCs w:val="28"/>
          <w:lang w:val="kk-KZ"/>
        </w:rPr>
        <w:t xml:space="preserve"> </w:t>
      </w:r>
      <w:r w:rsidRPr="00145CF5">
        <w:rPr>
          <w:rFonts w:ascii="Times New Roman" w:hAnsi="Times New Roman" w:cs="Times New Roman"/>
          <w:sz w:val="28"/>
          <w:szCs w:val="28"/>
          <w:lang w:val="kk-KZ"/>
        </w:rPr>
        <w:t>ili gen, kotoryy sostavlyayet osnovu geneticheskogo nasledstvennogo proiskhozhdeniya.</w:t>
      </w:r>
    </w:p>
    <w:p w:rsidR="002A2D89" w:rsidRPr="00145CF5" w:rsidRDefault="002A2D89" w:rsidP="002A2D89">
      <w:pPr>
        <w:pStyle w:val="HTML"/>
        <w:ind w:firstLine="426"/>
        <w:rPr>
          <w:rFonts w:ascii="Times New Roman" w:hAnsi="Times New Roman" w:cs="Times New Roman"/>
          <w:sz w:val="28"/>
          <w:szCs w:val="28"/>
          <w:lang w:val="en-US"/>
        </w:rPr>
      </w:pPr>
      <w:r w:rsidRPr="00145CF5">
        <w:rPr>
          <w:rFonts w:ascii="Times New Roman" w:hAnsi="Times New Roman" w:cs="Times New Roman"/>
          <w:b/>
          <w:sz w:val="28"/>
          <w:szCs w:val="28"/>
          <w:lang w:val="kk-KZ"/>
        </w:rPr>
        <w:t>Gennaya inzheneriya</w:t>
      </w:r>
      <w:r w:rsidRPr="00145CF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145CF5">
        <w:rPr>
          <w:rFonts w:ascii="Times New Roman" w:hAnsi="Times New Roman" w:cs="Times New Roman"/>
          <w:sz w:val="28"/>
          <w:szCs w:val="28"/>
          <w:lang w:val="kk-KZ"/>
        </w:rPr>
        <w:t>yavlyayetsya funktsional'noy v probirke</w:t>
      </w:r>
      <w:r>
        <w:rPr>
          <w:rFonts w:ascii="Times New Roman" w:hAnsi="Times New Roman" w:cs="Times New Roman"/>
          <w:sz w:val="28"/>
          <w:szCs w:val="28"/>
          <w:lang w:val="kk-KZ"/>
        </w:rPr>
        <w:t xml:space="preserve"> </w:t>
      </w:r>
      <w:r w:rsidRPr="00145CF5">
        <w:rPr>
          <w:rFonts w:ascii="Times New Roman" w:hAnsi="Times New Roman" w:cs="Times New Roman"/>
          <w:sz w:val="28"/>
          <w:szCs w:val="28"/>
          <w:lang w:val="kk-KZ"/>
        </w:rPr>
        <w:t>geneticheskiye struktury i ikh zhivyye kletki</w:t>
      </w:r>
      <w:r>
        <w:rPr>
          <w:rFonts w:ascii="Times New Roman" w:hAnsi="Times New Roman" w:cs="Times New Roman"/>
          <w:sz w:val="28"/>
          <w:szCs w:val="28"/>
          <w:lang w:val="kk-KZ"/>
        </w:rPr>
        <w:t xml:space="preserve"> </w:t>
      </w:r>
      <w:r w:rsidRPr="00145CF5">
        <w:rPr>
          <w:rFonts w:ascii="Times New Roman" w:hAnsi="Times New Roman" w:cs="Times New Roman"/>
          <w:sz w:val="28"/>
          <w:szCs w:val="28"/>
          <w:lang w:val="kk-KZ"/>
        </w:rPr>
        <w:t xml:space="preserve">vvedeniye ponyat'. </w:t>
      </w:r>
      <w:r w:rsidRPr="00145CF5">
        <w:rPr>
          <w:rFonts w:ascii="Times New Roman" w:hAnsi="Times New Roman" w:cs="Times New Roman"/>
          <w:sz w:val="28"/>
          <w:szCs w:val="28"/>
          <w:lang w:val="en-US"/>
        </w:rPr>
        <w:t>Gennaya inzheneriya svyazana s genetikoy, a yeye inzheneriya imeyet otnosheniye tol'ko k genu.</w:t>
      </w:r>
    </w:p>
    <w:p w:rsidR="002A2D89" w:rsidRPr="00145CF5" w:rsidRDefault="002A2D89" w:rsidP="002A2D89">
      <w:pPr>
        <w:pStyle w:val="HTML"/>
        <w:ind w:firstLine="426"/>
        <w:rPr>
          <w:rFonts w:ascii="inherit" w:hAnsi="inherit"/>
          <w:sz w:val="28"/>
          <w:szCs w:val="28"/>
          <w:lang w:val="en-US"/>
        </w:rPr>
      </w:pPr>
      <w:r w:rsidRPr="00145CF5">
        <w:rPr>
          <w:rFonts w:ascii="Times New Roman" w:hAnsi="Times New Roman" w:cs="Times New Roman"/>
          <w:b/>
          <w:sz w:val="28"/>
          <w:szCs w:val="28"/>
          <w:lang w:val="en-US"/>
        </w:rPr>
        <w:t>Ginogenin Invitro</w:t>
      </w:r>
      <w:r w:rsidRPr="00145CF5">
        <w:rPr>
          <w:rFonts w:ascii="Times New Roman" w:hAnsi="Times New Roman" w:cs="Times New Roman"/>
          <w:sz w:val="28"/>
          <w:szCs w:val="28"/>
          <w:lang w:val="en-US"/>
        </w:rPr>
        <w:t xml:space="preserve"> (ginekologiya - zhenshchina, genezis - proiskhozhdeniye, in vitro, Gynaegenesis in vitro) - protsess obrazovaniya rasteniya s kollektsiyey materinskikh</w:t>
      </w:r>
      <w:r w:rsidRPr="00145CF5">
        <w:rPr>
          <w:rFonts w:ascii="inherit" w:hAnsi="inherit"/>
          <w:sz w:val="28"/>
          <w:szCs w:val="28"/>
          <w:lang w:val="en-US"/>
        </w:rPr>
        <w:t xml:space="preserve"> khromosom pri vyrashchivanii gametofita materi v iskusstvennykh pitatel'nykh sredakh.</w:t>
      </w:r>
    </w:p>
    <w:p w:rsidR="002A2D89" w:rsidRDefault="002A2D89" w:rsidP="00C27E0E">
      <w:pPr>
        <w:pStyle w:val="HTML"/>
        <w:ind w:firstLine="426"/>
        <w:rPr>
          <w:rFonts w:ascii="Times New Roman" w:hAnsi="Times New Roman" w:cs="Times New Roman"/>
          <w:b/>
          <w:sz w:val="28"/>
          <w:szCs w:val="28"/>
          <w:lang w:val="en-US"/>
        </w:rPr>
      </w:pPr>
    </w:p>
    <w:p w:rsidR="002A2D89" w:rsidRDefault="002A2D89" w:rsidP="00C27E0E">
      <w:pPr>
        <w:pStyle w:val="HTML"/>
        <w:ind w:firstLine="426"/>
        <w:rPr>
          <w:rFonts w:ascii="Times New Roman" w:hAnsi="Times New Roman" w:cs="Times New Roman"/>
          <w:b/>
          <w:sz w:val="28"/>
          <w:szCs w:val="28"/>
          <w:lang w:val="en-US"/>
        </w:rPr>
      </w:pPr>
    </w:p>
    <w:p w:rsidR="00C27E0E" w:rsidRPr="00C27E0E" w:rsidRDefault="00C27E0E" w:rsidP="00C27E0E">
      <w:pPr>
        <w:pStyle w:val="HTML"/>
        <w:ind w:firstLine="426"/>
        <w:rPr>
          <w:rFonts w:ascii="Times New Roman" w:hAnsi="Times New Roman" w:cs="Times New Roman"/>
          <w:b/>
          <w:sz w:val="28"/>
          <w:szCs w:val="28"/>
          <w:lang w:val="kk-KZ"/>
        </w:rPr>
      </w:pPr>
      <w:r w:rsidRPr="00C27E0E">
        <w:rPr>
          <w:rFonts w:ascii="Times New Roman" w:hAnsi="Times New Roman" w:cs="Times New Roman"/>
          <w:b/>
          <w:sz w:val="28"/>
          <w:szCs w:val="28"/>
          <w:lang w:val="kk-KZ"/>
        </w:rPr>
        <w:t>J</w:t>
      </w:r>
    </w:p>
    <w:p w:rsidR="00C27E0E" w:rsidRDefault="00C27E0E" w:rsidP="00C27E0E">
      <w:pPr>
        <w:pStyle w:val="HTML"/>
        <w:ind w:firstLine="426"/>
        <w:rPr>
          <w:rFonts w:ascii="Times New Roman" w:hAnsi="Times New Roman" w:cs="Times New Roman"/>
          <w:sz w:val="28"/>
          <w:szCs w:val="28"/>
          <w:lang w:val="kk-KZ"/>
        </w:rPr>
      </w:pPr>
      <w:r w:rsidRPr="00C27E0E">
        <w:rPr>
          <w:rFonts w:ascii="Times New Roman" w:hAnsi="Times New Roman" w:cs="Times New Roman"/>
          <w:b/>
          <w:sz w:val="28"/>
          <w:szCs w:val="28"/>
          <w:lang w:val="kk-KZ"/>
        </w:rPr>
        <w:t>Fiziologicheskoye uluchsheniye u zhivotnogo</w:t>
      </w:r>
      <w:r w:rsidRPr="00C27E0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kk-KZ"/>
        </w:rPr>
        <w:t>opredelennoy porody molodykh zhivotnykh</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kk-KZ"/>
        </w:rPr>
        <w:t>vzrosloye zhivotnoye, forma kotorogo dostigla 70-75% vyzhivayemosti, to yest' fiziologicheski zrelyy vozrast.</w:t>
      </w:r>
    </w:p>
    <w:p w:rsidR="00C27E0E" w:rsidRDefault="00C27E0E" w:rsidP="00C27E0E">
      <w:pPr>
        <w:pStyle w:val="HTML"/>
        <w:ind w:firstLine="426"/>
        <w:rPr>
          <w:rFonts w:ascii="Times New Roman" w:hAnsi="Times New Roman" w:cs="Times New Roman"/>
          <w:sz w:val="28"/>
          <w:szCs w:val="28"/>
          <w:lang w:val="kk-KZ"/>
        </w:rPr>
      </w:pPr>
      <w:r w:rsidRPr="00C27E0E">
        <w:rPr>
          <w:rFonts w:ascii="Times New Roman" w:hAnsi="Times New Roman" w:cs="Times New Roman"/>
          <w:b/>
          <w:sz w:val="28"/>
          <w:szCs w:val="28"/>
          <w:lang w:val="kk-KZ"/>
        </w:rPr>
        <w:t>Biotekhnologiya zhivotnykh</w:t>
      </w:r>
      <w:r w:rsidRPr="00C27E0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kk-KZ"/>
        </w:rPr>
        <w:t>molekulyarnaya i kletochnaya</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kk-KZ"/>
        </w:rPr>
        <w:t>primenyaya metody k genotipam</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kk-KZ"/>
        </w:rPr>
        <w:t>nauka, kotoraya formiruyet proizvodstvo zrelogo, ustoychivogo k boleznyam i vysokoproduktivnogo domashnego skota.</w:t>
      </w:r>
    </w:p>
    <w:p w:rsidR="00C27E0E" w:rsidRPr="00C27E0E" w:rsidRDefault="00C27E0E" w:rsidP="00C27E0E">
      <w:pPr>
        <w:pStyle w:val="HTML"/>
        <w:ind w:firstLine="426"/>
        <w:rPr>
          <w:rFonts w:ascii="Times New Roman" w:hAnsi="Times New Roman" w:cs="Times New Roman"/>
          <w:sz w:val="28"/>
          <w:szCs w:val="28"/>
          <w:lang w:val="kk-KZ"/>
        </w:rPr>
      </w:pPr>
      <w:r w:rsidRPr="00C27E0E">
        <w:rPr>
          <w:rFonts w:ascii="Times New Roman" w:hAnsi="Times New Roman" w:cs="Times New Roman"/>
          <w:b/>
          <w:sz w:val="28"/>
          <w:szCs w:val="28"/>
          <w:lang w:val="en-US"/>
        </w:rPr>
        <w:t>Kletka</w:t>
      </w:r>
      <w:r w:rsidRPr="00346DE3">
        <w:rPr>
          <w:rFonts w:ascii="Times New Roman" w:hAnsi="Times New Roman" w:cs="Times New Roman"/>
          <w:sz w:val="28"/>
          <w:szCs w:val="28"/>
          <w:lang w:val="en-US"/>
        </w:rPr>
        <w:t xml:space="preserve"> - samaya malen'kaya yedinitsa zhizni, struktura tela</w:t>
      </w:r>
      <w:r>
        <w:rPr>
          <w:rFonts w:ascii="Times New Roman" w:hAnsi="Times New Roman" w:cs="Times New Roman"/>
          <w:sz w:val="28"/>
          <w:szCs w:val="28"/>
          <w:lang w:val="kk-KZ"/>
        </w:rPr>
        <w:t xml:space="preserve"> </w:t>
      </w:r>
      <w:r w:rsidRPr="00346DE3">
        <w:rPr>
          <w:rFonts w:ascii="Times New Roman" w:hAnsi="Times New Roman" w:cs="Times New Roman"/>
          <w:sz w:val="28"/>
          <w:szCs w:val="28"/>
          <w:lang w:val="en-US"/>
        </w:rPr>
        <w:t>i osnovy zhiznedeyatel'nosti i razvitiya.</w:t>
      </w:r>
    </w:p>
    <w:p w:rsidR="00C27E0E" w:rsidRPr="00C27E0E" w:rsidRDefault="00C27E0E" w:rsidP="00C27E0E">
      <w:pPr>
        <w:pStyle w:val="HTML"/>
        <w:ind w:firstLine="426"/>
        <w:rPr>
          <w:rFonts w:ascii="Times New Roman" w:hAnsi="Times New Roman" w:cs="Times New Roman"/>
          <w:sz w:val="28"/>
          <w:szCs w:val="28"/>
          <w:lang w:val="en-US"/>
        </w:rPr>
      </w:pPr>
      <w:r w:rsidRPr="00C27E0E">
        <w:rPr>
          <w:rFonts w:ascii="Times New Roman" w:hAnsi="Times New Roman" w:cs="Times New Roman"/>
          <w:b/>
          <w:sz w:val="28"/>
          <w:szCs w:val="28"/>
          <w:lang w:val="en-US"/>
        </w:rPr>
        <w:t>Period generatsii yacheyki</w:t>
      </w:r>
      <w:r w:rsidRPr="00C27E0E">
        <w:rPr>
          <w:rFonts w:ascii="Times New Roman" w:hAnsi="Times New Roman" w:cs="Times New Roman"/>
          <w:sz w:val="28"/>
          <w:szCs w:val="28"/>
          <w:lang w:val="en-US"/>
        </w:rPr>
        <w:t xml:space="preserve"> (lat. Generatio) - eto period mezhdu sleduyushchimi dvumya deleniyami yacheyki.</w:t>
      </w:r>
    </w:p>
    <w:p w:rsidR="00C27E0E" w:rsidRPr="00C27E0E" w:rsidRDefault="00C27E0E" w:rsidP="00C27E0E">
      <w:pPr>
        <w:pStyle w:val="HTML"/>
        <w:ind w:firstLine="426"/>
        <w:rPr>
          <w:rFonts w:ascii="Times New Roman" w:hAnsi="Times New Roman" w:cs="Times New Roman"/>
          <w:sz w:val="28"/>
          <w:szCs w:val="28"/>
          <w:lang w:val="en-US"/>
        </w:rPr>
      </w:pPr>
      <w:r w:rsidRPr="00C27E0E">
        <w:rPr>
          <w:rFonts w:ascii="Times New Roman" w:hAnsi="Times New Roman" w:cs="Times New Roman"/>
          <w:b/>
          <w:sz w:val="28"/>
          <w:szCs w:val="28"/>
          <w:lang w:val="en-US"/>
        </w:rPr>
        <w:t>Kletochnyy tsikl</w:t>
      </w:r>
      <w:r w:rsidRPr="00C27E0E">
        <w:rPr>
          <w:rFonts w:ascii="Times New Roman" w:hAnsi="Times New Roman" w:cs="Times New Roman"/>
          <w:sz w:val="28"/>
          <w:szCs w:val="28"/>
          <w:lang w:val="en-US"/>
        </w:rPr>
        <w:t xml:space="preserve"> (gr. Kiklos - krugovoy, krug) - odna kletka</w:t>
      </w:r>
      <w:r>
        <w:rPr>
          <w:rFonts w:ascii="Times New Roman" w:hAnsi="Times New Roman" w:cs="Times New Roman"/>
          <w:sz w:val="28"/>
          <w:szCs w:val="28"/>
          <w:lang w:val="kk-KZ"/>
        </w:rPr>
        <w:t>.</w:t>
      </w:r>
      <w:r w:rsidRPr="00C27E0E">
        <w:rPr>
          <w:rFonts w:ascii="Times New Roman" w:hAnsi="Times New Roman" w:cs="Times New Roman"/>
          <w:sz w:val="28"/>
          <w:szCs w:val="28"/>
          <w:lang w:val="en-US"/>
        </w:rPr>
        <w:t>Yacheyka, kotoraya vyzhivayet v yacheyke do vtorogo raspredeleniya</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en-US"/>
        </w:rPr>
        <w:t>Sistema protsessov, ot mitoza (meyoza) i mezhfaznogo</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en-US"/>
        </w:rPr>
        <w:t>(G1, S, G2).</w:t>
      </w:r>
    </w:p>
    <w:p w:rsidR="00C27E0E" w:rsidRDefault="00C27E0E" w:rsidP="00C27E0E">
      <w:pPr>
        <w:pStyle w:val="HTML"/>
        <w:ind w:firstLine="426"/>
        <w:rPr>
          <w:rFonts w:ascii="Times New Roman" w:hAnsi="Times New Roman" w:cs="Times New Roman"/>
          <w:sz w:val="28"/>
          <w:szCs w:val="28"/>
          <w:lang w:val="kk-KZ"/>
        </w:rPr>
      </w:pPr>
      <w:r w:rsidRPr="00C27E0E">
        <w:rPr>
          <w:rFonts w:ascii="Times New Roman" w:hAnsi="Times New Roman" w:cs="Times New Roman"/>
          <w:b/>
          <w:sz w:val="28"/>
          <w:szCs w:val="28"/>
          <w:lang w:val="en-US"/>
        </w:rPr>
        <w:t>Kletochnaya populyatsiya</w:t>
      </w:r>
      <w:r w:rsidRPr="00C27E0E">
        <w:rPr>
          <w:rFonts w:ascii="Times New Roman" w:hAnsi="Times New Roman" w:cs="Times New Roman"/>
          <w:sz w:val="28"/>
          <w:szCs w:val="28"/>
          <w:lang w:val="en-US"/>
        </w:rPr>
        <w:t xml:space="preserve"> (Latin populus - populyatsiya, strana) predstavlyayet soboy nabor kletok, vyrashchennykh v pitatel'noy pitatel'noy srede.</w:t>
      </w:r>
    </w:p>
    <w:p w:rsidR="00C27E0E" w:rsidRPr="00C27E0E" w:rsidRDefault="00C27E0E" w:rsidP="00C27E0E">
      <w:pPr>
        <w:pStyle w:val="HTML"/>
        <w:ind w:firstLine="426"/>
        <w:rPr>
          <w:rFonts w:ascii="Times New Roman" w:hAnsi="Times New Roman" w:cs="Times New Roman"/>
          <w:sz w:val="28"/>
          <w:szCs w:val="28"/>
          <w:lang w:val="kk-KZ"/>
        </w:rPr>
      </w:pPr>
      <w:r w:rsidRPr="00C27E0E">
        <w:rPr>
          <w:rFonts w:ascii="Times New Roman" w:hAnsi="Times New Roman" w:cs="Times New Roman"/>
          <w:b/>
          <w:sz w:val="28"/>
          <w:szCs w:val="28"/>
          <w:lang w:val="kk-KZ"/>
        </w:rPr>
        <w:t>Kletochnaya suspenziya</w:t>
      </w:r>
      <w:r w:rsidRPr="00C27E0E">
        <w:rPr>
          <w:rFonts w:ascii="Times New Roman" w:hAnsi="Times New Roman" w:cs="Times New Roman"/>
          <w:sz w:val="28"/>
          <w:szCs w:val="28"/>
          <w:lang w:val="kk-KZ"/>
        </w:rPr>
        <w:t xml:space="preserve"> (latinskaya suspenziya, suspenzionnaya kul'tura kletok) mozhet byt' kak individual'noy, tak i melkoy.</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kk-KZ"/>
        </w:rPr>
        <w:t>gruppy kletok cherez vozdukh</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kk-KZ"/>
        </w:rPr>
        <w:t>kul'tiviruyut i smeshivayut v zhidkoy pitatel'noy srede.</w:t>
      </w:r>
    </w:p>
    <w:p w:rsidR="00C27E0E" w:rsidRPr="00C27E0E" w:rsidRDefault="00C27E0E" w:rsidP="00C27E0E">
      <w:pPr>
        <w:pStyle w:val="HTML"/>
        <w:ind w:firstLine="426"/>
        <w:rPr>
          <w:rFonts w:ascii="Times New Roman" w:hAnsi="Times New Roman" w:cs="Times New Roman"/>
          <w:sz w:val="28"/>
          <w:szCs w:val="28"/>
          <w:lang w:val="kk-KZ"/>
        </w:rPr>
      </w:pPr>
      <w:r w:rsidRPr="00C27E0E">
        <w:rPr>
          <w:rFonts w:ascii="Times New Roman" w:hAnsi="Times New Roman" w:cs="Times New Roman"/>
          <w:b/>
          <w:sz w:val="28"/>
          <w:szCs w:val="28"/>
          <w:lang w:val="kk-KZ"/>
        </w:rPr>
        <w:t>Vyrashchivaniye kletok v otkrytoy sisteme</w:t>
      </w:r>
      <w:r w:rsidRPr="00C27E0E">
        <w:rPr>
          <w:rFonts w:ascii="Times New Roman" w:hAnsi="Times New Roman" w:cs="Times New Roman"/>
          <w:sz w:val="28"/>
          <w:szCs w:val="28"/>
          <w:lang w:val="kk-KZ"/>
        </w:rPr>
        <w:t xml:space="preserve"> - novaya pitatel'naya sreda i yacheyka utechki utechki</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kk-KZ"/>
        </w:rPr>
        <w:t>(ob"yemnyy) ob"yem suspenzii.</w:t>
      </w:r>
    </w:p>
    <w:p w:rsidR="00C27E0E" w:rsidRDefault="00C27E0E" w:rsidP="00C27E0E">
      <w:pPr>
        <w:pStyle w:val="HTML"/>
        <w:ind w:firstLine="426"/>
        <w:rPr>
          <w:rFonts w:ascii="Times New Roman" w:hAnsi="Times New Roman" w:cs="Times New Roman"/>
          <w:sz w:val="28"/>
          <w:szCs w:val="28"/>
          <w:lang w:val="kk-KZ"/>
        </w:rPr>
      </w:pPr>
      <w:r w:rsidRPr="00C27E0E">
        <w:rPr>
          <w:rFonts w:ascii="Times New Roman" w:hAnsi="Times New Roman" w:cs="Times New Roman"/>
          <w:sz w:val="28"/>
          <w:szCs w:val="28"/>
          <w:lang w:val="kk-KZ"/>
        </w:rPr>
        <w:t> </w:t>
      </w:r>
      <w:r w:rsidRPr="00C27E0E">
        <w:rPr>
          <w:rFonts w:ascii="Times New Roman" w:hAnsi="Times New Roman" w:cs="Times New Roman"/>
          <w:b/>
          <w:sz w:val="28"/>
          <w:szCs w:val="28"/>
          <w:lang w:val="kk-KZ"/>
        </w:rPr>
        <w:t>Rost kletok v zamknutoy sisteme</w:t>
      </w:r>
      <w:r w:rsidRPr="00C27E0E">
        <w:rPr>
          <w:rFonts w:ascii="Times New Roman" w:hAnsi="Times New Roman" w:cs="Times New Roman"/>
          <w:sz w:val="28"/>
          <w:szCs w:val="28"/>
          <w:lang w:val="kk-KZ"/>
        </w:rPr>
        <w:t xml:space="preserve"> - rost zrachka</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kk-KZ"/>
        </w:rPr>
        <w:t>zhidkaya sreda snabzhayetsya postoyanno novoy pitatel'noy sredoy,</w:t>
      </w:r>
      <w:r>
        <w:rPr>
          <w:rFonts w:ascii="Times New Roman" w:hAnsi="Times New Roman" w:cs="Times New Roman"/>
          <w:sz w:val="28"/>
          <w:szCs w:val="28"/>
          <w:lang w:val="kk-KZ"/>
        </w:rPr>
        <w:t xml:space="preserve"> </w:t>
      </w:r>
      <w:r w:rsidRPr="00C27E0E">
        <w:rPr>
          <w:rFonts w:ascii="Times New Roman" w:hAnsi="Times New Roman" w:cs="Times New Roman"/>
          <w:sz w:val="28"/>
          <w:szCs w:val="28"/>
          <w:lang w:val="kk-KZ"/>
        </w:rPr>
        <w:t>skorost' naliva zhidkoy sredy i skorost' yeye nakachki odinakovy.</w:t>
      </w:r>
    </w:p>
    <w:p w:rsidR="00C27E0E" w:rsidRPr="00C27E0E" w:rsidRDefault="00C27E0E" w:rsidP="00C27E0E">
      <w:pPr>
        <w:pStyle w:val="HTML"/>
        <w:ind w:firstLine="426"/>
        <w:rPr>
          <w:rFonts w:ascii="Times New Roman" w:hAnsi="Times New Roman" w:cs="Times New Roman"/>
          <w:sz w:val="28"/>
          <w:szCs w:val="28"/>
          <w:lang w:val="kk-KZ"/>
        </w:rPr>
      </w:pPr>
      <w:r w:rsidRPr="00C27E0E">
        <w:rPr>
          <w:rFonts w:ascii="Times New Roman" w:hAnsi="Times New Roman" w:cs="Times New Roman"/>
          <w:b/>
          <w:sz w:val="28"/>
          <w:szCs w:val="28"/>
          <w:lang w:val="kk-KZ"/>
        </w:rPr>
        <w:lastRenderedPageBreak/>
        <w:t>Vyrashchivaniye kletok</w:t>
      </w:r>
      <w:r w:rsidRPr="00C27E0E">
        <w:rPr>
          <w:rFonts w:ascii="Times New Roman" w:hAnsi="Times New Roman" w:cs="Times New Roman"/>
          <w:sz w:val="28"/>
          <w:szCs w:val="28"/>
          <w:lang w:val="kk-KZ"/>
        </w:rPr>
        <w:t xml:space="preserve"> v sisteme bez potoka</w:t>
      </w:r>
      <w:r w:rsidRPr="00C27E0E">
        <w:rPr>
          <w:rFonts w:ascii="inherit" w:hAnsi="inherit"/>
          <w:sz w:val="28"/>
          <w:szCs w:val="28"/>
          <w:lang w:val="kk-KZ"/>
        </w:rPr>
        <w:t xml:space="preserve"> yavlyayetsya zhidkim pitatel'nym veshchestvom</w:t>
      </w:r>
      <w:r>
        <w:rPr>
          <w:rFonts w:ascii="inherit" w:hAnsi="inherit"/>
          <w:sz w:val="28"/>
          <w:szCs w:val="28"/>
          <w:lang w:val="kk-KZ"/>
        </w:rPr>
        <w:t xml:space="preserve">. </w:t>
      </w:r>
      <w:r w:rsidRPr="00C27E0E">
        <w:rPr>
          <w:rFonts w:ascii="inherit" w:hAnsi="inherit"/>
          <w:sz w:val="28"/>
          <w:szCs w:val="28"/>
          <w:lang w:val="kk-KZ"/>
        </w:rPr>
        <w:t>Chast' suspenzii kletok, vyrashchennykh v srede, udalyayetsya i zamenyayetsya novoy pitatel'noy sredoy v tom zhe kolichestve.</w:t>
      </w:r>
    </w:p>
    <w:p w:rsidR="0039425B" w:rsidRPr="0039425B" w:rsidRDefault="0039425B" w:rsidP="0039425B">
      <w:pPr>
        <w:pStyle w:val="HTML"/>
        <w:ind w:firstLine="426"/>
        <w:rPr>
          <w:rFonts w:ascii="Times New Roman" w:hAnsi="Times New Roman" w:cs="Times New Roman"/>
          <w:b/>
          <w:sz w:val="28"/>
          <w:szCs w:val="28"/>
          <w:lang w:val="kk-KZ"/>
        </w:rPr>
      </w:pPr>
      <w:r w:rsidRPr="0039425B">
        <w:rPr>
          <w:rFonts w:ascii="Times New Roman" w:hAnsi="Times New Roman" w:cs="Times New Roman"/>
          <w:b/>
          <w:sz w:val="28"/>
          <w:szCs w:val="28"/>
          <w:lang w:val="en-US"/>
        </w:rPr>
        <w:t>Novyye passazhi (passazhi, subkul'tury) v novuyu pitatel'nuyu sredu</w:t>
      </w:r>
      <w:r>
        <w:rPr>
          <w:rFonts w:ascii="Times New Roman" w:hAnsi="Times New Roman" w:cs="Times New Roman"/>
          <w:b/>
          <w:sz w:val="28"/>
          <w:szCs w:val="28"/>
          <w:lang w:val="kk-KZ"/>
        </w:rPr>
        <w:t xml:space="preserve">- </w:t>
      </w:r>
    </w:p>
    <w:p w:rsidR="0039425B" w:rsidRPr="0039425B" w:rsidRDefault="0039425B" w:rsidP="0039425B">
      <w:pPr>
        <w:pStyle w:val="HTML"/>
        <w:rPr>
          <w:rFonts w:ascii="Times New Roman" w:hAnsi="Times New Roman" w:cs="Times New Roman"/>
          <w:sz w:val="28"/>
          <w:szCs w:val="28"/>
          <w:lang w:val="en-US"/>
        </w:rPr>
      </w:pPr>
      <w:r w:rsidRPr="0039425B">
        <w:rPr>
          <w:rFonts w:ascii="Times New Roman" w:hAnsi="Times New Roman" w:cs="Times New Roman"/>
          <w:sz w:val="28"/>
          <w:szCs w:val="28"/>
          <w:lang w:val="en-US"/>
        </w:rPr>
        <w:t>perenesti v steklyannuyu taru so sredoy.</w:t>
      </w:r>
    </w:p>
    <w:p w:rsidR="0039425B" w:rsidRDefault="0039425B" w:rsidP="0039425B">
      <w:pPr>
        <w:pStyle w:val="HTML"/>
        <w:ind w:firstLine="426"/>
        <w:rPr>
          <w:rFonts w:ascii="Times New Roman" w:hAnsi="Times New Roman" w:cs="Times New Roman"/>
          <w:sz w:val="28"/>
          <w:szCs w:val="28"/>
          <w:lang w:val="kk-KZ"/>
        </w:rPr>
      </w:pPr>
      <w:r w:rsidRPr="0039425B">
        <w:rPr>
          <w:rFonts w:ascii="Times New Roman" w:hAnsi="Times New Roman" w:cs="Times New Roman"/>
          <w:b/>
          <w:sz w:val="28"/>
          <w:szCs w:val="28"/>
          <w:lang w:val="en-US"/>
        </w:rPr>
        <w:t>Zamena stvolovykh kletok</w:t>
      </w:r>
      <w:r w:rsidRPr="0039425B">
        <w:rPr>
          <w:rFonts w:ascii="Times New Roman" w:hAnsi="Times New Roman" w:cs="Times New Roman"/>
          <w:sz w:val="28"/>
          <w:szCs w:val="28"/>
          <w:lang w:val="en-US"/>
        </w:rPr>
        <w:t xml:space="preserve"> (periodicheskiye) </w:t>
      </w:r>
      <w:r>
        <w:rPr>
          <w:rFonts w:ascii="Times New Roman" w:hAnsi="Times New Roman" w:cs="Times New Roman"/>
          <w:sz w:val="28"/>
          <w:szCs w:val="28"/>
          <w:lang w:val="kk-KZ"/>
        </w:rPr>
        <w:t xml:space="preserve"> - </w:t>
      </w:r>
      <w:r w:rsidRPr="0039425B">
        <w:rPr>
          <w:rFonts w:ascii="Times New Roman" w:hAnsi="Times New Roman" w:cs="Times New Roman"/>
          <w:sz w:val="28"/>
          <w:szCs w:val="28"/>
          <w:lang w:val="en-US"/>
        </w:rPr>
        <w:t>kletki</w:t>
      </w:r>
      <w:r>
        <w:rPr>
          <w:rFonts w:ascii="Times New Roman" w:hAnsi="Times New Roman" w:cs="Times New Roman"/>
          <w:sz w:val="28"/>
          <w:szCs w:val="28"/>
          <w:lang w:val="kk-KZ"/>
        </w:rPr>
        <w:t xml:space="preserve"> </w:t>
      </w:r>
      <w:r w:rsidRPr="0039425B">
        <w:rPr>
          <w:rFonts w:ascii="Times New Roman" w:hAnsi="Times New Roman" w:cs="Times New Roman"/>
          <w:sz w:val="28"/>
          <w:szCs w:val="28"/>
          <w:lang w:val="en-US"/>
        </w:rPr>
        <w:t>nevozobnovlyayemoye proizvodstvo suspenzii v pervichnoy tare v zakrytoy tare.</w:t>
      </w:r>
    </w:p>
    <w:p w:rsidR="0039425B" w:rsidRDefault="0039425B" w:rsidP="0039425B">
      <w:pPr>
        <w:pStyle w:val="HTML"/>
        <w:ind w:firstLine="426"/>
        <w:rPr>
          <w:rFonts w:ascii="Times New Roman" w:hAnsi="Times New Roman" w:cs="Times New Roman"/>
          <w:sz w:val="28"/>
          <w:szCs w:val="28"/>
          <w:lang w:val="kk-KZ"/>
        </w:rPr>
      </w:pPr>
      <w:r w:rsidRPr="0039425B">
        <w:rPr>
          <w:rFonts w:ascii="Times New Roman" w:hAnsi="Times New Roman" w:cs="Times New Roman"/>
          <w:b/>
          <w:sz w:val="28"/>
          <w:szCs w:val="28"/>
          <w:lang w:val="en-US"/>
        </w:rPr>
        <w:t>Zamorazhivaniye kletok</w:t>
      </w:r>
      <w:r w:rsidRPr="0039425B">
        <w:rPr>
          <w:rFonts w:ascii="Times New Roman" w:hAnsi="Times New Roman" w:cs="Times New Roman"/>
          <w:sz w:val="28"/>
          <w:szCs w:val="28"/>
          <w:lang w:val="en-US"/>
        </w:rPr>
        <w:t xml:space="preserve"> (kriokonservatsiya) - khraneniye pri ochen' nizkikh temperaturakh, naprimer, v zhidkom azote - pri 196 ° S</w:t>
      </w:r>
    </w:p>
    <w:p w:rsidR="0039425B" w:rsidRPr="0039425B" w:rsidRDefault="0039425B" w:rsidP="0039425B">
      <w:pPr>
        <w:pStyle w:val="HTML"/>
        <w:ind w:firstLine="426"/>
        <w:rPr>
          <w:rFonts w:ascii="Times New Roman" w:hAnsi="Times New Roman" w:cs="Times New Roman"/>
          <w:sz w:val="28"/>
          <w:szCs w:val="28"/>
          <w:lang w:val="kk-KZ"/>
        </w:rPr>
      </w:pPr>
      <w:r w:rsidRPr="0039425B">
        <w:rPr>
          <w:rFonts w:ascii="Times New Roman" w:hAnsi="Times New Roman" w:cs="Times New Roman"/>
          <w:b/>
          <w:sz w:val="28"/>
          <w:szCs w:val="28"/>
          <w:lang w:val="kk-KZ"/>
        </w:rPr>
        <w:t>Proizvodstvo kletok turbidostata</w:t>
      </w:r>
      <w:r w:rsidRPr="0039425B">
        <w:rPr>
          <w:rFonts w:ascii="Times New Roman" w:hAnsi="Times New Roman" w:cs="Times New Roman"/>
          <w:sz w:val="28"/>
          <w:szCs w:val="28"/>
          <w:lang w:val="kk-KZ"/>
        </w:rPr>
        <w:t xml:space="preserve"> - s ispol'zovaniyem tsellyulozy</w:t>
      </w:r>
      <w:r>
        <w:rPr>
          <w:rFonts w:ascii="Times New Roman" w:hAnsi="Times New Roman" w:cs="Times New Roman"/>
          <w:sz w:val="28"/>
          <w:szCs w:val="28"/>
          <w:lang w:val="kk-KZ"/>
        </w:rPr>
        <w:t xml:space="preserve"> </w:t>
      </w:r>
      <w:r w:rsidRPr="0039425B">
        <w:rPr>
          <w:rFonts w:ascii="Times New Roman" w:hAnsi="Times New Roman" w:cs="Times New Roman"/>
          <w:sz w:val="28"/>
          <w:szCs w:val="28"/>
          <w:lang w:val="kk-KZ"/>
        </w:rPr>
        <w:t>pryamoy kontrol' kontsentratsii biomassy kletkoy</w:t>
      </w:r>
      <w:r>
        <w:rPr>
          <w:rFonts w:ascii="Times New Roman" w:hAnsi="Times New Roman" w:cs="Times New Roman"/>
          <w:sz w:val="28"/>
          <w:szCs w:val="28"/>
          <w:lang w:val="kk-KZ"/>
        </w:rPr>
        <w:t xml:space="preserve"> </w:t>
      </w:r>
      <w:r w:rsidRPr="0039425B">
        <w:rPr>
          <w:rFonts w:ascii="Times New Roman" w:hAnsi="Times New Roman" w:cs="Times New Roman"/>
          <w:sz w:val="28"/>
          <w:szCs w:val="28"/>
          <w:lang w:val="kk-KZ"/>
        </w:rPr>
        <w:t>bez kakikh-libo ogranicheniy vneshney situatsii, nepreryvnyy rost.</w:t>
      </w:r>
    </w:p>
    <w:p w:rsidR="0039425B" w:rsidRPr="0039425B" w:rsidRDefault="0039425B" w:rsidP="0039425B">
      <w:pPr>
        <w:pStyle w:val="HTML"/>
        <w:ind w:firstLine="426"/>
        <w:rPr>
          <w:rFonts w:ascii="Times New Roman" w:hAnsi="Times New Roman" w:cs="Times New Roman"/>
          <w:sz w:val="28"/>
          <w:szCs w:val="28"/>
          <w:lang w:val="en-US"/>
        </w:rPr>
      </w:pPr>
      <w:r w:rsidRPr="0039425B">
        <w:rPr>
          <w:rFonts w:ascii="Times New Roman" w:hAnsi="Times New Roman" w:cs="Times New Roman"/>
          <w:b/>
          <w:sz w:val="28"/>
          <w:szCs w:val="28"/>
          <w:lang w:val="en-US"/>
        </w:rPr>
        <w:t>Nepreryvnyy rost kletok</w:t>
      </w:r>
      <w:r w:rsidRPr="0039425B">
        <w:rPr>
          <w:rFonts w:ascii="Times New Roman" w:hAnsi="Times New Roman" w:cs="Times New Roman"/>
          <w:sz w:val="28"/>
          <w:szCs w:val="28"/>
          <w:lang w:val="en-US"/>
        </w:rPr>
        <w:t xml:space="preserve"> - eto zhidkaya pitatel'naya kletchatka</w:t>
      </w:r>
    </w:p>
    <w:p w:rsidR="0039425B" w:rsidRDefault="0039425B" w:rsidP="0039425B">
      <w:pPr>
        <w:pStyle w:val="HTML"/>
        <w:rPr>
          <w:rFonts w:ascii="Times New Roman" w:hAnsi="Times New Roman" w:cs="Times New Roman"/>
          <w:sz w:val="28"/>
          <w:szCs w:val="28"/>
          <w:lang w:val="kk-KZ"/>
        </w:rPr>
      </w:pPr>
      <w:r w:rsidRPr="0039425B">
        <w:rPr>
          <w:rFonts w:ascii="Times New Roman" w:hAnsi="Times New Roman" w:cs="Times New Roman"/>
          <w:sz w:val="28"/>
          <w:szCs w:val="28"/>
          <w:lang w:val="en-US"/>
        </w:rPr>
        <w:t>Ras</w:t>
      </w:r>
      <w:r>
        <w:rPr>
          <w:rFonts w:ascii="Times New Roman" w:hAnsi="Times New Roman" w:cs="Times New Roman"/>
          <w:sz w:val="28"/>
          <w:szCs w:val="28"/>
          <w:lang w:val="en-US"/>
        </w:rPr>
        <w:t>tet v nepreryvnom potoke sredy.</w:t>
      </w:r>
    </w:p>
    <w:p w:rsidR="0039425B" w:rsidRPr="0039425B" w:rsidRDefault="0039425B" w:rsidP="0039425B">
      <w:pPr>
        <w:pStyle w:val="HTML"/>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9425B">
        <w:rPr>
          <w:rFonts w:ascii="Times New Roman" w:hAnsi="Times New Roman" w:cs="Times New Roman"/>
          <w:b/>
          <w:sz w:val="28"/>
          <w:szCs w:val="28"/>
          <w:lang w:val="kk-KZ"/>
        </w:rPr>
        <w:t>Krovoostanavlivayushchiye kletki</w:t>
      </w:r>
      <w:r w:rsidRPr="0039425B">
        <w:rPr>
          <w:rFonts w:ascii="Times New Roman" w:hAnsi="Times New Roman" w:cs="Times New Roman"/>
          <w:sz w:val="28"/>
          <w:szCs w:val="28"/>
          <w:lang w:val="kk-KZ"/>
        </w:rPr>
        <w:t xml:space="preserve"> - novaya pitatel'naya sreda s izvestnym komponentom zapora, kotoraya podavlyayet rost, popadayet v biologicheskiy retseptor s postoyannoy skorost'yu,</w:t>
      </w:r>
      <w:r>
        <w:rPr>
          <w:rFonts w:ascii="Times New Roman" w:hAnsi="Times New Roman" w:cs="Times New Roman"/>
          <w:sz w:val="28"/>
          <w:szCs w:val="28"/>
          <w:lang w:val="kk-KZ"/>
        </w:rPr>
        <w:t xml:space="preserve"> </w:t>
      </w:r>
      <w:r w:rsidRPr="0039425B">
        <w:rPr>
          <w:rFonts w:ascii="Times New Roman" w:hAnsi="Times New Roman" w:cs="Times New Roman"/>
          <w:sz w:val="28"/>
          <w:szCs w:val="28"/>
          <w:lang w:val="kk-KZ"/>
        </w:rPr>
        <w:t>suspenziya gormonov rosta udalyayetsya.</w:t>
      </w:r>
    </w:p>
    <w:p w:rsidR="0039425B" w:rsidRPr="0039425B" w:rsidRDefault="0039425B" w:rsidP="0039425B">
      <w:pPr>
        <w:pStyle w:val="HTML"/>
        <w:ind w:firstLine="426"/>
        <w:rPr>
          <w:rFonts w:ascii="Times New Roman" w:hAnsi="Times New Roman" w:cs="Times New Roman"/>
          <w:sz w:val="28"/>
          <w:szCs w:val="28"/>
          <w:lang w:val="en-US"/>
        </w:rPr>
      </w:pPr>
      <w:r w:rsidRPr="0039425B">
        <w:rPr>
          <w:rFonts w:ascii="Times New Roman" w:hAnsi="Times New Roman" w:cs="Times New Roman"/>
          <w:b/>
          <w:sz w:val="28"/>
          <w:szCs w:val="28"/>
          <w:lang w:val="en-US"/>
        </w:rPr>
        <w:t>Obratnyy ili al'ternativnyy otbor kletok</w:t>
      </w:r>
      <w:r w:rsidRPr="0039425B">
        <w:rPr>
          <w:rFonts w:ascii="Times New Roman" w:hAnsi="Times New Roman" w:cs="Times New Roman"/>
          <w:sz w:val="28"/>
          <w:szCs w:val="28"/>
          <w:lang w:val="en-US"/>
        </w:rPr>
        <w:t xml:space="preserve"> (naprimer, otritsatel'nyy</w:t>
      </w:r>
      <w:r>
        <w:rPr>
          <w:rFonts w:ascii="Times New Roman" w:hAnsi="Times New Roman" w:cs="Times New Roman"/>
          <w:sz w:val="28"/>
          <w:szCs w:val="28"/>
          <w:lang w:val="kk-KZ"/>
        </w:rPr>
        <w:t xml:space="preserve"> </w:t>
      </w:r>
      <w:r w:rsidRPr="0039425B">
        <w:rPr>
          <w:rFonts w:ascii="Times New Roman" w:hAnsi="Times New Roman" w:cs="Times New Roman"/>
          <w:sz w:val="28"/>
          <w:szCs w:val="28"/>
          <w:lang w:val="en-US"/>
        </w:rPr>
        <w:t>vybor), chtoby sdelat' opredelennyye usloviya. V etom sluchaye tol'ko dikiye kletki kletok otdelyayutsya i vskore umirayut, a mutantnyye kletki so svoystvami, kotorymi oni obladayut, ne vyrashchivayutsya v etoy srede, a vyzhivayut.</w:t>
      </w:r>
    </w:p>
    <w:p w:rsidR="0039425B" w:rsidRPr="0039425B" w:rsidRDefault="0039425B" w:rsidP="0039425B">
      <w:pPr>
        <w:pStyle w:val="HTML"/>
        <w:ind w:firstLine="426"/>
        <w:rPr>
          <w:rFonts w:ascii="Times New Roman" w:hAnsi="Times New Roman" w:cs="Times New Roman"/>
          <w:sz w:val="28"/>
          <w:szCs w:val="28"/>
          <w:lang w:val="en-US"/>
        </w:rPr>
      </w:pPr>
      <w:r w:rsidRPr="0039425B">
        <w:rPr>
          <w:rFonts w:ascii="Times New Roman" w:hAnsi="Times New Roman" w:cs="Times New Roman"/>
          <w:b/>
          <w:sz w:val="28"/>
          <w:szCs w:val="28"/>
          <w:lang w:val="en-US"/>
        </w:rPr>
        <w:t>Kletochnaya reanimatsiya</w:t>
      </w:r>
      <w:r w:rsidRPr="0039425B">
        <w:rPr>
          <w:rFonts w:ascii="Times New Roman" w:hAnsi="Times New Roman" w:cs="Times New Roman"/>
          <w:sz w:val="28"/>
          <w:szCs w:val="28"/>
          <w:lang w:val="en-US"/>
        </w:rPr>
        <w:t xml:space="preserve"> (t.ye. otritsatel'nyy otritsatel'nyy otbor)</w:t>
      </w:r>
      <w:r>
        <w:rPr>
          <w:rFonts w:ascii="Times New Roman" w:hAnsi="Times New Roman" w:cs="Times New Roman"/>
          <w:sz w:val="28"/>
          <w:szCs w:val="28"/>
          <w:lang w:val="kk-KZ"/>
        </w:rPr>
        <w:t xml:space="preserve"> </w:t>
      </w:r>
      <w:r w:rsidRPr="0039425B">
        <w:rPr>
          <w:rFonts w:ascii="Times New Roman" w:hAnsi="Times New Roman" w:cs="Times New Roman"/>
          <w:sz w:val="28"/>
          <w:szCs w:val="28"/>
          <w:lang w:val="en-US"/>
        </w:rPr>
        <w:t>odin vid usloviy, v etom sluchaye «dikiy» tip kletok stanovitsya bystreye i vskore umirayet, a svoystva</w:t>
      </w:r>
      <w:r>
        <w:rPr>
          <w:rFonts w:ascii="Times New Roman" w:hAnsi="Times New Roman" w:cs="Times New Roman"/>
          <w:sz w:val="28"/>
          <w:szCs w:val="28"/>
          <w:lang w:val="kk-KZ"/>
        </w:rPr>
        <w:t xml:space="preserve">. </w:t>
      </w:r>
      <w:r w:rsidRPr="0039425B">
        <w:rPr>
          <w:rFonts w:ascii="Times New Roman" w:hAnsi="Times New Roman" w:cs="Times New Roman"/>
          <w:sz w:val="28"/>
          <w:szCs w:val="28"/>
          <w:lang w:val="en-US"/>
        </w:rPr>
        <w:t>Sushchestvuyushchiye mutantnyye kletki ne rastut v etoy srede, no ostayutsya zhivymi.</w:t>
      </w:r>
    </w:p>
    <w:p w:rsidR="0039425B" w:rsidRDefault="0039425B" w:rsidP="0039425B">
      <w:pPr>
        <w:pStyle w:val="HTML"/>
        <w:ind w:firstLine="426"/>
        <w:rPr>
          <w:rFonts w:ascii="Times New Roman" w:hAnsi="Times New Roman" w:cs="Times New Roman"/>
          <w:sz w:val="28"/>
          <w:szCs w:val="28"/>
          <w:lang w:val="kk-KZ"/>
        </w:rPr>
      </w:pPr>
      <w:r w:rsidRPr="0039425B">
        <w:rPr>
          <w:rFonts w:ascii="Times New Roman" w:hAnsi="Times New Roman" w:cs="Times New Roman"/>
          <w:b/>
          <w:sz w:val="28"/>
          <w:szCs w:val="28"/>
          <w:lang w:val="en-US"/>
        </w:rPr>
        <w:t>Pryamoy otbor kletok</w:t>
      </w:r>
      <w:r w:rsidRPr="0039425B">
        <w:rPr>
          <w:rFonts w:ascii="Times New Roman" w:hAnsi="Times New Roman" w:cs="Times New Roman"/>
          <w:sz w:val="28"/>
          <w:szCs w:val="28"/>
          <w:lang w:val="en-US"/>
        </w:rPr>
        <w:t xml:space="preserve"> (pryamoy. Selecyion)</w:t>
      </w:r>
      <w:r>
        <w:rPr>
          <w:rFonts w:ascii="Times New Roman" w:hAnsi="Times New Roman" w:cs="Times New Roman"/>
          <w:sz w:val="28"/>
          <w:szCs w:val="28"/>
          <w:lang w:val="kk-KZ"/>
        </w:rPr>
        <w:t xml:space="preserve"> </w:t>
      </w:r>
      <w:r w:rsidRPr="0039425B">
        <w:rPr>
          <w:rFonts w:ascii="Times New Roman" w:hAnsi="Times New Roman" w:cs="Times New Roman"/>
          <w:sz w:val="28"/>
          <w:szCs w:val="28"/>
          <w:lang w:val="en-US"/>
        </w:rPr>
        <w:t>kletki byli vyrashcheny i unichtozheny v prisutstvii ingibitorov</w:t>
      </w:r>
      <w:r>
        <w:rPr>
          <w:rFonts w:ascii="Times New Roman" w:hAnsi="Times New Roman" w:cs="Times New Roman"/>
          <w:sz w:val="28"/>
          <w:szCs w:val="28"/>
          <w:lang w:val="kk-KZ"/>
        </w:rPr>
        <w:t xml:space="preserve"> </w:t>
      </w:r>
      <w:r w:rsidRPr="0039425B">
        <w:rPr>
          <w:rFonts w:ascii="Times New Roman" w:hAnsi="Times New Roman" w:cs="Times New Roman"/>
          <w:sz w:val="28"/>
          <w:szCs w:val="28"/>
          <w:lang w:val="en-US"/>
        </w:rPr>
        <w:t>to yest' oni mogut vosstanovit' obmen veshchestv</w:t>
      </w:r>
      <w:r>
        <w:rPr>
          <w:rFonts w:ascii="Times New Roman" w:hAnsi="Times New Roman" w:cs="Times New Roman"/>
          <w:sz w:val="28"/>
          <w:szCs w:val="28"/>
          <w:lang w:val="en-US"/>
        </w:rPr>
        <w:t>, to yest' sortirovku franshizy</w:t>
      </w:r>
      <w:r>
        <w:rPr>
          <w:rFonts w:ascii="Times New Roman" w:hAnsi="Times New Roman" w:cs="Times New Roman"/>
          <w:sz w:val="28"/>
          <w:szCs w:val="28"/>
          <w:lang w:val="kk-KZ"/>
        </w:rPr>
        <w:t>.</w:t>
      </w:r>
    </w:p>
    <w:p w:rsidR="0039425B" w:rsidRPr="0039425B" w:rsidRDefault="0039425B" w:rsidP="0039425B">
      <w:pPr>
        <w:pStyle w:val="HTML"/>
        <w:ind w:firstLine="426"/>
        <w:rPr>
          <w:rFonts w:ascii="Times New Roman" w:hAnsi="Times New Roman" w:cs="Times New Roman"/>
          <w:sz w:val="28"/>
          <w:szCs w:val="28"/>
          <w:lang w:val="kk-KZ"/>
        </w:rPr>
      </w:pPr>
      <w:r w:rsidRPr="0039425B">
        <w:rPr>
          <w:rFonts w:ascii="Times New Roman" w:hAnsi="Times New Roman" w:cs="Times New Roman"/>
          <w:b/>
          <w:sz w:val="28"/>
          <w:szCs w:val="28"/>
          <w:lang w:val="kk-KZ"/>
        </w:rPr>
        <w:t>Kletochnaya biotekhnologiya</w:t>
      </w:r>
      <w:r w:rsidRPr="0039425B">
        <w:rPr>
          <w:rFonts w:ascii="Times New Roman" w:hAnsi="Times New Roman" w:cs="Times New Roman"/>
          <w:sz w:val="28"/>
          <w:szCs w:val="28"/>
          <w:lang w:val="kk-KZ"/>
        </w:rPr>
        <w:t xml:space="preserve"> nakhoditsya na kletochnom i yadernom urovnyakh</w:t>
      </w:r>
      <w:r>
        <w:rPr>
          <w:rFonts w:ascii="Times New Roman" w:hAnsi="Times New Roman" w:cs="Times New Roman"/>
          <w:sz w:val="28"/>
          <w:szCs w:val="28"/>
          <w:lang w:val="kk-KZ"/>
        </w:rPr>
        <w:t xml:space="preserve"> </w:t>
      </w:r>
      <w:r w:rsidRPr="0039425B">
        <w:rPr>
          <w:rFonts w:ascii="Times New Roman" w:hAnsi="Times New Roman" w:cs="Times New Roman"/>
          <w:sz w:val="28"/>
          <w:szCs w:val="28"/>
          <w:lang w:val="kk-KZ"/>
        </w:rPr>
        <w:t>polucheniye rasteniy i zhivotnykh s osobymi i antioksidantnymi svoystvami, raneye ne obnaruzhennymi metodom mikromanipulyatsii.</w:t>
      </w:r>
    </w:p>
    <w:p w:rsidR="00B53E1E" w:rsidRPr="00B53E1E" w:rsidRDefault="00B53E1E" w:rsidP="00B53E1E">
      <w:pPr>
        <w:pStyle w:val="HTML"/>
        <w:ind w:firstLine="426"/>
        <w:rPr>
          <w:rFonts w:ascii="Times New Roman" w:hAnsi="Times New Roman" w:cs="Times New Roman"/>
          <w:sz w:val="28"/>
          <w:szCs w:val="28"/>
          <w:lang w:val="en-US"/>
        </w:rPr>
      </w:pPr>
      <w:r w:rsidRPr="00B53E1E">
        <w:rPr>
          <w:rFonts w:ascii="Times New Roman" w:hAnsi="Times New Roman" w:cs="Times New Roman"/>
          <w:b/>
          <w:sz w:val="28"/>
          <w:szCs w:val="28"/>
          <w:lang w:val="en-US"/>
        </w:rPr>
        <w:t>Kletka</w:t>
      </w:r>
      <w:r w:rsidRPr="00B53E1E">
        <w:rPr>
          <w:rFonts w:ascii="Times New Roman" w:hAnsi="Times New Roman" w:cs="Times New Roman"/>
          <w:sz w:val="28"/>
          <w:szCs w:val="28"/>
          <w:lang w:val="en-US"/>
        </w:rPr>
        <w:t xml:space="preserve"> - samaya malen'kaya yedinitsa zhizni, struktura tela</w:t>
      </w:r>
      <w:r>
        <w:rPr>
          <w:rFonts w:ascii="Times New Roman" w:hAnsi="Times New Roman" w:cs="Times New Roman"/>
          <w:sz w:val="28"/>
          <w:szCs w:val="28"/>
          <w:lang w:val="kk-KZ"/>
        </w:rPr>
        <w:t xml:space="preserve"> </w:t>
      </w:r>
      <w:r w:rsidRPr="00B53E1E">
        <w:rPr>
          <w:rFonts w:ascii="Times New Roman" w:hAnsi="Times New Roman" w:cs="Times New Roman"/>
          <w:sz w:val="28"/>
          <w:szCs w:val="28"/>
          <w:lang w:val="en-US"/>
        </w:rPr>
        <w:t>i osnovy zhiznedeyatel'nosti i razvitiya.</w:t>
      </w:r>
    </w:p>
    <w:p w:rsidR="00B53E1E" w:rsidRPr="00B53E1E" w:rsidRDefault="00B53E1E" w:rsidP="00B53E1E">
      <w:pPr>
        <w:pStyle w:val="HTML"/>
        <w:ind w:firstLine="426"/>
        <w:rPr>
          <w:rFonts w:ascii="Times New Roman" w:hAnsi="Times New Roman" w:cs="Times New Roman"/>
          <w:sz w:val="28"/>
          <w:szCs w:val="28"/>
          <w:lang w:val="en-US"/>
        </w:rPr>
      </w:pPr>
      <w:r w:rsidRPr="00B53E1E">
        <w:rPr>
          <w:rFonts w:ascii="Times New Roman" w:hAnsi="Times New Roman" w:cs="Times New Roman"/>
          <w:b/>
          <w:sz w:val="28"/>
          <w:szCs w:val="28"/>
          <w:lang w:val="en-US"/>
        </w:rPr>
        <w:t>Period generatsii yacheyki</w:t>
      </w:r>
      <w:r w:rsidRPr="00B53E1E">
        <w:rPr>
          <w:rFonts w:ascii="Times New Roman" w:hAnsi="Times New Roman" w:cs="Times New Roman"/>
          <w:sz w:val="28"/>
          <w:szCs w:val="28"/>
          <w:lang w:val="en-US"/>
        </w:rPr>
        <w:t xml:space="preserve"> (lat. Generatio) - eto period mezhdu sleduyushchimi dvumya deleniyami yacheyki.</w:t>
      </w:r>
    </w:p>
    <w:p w:rsidR="00B53E1E" w:rsidRDefault="00B53E1E" w:rsidP="00B53E1E">
      <w:pPr>
        <w:pStyle w:val="HTML"/>
        <w:ind w:firstLine="426"/>
        <w:rPr>
          <w:rFonts w:ascii="Times New Roman" w:hAnsi="Times New Roman" w:cs="Times New Roman"/>
          <w:sz w:val="28"/>
          <w:szCs w:val="28"/>
          <w:lang w:val="kk-KZ"/>
        </w:rPr>
      </w:pPr>
      <w:r w:rsidRPr="00B53E1E">
        <w:rPr>
          <w:rFonts w:ascii="Times New Roman" w:hAnsi="Times New Roman" w:cs="Times New Roman"/>
          <w:b/>
          <w:sz w:val="28"/>
          <w:szCs w:val="28"/>
          <w:lang w:val="en-US"/>
        </w:rPr>
        <w:t>Kletochnyy tsikl</w:t>
      </w:r>
      <w:r w:rsidRPr="00B53E1E">
        <w:rPr>
          <w:rFonts w:ascii="Times New Roman" w:hAnsi="Times New Roman" w:cs="Times New Roman"/>
          <w:sz w:val="28"/>
          <w:szCs w:val="28"/>
          <w:lang w:val="en-US"/>
        </w:rPr>
        <w:t xml:space="preserve"> (gr. Kiklos - krugovoy, krug) - odna kletka</w:t>
      </w:r>
      <w:r>
        <w:rPr>
          <w:rFonts w:ascii="Times New Roman" w:hAnsi="Times New Roman" w:cs="Times New Roman"/>
          <w:sz w:val="28"/>
          <w:szCs w:val="28"/>
          <w:lang w:val="kk-KZ"/>
        </w:rPr>
        <w:t xml:space="preserve"> </w:t>
      </w:r>
      <w:r w:rsidRPr="00B53E1E">
        <w:rPr>
          <w:rFonts w:ascii="Times New Roman" w:hAnsi="Times New Roman" w:cs="Times New Roman"/>
          <w:sz w:val="28"/>
          <w:szCs w:val="28"/>
          <w:lang w:val="en-US"/>
        </w:rPr>
        <w:t>Yacheyka, kotoraya vyzhivayet v yacheyke do vtorogo raspredeleniya</w:t>
      </w:r>
      <w:r>
        <w:rPr>
          <w:rFonts w:ascii="Times New Roman" w:hAnsi="Times New Roman" w:cs="Times New Roman"/>
          <w:sz w:val="28"/>
          <w:szCs w:val="28"/>
          <w:lang w:val="kk-KZ"/>
        </w:rPr>
        <w:t xml:space="preserve"> </w:t>
      </w:r>
      <w:r w:rsidRPr="00B53E1E">
        <w:rPr>
          <w:rFonts w:ascii="Times New Roman" w:hAnsi="Times New Roman" w:cs="Times New Roman"/>
          <w:sz w:val="28"/>
          <w:szCs w:val="28"/>
          <w:lang w:val="en-US"/>
        </w:rPr>
        <w:t>Sistema protsessov, ot mitoza (meyoza) i mezhfaznogo</w:t>
      </w:r>
      <w:r>
        <w:rPr>
          <w:rFonts w:ascii="Times New Roman" w:hAnsi="Times New Roman" w:cs="Times New Roman"/>
          <w:sz w:val="28"/>
          <w:szCs w:val="28"/>
          <w:lang w:val="kk-KZ"/>
        </w:rPr>
        <w:t xml:space="preserve"> </w:t>
      </w:r>
      <w:r w:rsidRPr="00B53E1E">
        <w:rPr>
          <w:rFonts w:ascii="Times New Roman" w:hAnsi="Times New Roman" w:cs="Times New Roman"/>
          <w:sz w:val="28"/>
          <w:szCs w:val="28"/>
          <w:lang w:val="en-US"/>
        </w:rPr>
        <w:t>(G1, S, G2).</w:t>
      </w:r>
    </w:p>
    <w:p w:rsidR="00B53E1E" w:rsidRPr="00B53E1E" w:rsidRDefault="00B53E1E" w:rsidP="00B53E1E">
      <w:pPr>
        <w:pStyle w:val="HTML"/>
        <w:ind w:firstLine="426"/>
        <w:rPr>
          <w:rFonts w:ascii="Times New Roman" w:hAnsi="Times New Roman" w:cs="Times New Roman"/>
          <w:sz w:val="28"/>
          <w:szCs w:val="28"/>
          <w:lang w:val="kk-KZ"/>
        </w:rPr>
      </w:pPr>
      <w:r w:rsidRPr="00B53E1E">
        <w:rPr>
          <w:rFonts w:ascii="Times New Roman" w:hAnsi="Times New Roman" w:cs="Times New Roman"/>
          <w:b/>
          <w:sz w:val="28"/>
          <w:szCs w:val="28"/>
          <w:lang w:val="kk-KZ"/>
        </w:rPr>
        <w:t>Kletochnaya suspenziya</w:t>
      </w:r>
      <w:r w:rsidRPr="00B53E1E">
        <w:rPr>
          <w:rFonts w:ascii="Times New Roman" w:hAnsi="Times New Roman" w:cs="Times New Roman"/>
          <w:sz w:val="28"/>
          <w:szCs w:val="28"/>
          <w:lang w:val="kk-KZ"/>
        </w:rPr>
        <w:t xml:space="preserve"> (latinskaya suspenziya, suspenzionnaya kul'tura kletok) mozhet byt' kak individual'noy, tak i melkoy.</w:t>
      </w:r>
      <w:r>
        <w:rPr>
          <w:rFonts w:ascii="Times New Roman" w:hAnsi="Times New Roman" w:cs="Times New Roman"/>
          <w:sz w:val="28"/>
          <w:szCs w:val="28"/>
          <w:lang w:val="kk-KZ"/>
        </w:rPr>
        <w:t xml:space="preserve"> gruppy kletok cherez vozduk </w:t>
      </w:r>
      <w:r w:rsidRPr="00B53E1E">
        <w:rPr>
          <w:rFonts w:ascii="Times New Roman" w:hAnsi="Times New Roman" w:cs="Times New Roman"/>
          <w:sz w:val="28"/>
          <w:szCs w:val="28"/>
          <w:lang w:val="kk-KZ"/>
        </w:rPr>
        <w:t>kul'tiviruyut i smeshivayut v zhidkoy pitatel'noy srede.</w:t>
      </w:r>
    </w:p>
    <w:p w:rsidR="00B53E1E" w:rsidRDefault="00B53E1E" w:rsidP="00B53E1E">
      <w:pPr>
        <w:pStyle w:val="HTML"/>
        <w:ind w:firstLine="426"/>
        <w:rPr>
          <w:rFonts w:ascii="Times New Roman" w:hAnsi="Times New Roman" w:cs="Times New Roman"/>
          <w:sz w:val="28"/>
          <w:szCs w:val="28"/>
          <w:lang w:val="kk-KZ"/>
        </w:rPr>
      </w:pPr>
      <w:r w:rsidRPr="00B53E1E">
        <w:rPr>
          <w:rFonts w:ascii="Times New Roman" w:hAnsi="Times New Roman" w:cs="Times New Roman"/>
          <w:b/>
          <w:sz w:val="28"/>
          <w:szCs w:val="28"/>
          <w:lang w:val="kk-KZ"/>
        </w:rPr>
        <w:lastRenderedPageBreak/>
        <w:t>Individual'noye kul'tivirovaniye kletok</w:t>
      </w:r>
      <w:r w:rsidRPr="00B53E1E">
        <w:rPr>
          <w:rFonts w:ascii="Times New Roman" w:hAnsi="Times New Roman" w:cs="Times New Roman"/>
          <w:sz w:val="28"/>
          <w:szCs w:val="28"/>
          <w:lang w:val="kk-KZ"/>
        </w:rPr>
        <w:t xml:space="preserve"> - redko rastushchiye otdel'nyye kletki v pitatel'noy srede; eto dostatochno pitatel'no dlya etogo</w:t>
      </w:r>
      <w:r>
        <w:rPr>
          <w:rFonts w:ascii="Times New Roman" w:hAnsi="Times New Roman" w:cs="Times New Roman"/>
          <w:sz w:val="28"/>
          <w:szCs w:val="28"/>
          <w:lang w:val="kk-KZ"/>
        </w:rPr>
        <w:t xml:space="preserve"> </w:t>
      </w:r>
      <w:r w:rsidRPr="00B53E1E">
        <w:rPr>
          <w:rFonts w:ascii="Times New Roman" w:hAnsi="Times New Roman" w:cs="Times New Roman"/>
          <w:sz w:val="28"/>
          <w:szCs w:val="28"/>
          <w:lang w:val="kk-KZ"/>
        </w:rPr>
        <w:t>okruzhayushchaya sreda, «pastukh» ili «pitatel'noye veshchestvo».</w:t>
      </w:r>
    </w:p>
    <w:p w:rsidR="00B53E1E" w:rsidRPr="00B53E1E" w:rsidRDefault="00B53E1E" w:rsidP="00B53E1E">
      <w:pPr>
        <w:pStyle w:val="HTML"/>
        <w:ind w:firstLine="426"/>
        <w:rPr>
          <w:rFonts w:ascii="Times New Roman" w:hAnsi="Times New Roman" w:cs="Times New Roman"/>
          <w:sz w:val="28"/>
          <w:szCs w:val="28"/>
          <w:lang w:val="kk-KZ"/>
        </w:rPr>
      </w:pPr>
      <w:r w:rsidRPr="00B53E1E">
        <w:rPr>
          <w:rFonts w:ascii="Times New Roman" w:hAnsi="Times New Roman" w:cs="Times New Roman"/>
          <w:b/>
          <w:sz w:val="28"/>
          <w:szCs w:val="28"/>
          <w:lang w:val="kk-KZ"/>
        </w:rPr>
        <w:t>Vysokodispersnaya suspenziya kletok</w:t>
      </w:r>
      <w:r w:rsidRPr="00B53E1E">
        <w:rPr>
          <w:rFonts w:ascii="Times New Roman" w:hAnsi="Times New Roman" w:cs="Times New Roman"/>
          <w:sz w:val="28"/>
          <w:szCs w:val="28"/>
          <w:lang w:val="kk-KZ"/>
        </w:rPr>
        <w:t xml:space="preserve"> - zhidkoye pitaniye</w:t>
      </w:r>
      <w:r>
        <w:rPr>
          <w:rFonts w:ascii="Times New Roman" w:hAnsi="Times New Roman" w:cs="Times New Roman"/>
          <w:sz w:val="28"/>
          <w:szCs w:val="28"/>
          <w:lang w:val="kk-KZ"/>
        </w:rPr>
        <w:t xml:space="preserve"> </w:t>
      </w:r>
      <w:r w:rsidRPr="00B53E1E">
        <w:rPr>
          <w:rFonts w:ascii="Times New Roman" w:hAnsi="Times New Roman" w:cs="Times New Roman"/>
          <w:sz w:val="28"/>
          <w:szCs w:val="28"/>
          <w:lang w:val="kk-KZ"/>
        </w:rPr>
        <w:t>stepen' individualizatsii kletok v srede s vysokimi suspenziyami (do 50 kletok v odnoy gruppe) i gomogennoy morfologiyey</w:t>
      </w:r>
      <w:r>
        <w:rPr>
          <w:rFonts w:ascii="Times New Roman" w:hAnsi="Times New Roman" w:cs="Times New Roman"/>
          <w:sz w:val="28"/>
          <w:szCs w:val="28"/>
          <w:lang w:val="kk-KZ"/>
        </w:rPr>
        <w:t xml:space="preserve"> </w:t>
      </w:r>
      <w:r w:rsidRPr="00B53E1E">
        <w:rPr>
          <w:rFonts w:ascii="Times New Roman" w:hAnsi="Times New Roman" w:cs="Times New Roman"/>
          <w:sz w:val="28"/>
          <w:szCs w:val="28"/>
          <w:lang w:val="kk-KZ"/>
        </w:rPr>
        <w:t>(dozirovka, plotnaya tsitoplazma).</w:t>
      </w:r>
    </w:p>
    <w:p w:rsidR="00C27E0E" w:rsidRPr="0039425B" w:rsidRDefault="00C27E0E" w:rsidP="00C27E0E">
      <w:pPr>
        <w:pStyle w:val="HTML"/>
        <w:ind w:firstLine="426"/>
        <w:rPr>
          <w:rFonts w:ascii="Times New Roman" w:hAnsi="Times New Roman" w:cs="Times New Roman"/>
          <w:b/>
          <w:sz w:val="28"/>
          <w:szCs w:val="28"/>
          <w:lang w:val="kk-KZ"/>
        </w:rPr>
      </w:pPr>
    </w:p>
    <w:p w:rsidR="00725812" w:rsidRDefault="00725812" w:rsidP="00C27E0E">
      <w:pPr>
        <w:pStyle w:val="HTML"/>
        <w:ind w:firstLine="426"/>
        <w:rPr>
          <w:rFonts w:ascii="Times New Roman" w:hAnsi="Times New Roman" w:cs="Times New Roman"/>
          <w:b/>
          <w:sz w:val="28"/>
          <w:szCs w:val="28"/>
          <w:lang w:val="kk-KZ"/>
        </w:rPr>
      </w:pPr>
    </w:p>
    <w:p w:rsidR="00C27E0E" w:rsidRPr="009B2CA4" w:rsidRDefault="00C609A3" w:rsidP="00C27E0E">
      <w:pPr>
        <w:pStyle w:val="HTML"/>
        <w:ind w:firstLine="426"/>
        <w:rPr>
          <w:rFonts w:ascii="Times New Roman" w:hAnsi="Times New Roman" w:cs="Times New Roman"/>
          <w:b/>
          <w:sz w:val="28"/>
          <w:szCs w:val="28"/>
          <w:lang w:val="kk-KZ"/>
        </w:rPr>
      </w:pPr>
      <w:r w:rsidRPr="009B2CA4">
        <w:rPr>
          <w:rFonts w:ascii="Times New Roman" w:hAnsi="Times New Roman" w:cs="Times New Roman"/>
          <w:b/>
          <w:sz w:val="28"/>
          <w:szCs w:val="28"/>
          <w:lang w:val="kk-KZ"/>
        </w:rPr>
        <w:t>Z</w:t>
      </w:r>
    </w:p>
    <w:p w:rsidR="00C609A3" w:rsidRDefault="00C609A3" w:rsidP="00C609A3">
      <w:pPr>
        <w:pStyle w:val="HTML"/>
        <w:ind w:firstLine="426"/>
        <w:rPr>
          <w:rFonts w:ascii="Times New Roman" w:hAnsi="Times New Roman" w:cs="Times New Roman"/>
          <w:sz w:val="28"/>
          <w:szCs w:val="28"/>
          <w:lang w:val="kk-KZ"/>
        </w:rPr>
      </w:pPr>
      <w:r w:rsidRPr="009B2CA4">
        <w:rPr>
          <w:rFonts w:ascii="Times New Roman" w:hAnsi="Times New Roman" w:cs="Times New Roman"/>
          <w:b/>
          <w:sz w:val="28"/>
          <w:szCs w:val="28"/>
          <w:lang w:val="kk-KZ"/>
        </w:rPr>
        <w:t>Pokrytiye i pokrytiya v kletochnoy selektsii</w:t>
      </w:r>
      <w:r w:rsidRPr="009B2CA4">
        <w:rPr>
          <w:rFonts w:ascii="Times New Roman" w:hAnsi="Times New Roman" w:cs="Times New Roman"/>
          <w:sz w:val="28"/>
          <w:szCs w:val="28"/>
          <w:lang w:val="kk-KZ"/>
        </w:rPr>
        <w:t xml:space="preserve"> i</w:t>
      </w:r>
      <w:r>
        <w:rPr>
          <w:rFonts w:ascii="Times New Roman" w:hAnsi="Times New Roman" w:cs="Times New Roman"/>
          <w:sz w:val="28"/>
          <w:szCs w:val="28"/>
          <w:lang w:val="kk-KZ"/>
        </w:rPr>
        <w:t xml:space="preserve"> -  </w:t>
      </w:r>
      <w:r w:rsidRPr="009B2CA4">
        <w:rPr>
          <w:rFonts w:ascii="Times New Roman" w:hAnsi="Times New Roman" w:cs="Times New Roman"/>
          <w:sz w:val="28"/>
          <w:szCs w:val="28"/>
          <w:lang w:val="kk-KZ"/>
        </w:rPr>
        <w:t>ispol'zuyetsya v drugikh mikroskopicheskikh issledovaniyakh, pryamoy, dlinnyy</w:t>
      </w:r>
      <w:r>
        <w:rPr>
          <w:rFonts w:ascii="Times New Roman" w:hAnsi="Times New Roman" w:cs="Times New Roman"/>
          <w:sz w:val="28"/>
          <w:szCs w:val="28"/>
          <w:lang w:val="kk-KZ"/>
        </w:rPr>
        <w:t xml:space="preserve"> </w:t>
      </w:r>
      <w:r w:rsidRPr="009B2CA4">
        <w:rPr>
          <w:rFonts w:ascii="Times New Roman" w:hAnsi="Times New Roman" w:cs="Times New Roman"/>
          <w:sz w:val="28"/>
          <w:szCs w:val="28"/>
          <w:lang w:val="kk-KZ"/>
        </w:rPr>
        <w:t>i kusochki stakanov, kotoryye tonko-pryamougol'nyye.</w:t>
      </w:r>
    </w:p>
    <w:p w:rsidR="00C609A3" w:rsidRDefault="00C609A3" w:rsidP="00C609A3">
      <w:pPr>
        <w:pStyle w:val="HTML"/>
        <w:ind w:firstLine="426"/>
        <w:rPr>
          <w:rFonts w:ascii="Times New Roman" w:hAnsi="Times New Roman" w:cs="Times New Roman"/>
          <w:sz w:val="28"/>
          <w:szCs w:val="28"/>
          <w:lang w:val="kk-KZ"/>
        </w:rPr>
      </w:pPr>
      <w:r w:rsidRPr="00C609A3">
        <w:rPr>
          <w:rFonts w:ascii="Times New Roman" w:hAnsi="Times New Roman" w:cs="Times New Roman"/>
          <w:b/>
          <w:sz w:val="28"/>
          <w:szCs w:val="28"/>
          <w:lang w:val="en-US"/>
        </w:rPr>
        <w:t>Laboratoriya</w:t>
      </w:r>
      <w:r w:rsidRPr="00C609A3">
        <w:rPr>
          <w:rFonts w:ascii="Times New Roman" w:hAnsi="Times New Roman" w:cs="Times New Roman"/>
          <w:sz w:val="28"/>
          <w:szCs w:val="28"/>
          <w:lang w:val="en-US"/>
        </w:rPr>
        <w:t xml:space="preserve"> (apteka) - dlya khraneniya razlichnykh lekarstv</w:t>
      </w:r>
      <w:r>
        <w:rPr>
          <w:rFonts w:ascii="Times New Roman" w:hAnsi="Times New Roman" w:cs="Times New Roman"/>
          <w:sz w:val="28"/>
          <w:szCs w:val="28"/>
          <w:lang w:val="kk-KZ"/>
        </w:rPr>
        <w:t xml:space="preserve"> </w:t>
      </w:r>
      <w:r w:rsidRPr="00C609A3">
        <w:rPr>
          <w:rFonts w:ascii="Times New Roman" w:hAnsi="Times New Roman" w:cs="Times New Roman"/>
          <w:sz w:val="28"/>
          <w:szCs w:val="28"/>
          <w:lang w:val="en-US"/>
        </w:rPr>
        <w:t>yashchik so mnogimi yashchikami, polkami i stolami.</w:t>
      </w:r>
      <w:r>
        <w:rPr>
          <w:rFonts w:ascii="Times New Roman" w:hAnsi="Times New Roman" w:cs="Times New Roman"/>
          <w:sz w:val="28"/>
          <w:szCs w:val="28"/>
          <w:lang w:val="kk-KZ"/>
        </w:rPr>
        <w:t xml:space="preserve"> </w:t>
      </w:r>
    </w:p>
    <w:p w:rsidR="00C609A3" w:rsidRPr="00C609A3" w:rsidRDefault="00C609A3" w:rsidP="00C609A3">
      <w:pPr>
        <w:pStyle w:val="HTML"/>
        <w:ind w:firstLine="426"/>
        <w:rPr>
          <w:rFonts w:ascii="Times New Roman" w:hAnsi="Times New Roman" w:cs="Times New Roman"/>
          <w:sz w:val="28"/>
          <w:szCs w:val="28"/>
          <w:lang w:val="kk-KZ"/>
        </w:rPr>
      </w:pPr>
      <w:r w:rsidRPr="00C609A3">
        <w:rPr>
          <w:rFonts w:ascii="Times New Roman" w:hAnsi="Times New Roman" w:cs="Times New Roman"/>
          <w:b/>
          <w:sz w:val="28"/>
          <w:szCs w:val="28"/>
          <w:lang w:val="kk-KZ"/>
        </w:rPr>
        <w:t>Zigota</w:t>
      </w:r>
      <w:r w:rsidRPr="00C609A3">
        <w:rPr>
          <w:rFonts w:ascii="Times New Roman" w:hAnsi="Times New Roman" w:cs="Times New Roman"/>
          <w:sz w:val="28"/>
          <w:szCs w:val="28"/>
          <w:lang w:val="kk-KZ"/>
        </w:rPr>
        <w:t xml:space="preserve"> - oplodotvorennoye yaytso. Zigota</w:t>
      </w:r>
      <w:r>
        <w:rPr>
          <w:rFonts w:ascii="Times New Roman" w:hAnsi="Times New Roman" w:cs="Times New Roman"/>
          <w:sz w:val="28"/>
          <w:szCs w:val="28"/>
          <w:lang w:val="kk-KZ"/>
        </w:rPr>
        <w:t xml:space="preserve"> </w:t>
      </w:r>
      <w:r w:rsidRPr="00C609A3">
        <w:rPr>
          <w:rFonts w:ascii="Times New Roman" w:hAnsi="Times New Roman" w:cs="Times New Roman"/>
          <w:sz w:val="28"/>
          <w:szCs w:val="28"/>
          <w:lang w:val="kk-KZ"/>
        </w:rPr>
        <w:t>razdeleny na dve stadii: dva pregrousa (do kariogamity) i zigota vzroslogo (posle kariogamii).</w:t>
      </w:r>
    </w:p>
    <w:p w:rsidR="00C609A3" w:rsidRPr="00C609A3" w:rsidRDefault="00C609A3" w:rsidP="00C27E0E">
      <w:pPr>
        <w:pStyle w:val="HTML"/>
        <w:ind w:firstLine="426"/>
        <w:rPr>
          <w:rFonts w:ascii="Times New Roman" w:hAnsi="Times New Roman" w:cs="Times New Roman"/>
          <w:b/>
          <w:sz w:val="28"/>
          <w:szCs w:val="28"/>
          <w:lang w:val="kk-KZ"/>
        </w:rPr>
      </w:pPr>
    </w:p>
    <w:p w:rsidR="00725812" w:rsidRDefault="00725812" w:rsidP="00C27E0E">
      <w:pPr>
        <w:pStyle w:val="HTML"/>
        <w:ind w:firstLine="426"/>
        <w:rPr>
          <w:rFonts w:ascii="Times New Roman" w:hAnsi="Times New Roman" w:cs="Times New Roman"/>
          <w:b/>
          <w:sz w:val="28"/>
          <w:szCs w:val="28"/>
          <w:lang w:val="kk-KZ"/>
        </w:rPr>
      </w:pPr>
    </w:p>
    <w:p w:rsidR="00C27E0E" w:rsidRDefault="009B2CA4" w:rsidP="00C27E0E">
      <w:pPr>
        <w:pStyle w:val="HTML"/>
        <w:ind w:firstLine="426"/>
        <w:rPr>
          <w:rFonts w:ascii="Times New Roman" w:hAnsi="Times New Roman" w:cs="Times New Roman"/>
          <w:b/>
          <w:sz w:val="28"/>
          <w:szCs w:val="28"/>
          <w:lang w:val="en-US"/>
        </w:rPr>
      </w:pPr>
      <w:r>
        <w:rPr>
          <w:rFonts w:ascii="Times New Roman" w:hAnsi="Times New Roman" w:cs="Times New Roman"/>
          <w:b/>
          <w:sz w:val="28"/>
          <w:szCs w:val="28"/>
          <w:lang w:val="en-US"/>
        </w:rPr>
        <w:t>I</w:t>
      </w:r>
    </w:p>
    <w:p w:rsidR="009B2CA4" w:rsidRPr="009B2CA4" w:rsidRDefault="009B2CA4" w:rsidP="009B2CA4">
      <w:pPr>
        <w:pStyle w:val="HTML"/>
        <w:ind w:firstLine="426"/>
        <w:rPr>
          <w:rFonts w:ascii="Times New Roman" w:hAnsi="Times New Roman" w:cs="Times New Roman"/>
          <w:sz w:val="28"/>
          <w:szCs w:val="28"/>
          <w:lang w:val="kk-KZ"/>
        </w:rPr>
      </w:pPr>
      <w:r w:rsidRPr="009B2CA4">
        <w:rPr>
          <w:rFonts w:ascii="Times New Roman" w:hAnsi="Times New Roman" w:cs="Times New Roman"/>
          <w:b/>
          <w:sz w:val="28"/>
          <w:szCs w:val="28"/>
          <w:lang w:val="en-US"/>
        </w:rPr>
        <w:t>In vitro (in vitro in vitro)</w:t>
      </w:r>
      <w:r w:rsidRPr="009B2CA4">
        <w:rPr>
          <w:rFonts w:ascii="Times New Roman" w:hAnsi="Times New Roman" w:cs="Times New Roman"/>
          <w:sz w:val="28"/>
          <w:szCs w:val="28"/>
          <w:lang w:val="en-US"/>
        </w:rPr>
        <w:t xml:space="preserve"> - steklo, v iskusstvennom sostoyanii</w:t>
      </w:r>
      <w:r>
        <w:rPr>
          <w:rFonts w:ascii="Times New Roman" w:hAnsi="Times New Roman" w:cs="Times New Roman"/>
          <w:sz w:val="28"/>
          <w:szCs w:val="28"/>
          <w:lang w:val="kk-KZ"/>
        </w:rPr>
        <w:t>.</w:t>
      </w:r>
    </w:p>
    <w:p w:rsidR="009B2CA4" w:rsidRPr="009B2CA4" w:rsidRDefault="009B2CA4" w:rsidP="009B2CA4">
      <w:pPr>
        <w:pStyle w:val="HTML"/>
        <w:ind w:firstLine="426"/>
        <w:rPr>
          <w:rFonts w:ascii="Times New Roman" w:hAnsi="Times New Roman" w:cs="Times New Roman"/>
          <w:sz w:val="28"/>
          <w:szCs w:val="28"/>
          <w:lang w:val="en-US"/>
        </w:rPr>
      </w:pPr>
      <w:r w:rsidRPr="009B2CA4">
        <w:rPr>
          <w:rFonts w:ascii="Times New Roman" w:hAnsi="Times New Roman" w:cs="Times New Roman"/>
          <w:b/>
          <w:color w:val="212121"/>
          <w:sz w:val="28"/>
          <w:szCs w:val="28"/>
          <w:lang w:val="en-US"/>
        </w:rPr>
        <w:t>In vitro</w:t>
      </w:r>
      <w:r w:rsidRPr="009B2CA4">
        <w:rPr>
          <w:rFonts w:ascii="Times New Roman" w:hAnsi="Times New Roman" w:cs="Times New Roman"/>
          <w:b/>
          <w:sz w:val="28"/>
          <w:szCs w:val="28"/>
          <w:lang w:val="en-US"/>
        </w:rPr>
        <w:t xml:space="preserve"> yestestvennykh usloviyakh</w:t>
      </w:r>
      <w:r w:rsidRPr="009B2CA4">
        <w:rPr>
          <w:rFonts w:ascii="Times New Roman" w:hAnsi="Times New Roman" w:cs="Times New Roman"/>
          <w:sz w:val="28"/>
          <w:szCs w:val="28"/>
          <w:lang w:val="en-US"/>
        </w:rPr>
        <w:t xml:space="preserve"> (na latyni, v yestestvennykh usloviyakh - v zhivykh organizmakh) v sushchestvo,</w:t>
      </w:r>
      <w:r>
        <w:rPr>
          <w:rFonts w:ascii="Times New Roman" w:hAnsi="Times New Roman" w:cs="Times New Roman"/>
          <w:sz w:val="28"/>
          <w:szCs w:val="28"/>
          <w:lang w:val="kk-KZ"/>
        </w:rPr>
        <w:t xml:space="preserve"> </w:t>
      </w:r>
      <w:r w:rsidRPr="009B2CA4">
        <w:rPr>
          <w:rFonts w:ascii="Times New Roman" w:hAnsi="Times New Roman" w:cs="Times New Roman"/>
          <w:sz w:val="28"/>
          <w:szCs w:val="28"/>
          <w:lang w:val="en-US"/>
        </w:rPr>
        <w:t>v neoplachennom sostoyanii.</w:t>
      </w:r>
    </w:p>
    <w:p w:rsidR="004A00E9" w:rsidRPr="009B2CA4" w:rsidRDefault="004A00E9" w:rsidP="004A00E9">
      <w:pPr>
        <w:pStyle w:val="HTML"/>
        <w:ind w:firstLine="426"/>
        <w:rPr>
          <w:rFonts w:ascii="inherit" w:hAnsi="inherit"/>
          <w:sz w:val="28"/>
          <w:szCs w:val="28"/>
          <w:lang w:val="kk-KZ"/>
        </w:rPr>
      </w:pPr>
      <w:r w:rsidRPr="009B2CA4">
        <w:rPr>
          <w:rFonts w:ascii="inherit" w:hAnsi="inherit"/>
          <w:b/>
          <w:sz w:val="28"/>
          <w:szCs w:val="28"/>
          <w:lang w:val="kk-KZ"/>
        </w:rPr>
        <w:t>Ideotip</w:t>
      </w:r>
      <w:r w:rsidRPr="009B2CA4">
        <w:rPr>
          <w:rFonts w:ascii="inherit" w:hAnsi="inherit"/>
          <w:sz w:val="28"/>
          <w:szCs w:val="28"/>
          <w:lang w:val="kk-KZ"/>
        </w:rPr>
        <w:t xml:space="preserve"> (naprimer, idioty - ya, opechatki, kharakter, shablon, pattern, idiotip) - vse geny gena (v yadre, mitokhondriyakh,</w:t>
      </w:r>
      <w:r>
        <w:rPr>
          <w:rFonts w:ascii="inherit" w:hAnsi="inherit"/>
          <w:sz w:val="28"/>
          <w:szCs w:val="28"/>
          <w:lang w:val="kk-KZ"/>
        </w:rPr>
        <w:t xml:space="preserve"> </w:t>
      </w:r>
      <w:r w:rsidRPr="009B2CA4">
        <w:rPr>
          <w:rFonts w:ascii="inherit" w:hAnsi="inherit"/>
          <w:sz w:val="28"/>
          <w:szCs w:val="28"/>
          <w:lang w:val="kk-KZ"/>
        </w:rPr>
        <w:t>xloroplastardağı nabor).</w:t>
      </w:r>
    </w:p>
    <w:p w:rsidR="004A00E9" w:rsidRDefault="004A00E9" w:rsidP="004A00E9">
      <w:pPr>
        <w:pStyle w:val="HTML"/>
        <w:ind w:firstLine="426"/>
        <w:rPr>
          <w:rFonts w:ascii="inherit" w:hAnsi="inherit"/>
          <w:sz w:val="28"/>
          <w:szCs w:val="28"/>
          <w:lang w:val="kk-KZ"/>
        </w:rPr>
      </w:pPr>
      <w:r w:rsidRPr="009B2CA4">
        <w:rPr>
          <w:rFonts w:ascii="inherit" w:hAnsi="inherit"/>
          <w:b/>
          <w:sz w:val="28"/>
          <w:szCs w:val="28"/>
          <w:lang w:val="kk-KZ"/>
        </w:rPr>
        <w:t>Izotermicheskaya liniya (liniya) isos</w:t>
      </w:r>
      <w:r w:rsidRPr="009B2CA4">
        <w:rPr>
          <w:rFonts w:ascii="inherit" w:hAnsi="inherit"/>
          <w:sz w:val="28"/>
          <w:szCs w:val="28"/>
          <w:lang w:val="kk-KZ"/>
        </w:rPr>
        <w:t xml:space="preserve"> - identichnaya, ravnaya, pokhozhaya, genos - proiskhozhdeniye, otnositel'naya) - gruppa, sostoyashchaya iz gomozigotnykh organizmov.</w:t>
      </w:r>
    </w:p>
    <w:p w:rsidR="004A00E9" w:rsidRPr="004A00E9" w:rsidRDefault="004A00E9" w:rsidP="004A00E9">
      <w:pPr>
        <w:pStyle w:val="HTML"/>
        <w:ind w:firstLine="426"/>
        <w:rPr>
          <w:rFonts w:ascii="inherit" w:hAnsi="inherit"/>
          <w:sz w:val="28"/>
          <w:szCs w:val="28"/>
          <w:lang w:val="kk-KZ"/>
        </w:rPr>
      </w:pPr>
      <w:r w:rsidRPr="004A00E9">
        <w:rPr>
          <w:rFonts w:ascii="inherit" w:hAnsi="inherit"/>
          <w:b/>
          <w:sz w:val="28"/>
          <w:szCs w:val="28"/>
          <w:lang w:val="kk-KZ"/>
        </w:rPr>
        <w:t>Immobilizovannyye kletki</w:t>
      </w:r>
      <w:r w:rsidRPr="004A00E9">
        <w:rPr>
          <w:rFonts w:ascii="inherit" w:hAnsi="inherit"/>
          <w:sz w:val="28"/>
          <w:szCs w:val="28"/>
          <w:lang w:val="kk-KZ"/>
        </w:rPr>
        <w:t xml:space="preserve"> (latinskaya immobilis - nedvizhimost',</w:t>
      </w:r>
      <w:r>
        <w:rPr>
          <w:rFonts w:ascii="inherit" w:hAnsi="inherit"/>
          <w:sz w:val="28"/>
          <w:szCs w:val="28"/>
          <w:lang w:val="kk-KZ"/>
        </w:rPr>
        <w:t xml:space="preserve"> </w:t>
      </w:r>
      <w:r w:rsidRPr="004A00E9">
        <w:rPr>
          <w:rFonts w:ascii="inherit" w:hAnsi="inherit"/>
          <w:sz w:val="28"/>
          <w:szCs w:val="28"/>
          <w:lang w:val="kk-KZ"/>
        </w:rPr>
        <w:t>fiksirovannyy, potok. immobiliz</w:t>
      </w:r>
      <w:r>
        <w:rPr>
          <w:rFonts w:ascii="inherit" w:hAnsi="inherit"/>
          <w:sz w:val="28"/>
          <w:szCs w:val="28"/>
          <w:lang w:val="kk-KZ"/>
        </w:rPr>
        <w:t xml:space="preserve">ovannyye kletki) prirodnogo ili </w:t>
      </w:r>
      <w:r w:rsidRPr="004A00E9">
        <w:rPr>
          <w:rFonts w:ascii="inherit" w:hAnsi="inherit"/>
          <w:sz w:val="28"/>
          <w:szCs w:val="28"/>
          <w:lang w:val="kk-KZ"/>
        </w:rPr>
        <w:t>sinteticheskogo proiskhozhdeniya</w:t>
      </w:r>
      <w:r>
        <w:rPr>
          <w:rFonts w:ascii="inherit" w:hAnsi="inherit"/>
          <w:sz w:val="28"/>
          <w:szCs w:val="28"/>
          <w:lang w:val="kk-KZ"/>
        </w:rPr>
        <w:t xml:space="preserve">. </w:t>
      </w:r>
      <w:r w:rsidRPr="004A00E9">
        <w:rPr>
          <w:rFonts w:ascii="inherit" w:hAnsi="inherit"/>
          <w:sz w:val="28"/>
          <w:szCs w:val="28"/>
          <w:lang w:val="kk-KZ"/>
        </w:rPr>
        <w:t>Kletki, vyrashchennyye v etoy srede, ogranicheny v dvizhenii, prikrepleny k poverkhnosti substrata ili vklyucheny v polimernyye geli.</w:t>
      </w:r>
    </w:p>
    <w:p w:rsidR="004A00E9" w:rsidRPr="004A00E9" w:rsidRDefault="004A00E9" w:rsidP="004A00E9">
      <w:pPr>
        <w:pStyle w:val="HTML"/>
        <w:ind w:firstLine="426"/>
        <w:rPr>
          <w:rFonts w:ascii="inherit" w:hAnsi="inherit"/>
          <w:sz w:val="28"/>
          <w:szCs w:val="28"/>
          <w:lang w:val="kk-KZ"/>
        </w:rPr>
      </w:pPr>
      <w:r w:rsidRPr="004A00E9">
        <w:rPr>
          <w:rFonts w:ascii="inherit" w:hAnsi="inherit"/>
          <w:b/>
          <w:sz w:val="28"/>
          <w:szCs w:val="28"/>
          <w:lang w:val="kk-KZ"/>
        </w:rPr>
        <w:t> Immunoanaliz</w:t>
      </w:r>
      <w:r w:rsidRPr="004A00E9">
        <w:rPr>
          <w:rFonts w:ascii="inherit" w:hAnsi="inherit"/>
          <w:sz w:val="28"/>
          <w:szCs w:val="28"/>
          <w:lang w:val="kk-KZ"/>
        </w:rPr>
        <w:t xml:space="preserve"> (lat. Imunitas - udaleniye, dostavka, immunofermentnyy analiz) - kompleks antigen-antitelo</w:t>
      </w:r>
      <w:r>
        <w:rPr>
          <w:rFonts w:ascii="inherit" w:hAnsi="inherit"/>
          <w:sz w:val="28"/>
          <w:szCs w:val="28"/>
          <w:lang w:val="kk-KZ"/>
        </w:rPr>
        <w:t xml:space="preserve"> </w:t>
      </w:r>
      <w:r w:rsidRPr="004A00E9">
        <w:rPr>
          <w:rFonts w:ascii="inherit" w:hAnsi="inherit"/>
          <w:sz w:val="28"/>
          <w:szCs w:val="28"/>
          <w:lang w:val="kk-KZ"/>
        </w:rPr>
        <w:t>osnovannyy na opredelenii aktivnosti fermenta immunogistokhimii</w:t>
      </w:r>
      <w:r>
        <w:rPr>
          <w:rFonts w:ascii="inherit" w:hAnsi="inherit"/>
          <w:sz w:val="28"/>
          <w:szCs w:val="28"/>
          <w:lang w:val="kk-KZ"/>
        </w:rPr>
        <w:t xml:space="preserve">. </w:t>
      </w:r>
      <w:r w:rsidRPr="004A00E9">
        <w:rPr>
          <w:rFonts w:ascii="inherit" w:hAnsi="inherit"/>
          <w:sz w:val="28"/>
          <w:szCs w:val="28"/>
          <w:lang w:val="kk-KZ"/>
        </w:rPr>
        <w:t>Sposob; chuvstvitel'nost' ochen' vysokaya.</w:t>
      </w:r>
    </w:p>
    <w:p w:rsidR="004A00E9" w:rsidRPr="004A00E9" w:rsidRDefault="004A00E9" w:rsidP="004A00E9">
      <w:pPr>
        <w:pStyle w:val="HTML"/>
        <w:ind w:firstLine="426"/>
        <w:rPr>
          <w:rFonts w:ascii="Times New Roman" w:hAnsi="Times New Roman" w:cs="Times New Roman"/>
          <w:sz w:val="28"/>
          <w:szCs w:val="28"/>
          <w:lang w:val="en-US"/>
        </w:rPr>
      </w:pPr>
      <w:r w:rsidRPr="004A00E9">
        <w:rPr>
          <w:rFonts w:ascii="Times New Roman" w:hAnsi="Times New Roman" w:cs="Times New Roman"/>
          <w:b/>
          <w:sz w:val="28"/>
          <w:szCs w:val="28"/>
          <w:lang w:val="kk-KZ"/>
        </w:rPr>
        <w:t>Induktsiya</w:t>
      </w:r>
      <w:r w:rsidRPr="004A00E9">
        <w:rPr>
          <w:rFonts w:ascii="Times New Roman" w:hAnsi="Times New Roman" w:cs="Times New Roman"/>
          <w:sz w:val="28"/>
          <w:szCs w:val="28"/>
          <w:lang w:val="kk-KZ"/>
        </w:rPr>
        <w:t xml:space="preserve"> (Induction) - Induktsiya, Induktsiya</w:t>
      </w:r>
      <w:r>
        <w:rPr>
          <w:rFonts w:ascii="Times New Roman" w:hAnsi="Times New Roman" w:cs="Times New Roman"/>
          <w:sz w:val="28"/>
          <w:szCs w:val="28"/>
          <w:lang w:val="kk-KZ"/>
        </w:rPr>
        <w:t xml:space="preserve"> </w:t>
      </w:r>
      <w:r w:rsidRPr="004A00E9">
        <w:rPr>
          <w:rFonts w:ascii="Times New Roman" w:hAnsi="Times New Roman" w:cs="Times New Roman"/>
          <w:sz w:val="28"/>
          <w:szCs w:val="28"/>
          <w:lang w:val="kk-KZ"/>
        </w:rPr>
        <w:t>faktory, vliyayushchiye na vtoruyu chast' chasti rasteniya,</w:t>
      </w:r>
      <w:r>
        <w:rPr>
          <w:rFonts w:ascii="Times New Roman" w:hAnsi="Times New Roman" w:cs="Times New Roman"/>
          <w:sz w:val="28"/>
          <w:szCs w:val="28"/>
          <w:lang w:val="kk-KZ"/>
        </w:rPr>
        <w:t xml:space="preserve"> </w:t>
      </w:r>
      <w:r w:rsidRPr="004A00E9">
        <w:rPr>
          <w:rFonts w:ascii="Times New Roman" w:hAnsi="Times New Roman" w:cs="Times New Roman"/>
          <w:sz w:val="28"/>
          <w:szCs w:val="28"/>
          <w:lang w:val="kk-KZ"/>
        </w:rPr>
        <w:t>opredeleniye puti rosta rasteniy. Oni</w:t>
      </w:r>
      <w:r>
        <w:rPr>
          <w:rFonts w:ascii="Times New Roman" w:hAnsi="Times New Roman" w:cs="Times New Roman"/>
          <w:sz w:val="28"/>
          <w:szCs w:val="28"/>
          <w:lang w:val="kk-KZ"/>
        </w:rPr>
        <w:t xml:space="preserve"> </w:t>
      </w:r>
      <w:r w:rsidRPr="004A00E9">
        <w:rPr>
          <w:rFonts w:ascii="Times New Roman" w:hAnsi="Times New Roman" w:cs="Times New Roman"/>
          <w:sz w:val="28"/>
          <w:szCs w:val="28"/>
          <w:lang w:val="kk-KZ"/>
        </w:rPr>
        <w:t xml:space="preserve">yavlyayutsya induktorami, takimi kak: gormon, razlichnyye faktory okruzhayushchey sredy, nekotoryye metabolity. </w:t>
      </w:r>
      <w:r w:rsidRPr="004A00E9">
        <w:rPr>
          <w:rFonts w:ascii="Times New Roman" w:hAnsi="Times New Roman" w:cs="Times New Roman"/>
          <w:sz w:val="28"/>
          <w:szCs w:val="28"/>
          <w:lang w:val="en-US"/>
        </w:rPr>
        <w:t>Induktor ob"yedinyayet sposob razvitiya organizma, tak kak on obladayet sposobnost'yu rasseivat' pakhovoye vnutrenneye vozdeystviye etoy sistemy.</w:t>
      </w:r>
    </w:p>
    <w:p w:rsidR="004A00E9" w:rsidRPr="004A00E9" w:rsidRDefault="004A00E9" w:rsidP="004A00E9">
      <w:pPr>
        <w:pStyle w:val="HTML"/>
        <w:ind w:firstLine="426"/>
        <w:rPr>
          <w:rFonts w:ascii="Times New Roman" w:hAnsi="Times New Roman" w:cs="Times New Roman"/>
          <w:sz w:val="28"/>
          <w:szCs w:val="28"/>
          <w:lang w:val="en-US"/>
        </w:rPr>
      </w:pPr>
      <w:r w:rsidRPr="004A00E9">
        <w:rPr>
          <w:rFonts w:ascii="Times New Roman" w:hAnsi="Times New Roman" w:cs="Times New Roman"/>
          <w:b/>
          <w:sz w:val="28"/>
          <w:szCs w:val="28"/>
          <w:lang w:val="en-US"/>
        </w:rPr>
        <w:t>Inokulyat</w:t>
      </w:r>
      <w:r w:rsidRPr="004A00E9">
        <w:rPr>
          <w:rFonts w:ascii="Times New Roman" w:hAnsi="Times New Roman" w:cs="Times New Roman"/>
          <w:sz w:val="28"/>
          <w:szCs w:val="28"/>
          <w:lang w:val="en-US"/>
        </w:rPr>
        <w:t xml:space="preserve"> (latentnaya inokulyatsiya) vnov' prigotovlen</w:t>
      </w:r>
      <w:r>
        <w:rPr>
          <w:rFonts w:ascii="Times New Roman" w:hAnsi="Times New Roman" w:cs="Times New Roman"/>
          <w:sz w:val="28"/>
          <w:szCs w:val="28"/>
          <w:lang w:val="kk-KZ"/>
        </w:rPr>
        <w:t xml:space="preserve"> </w:t>
      </w:r>
      <w:r w:rsidRPr="004A00E9">
        <w:rPr>
          <w:rFonts w:ascii="Times New Roman" w:hAnsi="Times New Roman" w:cs="Times New Roman"/>
          <w:sz w:val="28"/>
          <w:szCs w:val="28"/>
          <w:lang w:val="en-US"/>
        </w:rPr>
        <w:t>suspenziya, ispol'zuyemaya dlya perenosa v pitatel'nuyu sredu</w:t>
      </w:r>
      <w:r>
        <w:rPr>
          <w:rFonts w:ascii="Times New Roman" w:hAnsi="Times New Roman" w:cs="Times New Roman"/>
          <w:sz w:val="28"/>
          <w:szCs w:val="28"/>
          <w:lang w:val="kk-KZ"/>
        </w:rPr>
        <w:t xml:space="preserve"> </w:t>
      </w:r>
      <w:r w:rsidRPr="004A00E9">
        <w:rPr>
          <w:rFonts w:ascii="Times New Roman" w:hAnsi="Times New Roman" w:cs="Times New Roman"/>
          <w:sz w:val="28"/>
          <w:szCs w:val="28"/>
          <w:lang w:val="en-US"/>
        </w:rPr>
        <w:t>nebol'shaya chast'.</w:t>
      </w:r>
    </w:p>
    <w:p w:rsidR="004A00E9" w:rsidRPr="004A00E9" w:rsidRDefault="004A00E9" w:rsidP="004A00E9">
      <w:pPr>
        <w:pStyle w:val="HTML"/>
        <w:ind w:firstLine="426"/>
        <w:rPr>
          <w:rFonts w:ascii="Times New Roman" w:hAnsi="Times New Roman" w:cs="Times New Roman"/>
          <w:sz w:val="28"/>
          <w:szCs w:val="28"/>
          <w:lang w:val="en-US"/>
        </w:rPr>
      </w:pPr>
      <w:r w:rsidRPr="004A00E9">
        <w:rPr>
          <w:rFonts w:ascii="Times New Roman" w:hAnsi="Times New Roman" w:cs="Times New Roman"/>
          <w:b/>
          <w:sz w:val="28"/>
          <w:szCs w:val="28"/>
          <w:lang w:val="en-US"/>
        </w:rPr>
        <w:lastRenderedPageBreak/>
        <w:t>Integral'naya</w:t>
      </w:r>
      <w:r w:rsidRPr="004A00E9">
        <w:rPr>
          <w:rFonts w:ascii="Times New Roman" w:hAnsi="Times New Roman" w:cs="Times New Roman"/>
          <w:sz w:val="28"/>
          <w:szCs w:val="28"/>
          <w:lang w:val="en-US"/>
        </w:rPr>
        <w:t xml:space="preserve"> (latentnaya obolochka - pokrov, pokrytiye) -marka</w:t>
      </w:r>
    </w:p>
    <w:p w:rsidR="004A00E9" w:rsidRPr="004A00E9" w:rsidRDefault="004A00E9" w:rsidP="004A00E9">
      <w:pPr>
        <w:pStyle w:val="HTML"/>
        <w:rPr>
          <w:rFonts w:ascii="Times New Roman" w:hAnsi="Times New Roman" w:cs="Times New Roman"/>
          <w:sz w:val="28"/>
          <w:szCs w:val="28"/>
          <w:lang w:val="en-US"/>
        </w:rPr>
      </w:pPr>
      <w:r w:rsidRPr="004A00E9">
        <w:rPr>
          <w:rFonts w:ascii="Times New Roman" w:hAnsi="Times New Roman" w:cs="Times New Roman"/>
          <w:sz w:val="28"/>
          <w:szCs w:val="28"/>
          <w:lang w:val="en-US"/>
        </w:rPr>
        <w:t>tkani semennykh pochek rasteniy.</w:t>
      </w:r>
    </w:p>
    <w:p w:rsidR="004A00E9" w:rsidRPr="004A00E9" w:rsidRDefault="004A00E9" w:rsidP="004A00E9">
      <w:pPr>
        <w:pStyle w:val="HTML"/>
        <w:ind w:firstLine="426"/>
        <w:rPr>
          <w:rFonts w:ascii="Times New Roman" w:hAnsi="Times New Roman" w:cs="Times New Roman"/>
          <w:sz w:val="28"/>
          <w:szCs w:val="28"/>
          <w:lang w:val="en-US"/>
        </w:rPr>
      </w:pPr>
      <w:r w:rsidRPr="004A00E9">
        <w:rPr>
          <w:rFonts w:ascii="Times New Roman" w:hAnsi="Times New Roman" w:cs="Times New Roman"/>
          <w:b/>
          <w:sz w:val="28"/>
          <w:szCs w:val="28"/>
          <w:lang w:val="en-US"/>
        </w:rPr>
        <w:t>In vitro</w:t>
      </w:r>
      <w:r>
        <w:rPr>
          <w:rFonts w:ascii="Times New Roman" w:hAnsi="Times New Roman" w:cs="Times New Roman"/>
          <w:b/>
          <w:sz w:val="28"/>
          <w:szCs w:val="28"/>
          <w:lang w:val="kk-KZ"/>
        </w:rPr>
        <w:t xml:space="preserve"> </w:t>
      </w:r>
      <w:r w:rsidRPr="004A00E9">
        <w:rPr>
          <w:rFonts w:ascii="Times New Roman" w:hAnsi="Times New Roman" w:cs="Times New Roman"/>
          <w:b/>
          <w:sz w:val="28"/>
          <w:szCs w:val="28"/>
          <w:lang w:val="en-US"/>
        </w:rPr>
        <w:t xml:space="preserve">Vyrashchivaniye follikulov ili iz nikh </w:t>
      </w:r>
      <w:r>
        <w:rPr>
          <w:rFonts w:ascii="Times New Roman" w:hAnsi="Times New Roman" w:cs="Times New Roman"/>
          <w:b/>
          <w:sz w:val="28"/>
          <w:szCs w:val="28"/>
          <w:lang w:val="kk-KZ"/>
        </w:rPr>
        <w:t xml:space="preserve">- </w:t>
      </w:r>
      <w:r w:rsidRPr="004A00E9">
        <w:rPr>
          <w:rFonts w:ascii="Times New Roman" w:hAnsi="Times New Roman" w:cs="Times New Roman"/>
          <w:sz w:val="28"/>
          <w:szCs w:val="28"/>
          <w:lang w:val="en-US"/>
        </w:rPr>
        <w:t>izolirovannyye ootsity, spetsificheskiye pitatel'nyye veshchestva embrionov</w:t>
      </w:r>
    </w:p>
    <w:p w:rsidR="004A00E9" w:rsidRPr="004A00E9" w:rsidRDefault="004A00E9" w:rsidP="004A00E9">
      <w:pPr>
        <w:pStyle w:val="HTML"/>
        <w:ind w:firstLine="426"/>
        <w:rPr>
          <w:rFonts w:ascii="Times New Roman" w:hAnsi="Times New Roman" w:cs="Times New Roman"/>
          <w:sz w:val="28"/>
          <w:szCs w:val="28"/>
          <w:lang w:val="en-US"/>
        </w:rPr>
      </w:pPr>
      <w:r w:rsidRPr="004A00E9">
        <w:rPr>
          <w:rFonts w:ascii="Times New Roman" w:hAnsi="Times New Roman" w:cs="Times New Roman"/>
          <w:b/>
          <w:sz w:val="28"/>
          <w:szCs w:val="28"/>
          <w:lang w:val="en-US"/>
        </w:rPr>
        <w:t>In vitro</w:t>
      </w:r>
      <w:r>
        <w:rPr>
          <w:rFonts w:ascii="Times New Roman" w:hAnsi="Times New Roman" w:cs="Times New Roman"/>
          <w:b/>
          <w:sz w:val="28"/>
          <w:szCs w:val="28"/>
          <w:lang w:val="kk-KZ"/>
        </w:rPr>
        <w:t xml:space="preserve"> </w:t>
      </w:r>
      <w:r w:rsidRPr="004A00E9">
        <w:rPr>
          <w:rFonts w:ascii="Times New Roman" w:hAnsi="Times New Roman" w:cs="Times New Roman"/>
          <w:b/>
          <w:sz w:val="28"/>
          <w:szCs w:val="28"/>
          <w:lang w:val="en-US"/>
        </w:rPr>
        <w:t>Sposob vyrashchivaniya</w:t>
      </w:r>
      <w:r>
        <w:rPr>
          <w:rFonts w:ascii="Times New Roman" w:hAnsi="Times New Roman" w:cs="Times New Roman"/>
          <w:sz w:val="28"/>
          <w:szCs w:val="28"/>
          <w:lang w:val="kk-KZ"/>
        </w:rPr>
        <w:t xml:space="preserve"> - </w:t>
      </w:r>
      <w:r w:rsidRPr="004A00E9">
        <w:rPr>
          <w:rFonts w:ascii="Times New Roman" w:hAnsi="Times New Roman" w:cs="Times New Roman"/>
          <w:sz w:val="28"/>
          <w:szCs w:val="28"/>
          <w:lang w:val="en-US"/>
        </w:rPr>
        <w:t> Ispol'zovaniye promezhutochnykh retsipiyentov v usloviyakh kul'tivirovaniya in vivo</w:t>
      </w:r>
      <w:r>
        <w:rPr>
          <w:rFonts w:ascii="Times New Roman" w:hAnsi="Times New Roman" w:cs="Times New Roman"/>
          <w:sz w:val="28"/>
          <w:szCs w:val="28"/>
          <w:lang w:val="kk-KZ"/>
        </w:rPr>
        <w:t xml:space="preserve"> </w:t>
      </w:r>
      <w:r w:rsidRPr="004A00E9">
        <w:rPr>
          <w:rFonts w:ascii="Times New Roman" w:hAnsi="Times New Roman" w:cs="Times New Roman"/>
          <w:sz w:val="28"/>
          <w:szCs w:val="28"/>
          <w:lang w:val="en-US"/>
        </w:rPr>
        <w:t>metod vyrashchivaniya.</w:t>
      </w:r>
    </w:p>
    <w:p w:rsidR="009B2CA4" w:rsidRPr="009B2CA4" w:rsidRDefault="009B2CA4" w:rsidP="00C27E0E">
      <w:pPr>
        <w:pStyle w:val="HTML"/>
        <w:ind w:firstLine="426"/>
        <w:rPr>
          <w:rFonts w:ascii="Times New Roman" w:hAnsi="Times New Roman" w:cs="Times New Roman"/>
          <w:b/>
          <w:sz w:val="28"/>
          <w:szCs w:val="28"/>
          <w:lang w:val="en-US"/>
        </w:rPr>
      </w:pPr>
    </w:p>
    <w:p w:rsidR="00725812" w:rsidRDefault="00725812" w:rsidP="004A00E9">
      <w:pPr>
        <w:pStyle w:val="HTML"/>
        <w:ind w:firstLine="426"/>
        <w:rPr>
          <w:rFonts w:ascii="Times New Roman" w:hAnsi="Times New Roman" w:cs="Times New Roman"/>
          <w:b/>
          <w:sz w:val="28"/>
          <w:szCs w:val="28"/>
          <w:lang w:val="kk-KZ"/>
        </w:rPr>
      </w:pPr>
    </w:p>
    <w:p w:rsidR="006C2789" w:rsidRPr="0098085B" w:rsidRDefault="006C2789" w:rsidP="004A00E9">
      <w:pPr>
        <w:pStyle w:val="HTML"/>
        <w:ind w:firstLine="426"/>
        <w:rPr>
          <w:rFonts w:ascii="Times New Roman" w:hAnsi="Times New Roman" w:cs="Times New Roman"/>
          <w:b/>
          <w:sz w:val="28"/>
          <w:szCs w:val="28"/>
          <w:lang w:val="kk-KZ"/>
        </w:rPr>
      </w:pPr>
      <w:r w:rsidRPr="0098085B">
        <w:rPr>
          <w:rFonts w:ascii="Times New Roman" w:hAnsi="Times New Roman" w:cs="Times New Roman"/>
          <w:b/>
          <w:sz w:val="28"/>
          <w:szCs w:val="28"/>
          <w:lang w:val="kk-KZ"/>
        </w:rPr>
        <w:t>K</w:t>
      </w:r>
    </w:p>
    <w:p w:rsidR="004A00E9" w:rsidRPr="0098085B" w:rsidRDefault="004A00E9" w:rsidP="004A00E9">
      <w:pPr>
        <w:pStyle w:val="HTML"/>
        <w:ind w:firstLine="426"/>
        <w:rPr>
          <w:rFonts w:ascii="Times New Roman" w:hAnsi="Times New Roman" w:cs="Times New Roman"/>
          <w:sz w:val="28"/>
          <w:szCs w:val="28"/>
          <w:lang w:val="kk-KZ"/>
        </w:rPr>
      </w:pPr>
      <w:r w:rsidRPr="0098085B">
        <w:rPr>
          <w:rFonts w:ascii="Times New Roman" w:hAnsi="Times New Roman" w:cs="Times New Roman"/>
          <w:b/>
          <w:sz w:val="28"/>
          <w:szCs w:val="28"/>
          <w:lang w:val="kk-KZ"/>
        </w:rPr>
        <w:t>Kallus</w:t>
      </w:r>
      <w:r w:rsidRPr="0098085B">
        <w:rPr>
          <w:rFonts w:ascii="Times New Roman" w:hAnsi="Times New Roman" w:cs="Times New Roman"/>
          <w:sz w:val="28"/>
          <w:szCs w:val="28"/>
          <w:lang w:val="kk-KZ"/>
        </w:rPr>
        <w:t xml:space="preserve"> (latinskiy kallus, kallus kozhi)</w:t>
      </w:r>
      <w:r w:rsidR="006C2789">
        <w:rPr>
          <w:rFonts w:ascii="Times New Roman" w:hAnsi="Times New Roman" w:cs="Times New Roman"/>
          <w:sz w:val="28"/>
          <w:szCs w:val="28"/>
          <w:lang w:val="kk-KZ"/>
        </w:rPr>
        <w:t xml:space="preserve"> - </w:t>
      </w:r>
      <w:r w:rsidRPr="0098085B">
        <w:rPr>
          <w:rFonts w:ascii="Times New Roman" w:hAnsi="Times New Roman" w:cs="Times New Roman"/>
          <w:sz w:val="28"/>
          <w:szCs w:val="28"/>
          <w:lang w:val="kk-KZ"/>
        </w:rPr>
        <w:t xml:space="preserve"> predstavlyayet soboy tkan', voznikayushchuyu v rezul'tate neravnomernogo raspredeleniya kletok tkani.</w:t>
      </w:r>
    </w:p>
    <w:p w:rsidR="004A00E9" w:rsidRPr="0098085B" w:rsidRDefault="004A00E9" w:rsidP="006C2789">
      <w:pPr>
        <w:pStyle w:val="HTML"/>
        <w:ind w:firstLine="426"/>
        <w:rPr>
          <w:rFonts w:ascii="Times New Roman" w:hAnsi="Times New Roman" w:cs="Times New Roman"/>
          <w:sz w:val="28"/>
          <w:szCs w:val="28"/>
          <w:lang w:val="kk-KZ"/>
        </w:rPr>
      </w:pPr>
      <w:r w:rsidRPr="0098085B">
        <w:rPr>
          <w:rFonts w:ascii="Times New Roman" w:hAnsi="Times New Roman" w:cs="Times New Roman"/>
          <w:b/>
          <w:sz w:val="28"/>
          <w:szCs w:val="28"/>
          <w:lang w:val="kk-KZ"/>
        </w:rPr>
        <w:t>Capacitation</w:t>
      </w:r>
      <w:r w:rsidRPr="0098085B">
        <w:rPr>
          <w:rFonts w:ascii="Times New Roman" w:hAnsi="Times New Roman" w:cs="Times New Roman"/>
          <w:sz w:val="28"/>
          <w:szCs w:val="28"/>
          <w:lang w:val="kk-KZ"/>
        </w:rPr>
        <w:t xml:space="preserve"> - eto genital'naya mutagennost'</w:t>
      </w:r>
      <w:r w:rsidR="006C2789" w:rsidRPr="0098085B">
        <w:rPr>
          <w:rFonts w:ascii="Times New Roman" w:hAnsi="Times New Roman" w:cs="Times New Roman"/>
          <w:sz w:val="28"/>
          <w:szCs w:val="28"/>
          <w:lang w:val="kk-KZ"/>
        </w:rPr>
        <w:t xml:space="preserve"> m</w:t>
      </w:r>
      <w:r w:rsidRPr="0098085B">
        <w:rPr>
          <w:rFonts w:ascii="Times New Roman" w:hAnsi="Times New Roman" w:cs="Times New Roman"/>
          <w:sz w:val="28"/>
          <w:szCs w:val="28"/>
          <w:lang w:val="kk-KZ"/>
        </w:rPr>
        <w:t>uzhskiye spermatozoidy - povysheniye sposobnosti oplodotvoreniya stvolovykh kletok (naprimer, stenki yaytsekletki i slizi vlagalishcha).</w:t>
      </w:r>
    </w:p>
    <w:p w:rsidR="006C2789" w:rsidRPr="006C2789" w:rsidRDefault="006C2789" w:rsidP="006C2789">
      <w:pPr>
        <w:pStyle w:val="HTML"/>
        <w:ind w:firstLine="426"/>
        <w:rPr>
          <w:rFonts w:ascii="Times New Roman" w:hAnsi="Times New Roman" w:cs="Times New Roman"/>
          <w:sz w:val="28"/>
          <w:szCs w:val="28"/>
          <w:lang w:val="en-US"/>
        </w:rPr>
      </w:pPr>
      <w:r w:rsidRPr="006C2789">
        <w:rPr>
          <w:rFonts w:ascii="Times New Roman" w:hAnsi="Times New Roman" w:cs="Times New Roman"/>
          <w:b/>
          <w:sz w:val="28"/>
          <w:szCs w:val="28"/>
          <w:lang w:val="en-US"/>
        </w:rPr>
        <w:t>Kariogamiya</w:t>
      </w:r>
      <w:r w:rsidRPr="006C2789">
        <w:rPr>
          <w:rFonts w:ascii="Times New Roman" w:hAnsi="Times New Roman" w:cs="Times New Roman"/>
          <w:sz w:val="28"/>
          <w:szCs w:val="28"/>
          <w:lang w:val="en-US"/>
        </w:rPr>
        <w:t xml:space="preserve"> - eto kombinatsiya dvukh yadernykh materialov.</w:t>
      </w:r>
    </w:p>
    <w:p w:rsidR="006C2789" w:rsidRDefault="006C2789" w:rsidP="006C2789">
      <w:pPr>
        <w:pStyle w:val="HTML"/>
        <w:ind w:firstLine="426"/>
        <w:rPr>
          <w:rFonts w:ascii="Times New Roman" w:hAnsi="Times New Roman" w:cs="Times New Roman"/>
          <w:sz w:val="28"/>
          <w:szCs w:val="28"/>
          <w:lang w:val="kk-KZ"/>
        </w:rPr>
      </w:pPr>
      <w:r w:rsidRPr="006C2789">
        <w:rPr>
          <w:rFonts w:ascii="Times New Roman" w:hAnsi="Times New Roman" w:cs="Times New Roman"/>
          <w:b/>
          <w:sz w:val="28"/>
          <w:szCs w:val="28"/>
          <w:lang w:val="en-US"/>
        </w:rPr>
        <w:t>Kariotip</w:t>
      </w:r>
      <w:r w:rsidRPr="006C2789">
        <w:rPr>
          <w:rFonts w:ascii="Times New Roman" w:hAnsi="Times New Roman" w:cs="Times New Roman"/>
          <w:sz w:val="28"/>
          <w:szCs w:val="28"/>
          <w:lang w:val="en-US"/>
        </w:rPr>
        <w:t xml:space="preserve"> (zlaki, orekhi, orekhi) v organizme</w:t>
      </w:r>
      <w:r>
        <w:rPr>
          <w:rFonts w:ascii="Times New Roman" w:hAnsi="Times New Roman" w:cs="Times New Roman"/>
          <w:sz w:val="28"/>
          <w:szCs w:val="28"/>
          <w:lang w:val="kk-KZ"/>
        </w:rPr>
        <w:t xml:space="preserve"> </w:t>
      </w:r>
      <w:r w:rsidRPr="006C2789">
        <w:rPr>
          <w:rFonts w:ascii="Times New Roman" w:hAnsi="Times New Roman" w:cs="Times New Roman"/>
          <w:sz w:val="28"/>
          <w:szCs w:val="28"/>
          <w:lang w:val="en-US"/>
        </w:rPr>
        <w:t>kharakternyy nabor khromosom, kotoryy yavlyayetsya kolichestvom khromosom,</w:t>
      </w:r>
      <w:r>
        <w:rPr>
          <w:rFonts w:ascii="Times New Roman" w:hAnsi="Times New Roman" w:cs="Times New Roman"/>
          <w:sz w:val="28"/>
          <w:szCs w:val="28"/>
          <w:lang w:val="kk-KZ"/>
        </w:rPr>
        <w:t xml:space="preserve"> </w:t>
      </w:r>
      <w:r w:rsidRPr="006C2789">
        <w:rPr>
          <w:rFonts w:ascii="Times New Roman" w:hAnsi="Times New Roman" w:cs="Times New Roman"/>
          <w:sz w:val="28"/>
          <w:szCs w:val="28"/>
          <w:lang w:val="en-US"/>
        </w:rPr>
        <w:t>forma, razmer, razmer i morfologicheskiye osobennosti.</w:t>
      </w:r>
    </w:p>
    <w:p w:rsidR="006C2789" w:rsidRPr="006C2789" w:rsidRDefault="006C2789" w:rsidP="006C2789">
      <w:pPr>
        <w:pStyle w:val="HTML"/>
        <w:ind w:firstLine="426"/>
        <w:rPr>
          <w:rFonts w:ascii="Times New Roman" w:hAnsi="Times New Roman" w:cs="Times New Roman"/>
          <w:sz w:val="28"/>
          <w:szCs w:val="28"/>
          <w:lang w:val="kk-KZ"/>
        </w:rPr>
      </w:pPr>
      <w:r w:rsidRPr="006C2789">
        <w:rPr>
          <w:rFonts w:ascii="Times New Roman" w:hAnsi="Times New Roman" w:cs="Times New Roman"/>
          <w:b/>
          <w:sz w:val="28"/>
          <w:szCs w:val="28"/>
          <w:lang w:val="kk-KZ"/>
        </w:rPr>
        <w:t>Katalizator</w:t>
      </w:r>
      <w:r w:rsidRPr="006C278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C2789">
        <w:rPr>
          <w:rFonts w:ascii="Times New Roman" w:hAnsi="Times New Roman" w:cs="Times New Roman"/>
          <w:sz w:val="28"/>
          <w:szCs w:val="28"/>
          <w:lang w:val="kk-KZ"/>
        </w:rPr>
        <w:t>napravleniya khimicheskikh reaktsiy v organizme</w:t>
      </w:r>
      <w:r>
        <w:rPr>
          <w:rFonts w:ascii="Times New Roman" w:hAnsi="Times New Roman" w:cs="Times New Roman"/>
          <w:sz w:val="28"/>
          <w:szCs w:val="28"/>
          <w:lang w:val="kk-KZ"/>
        </w:rPr>
        <w:t xml:space="preserve"> </w:t>
      </w:r>
      <w:r w:rsidRPr="006C2789">
        <w:rPr>
          <w:rFonts w:ascii="Times New Roman" w:hAnsi="Times New Roman" w:cs="Times New Roman"/>
          <w:sz w:val="28"/>
          <w:szCs w:val="28"/>
          <w:lang w:val="kk-KZ"/>
        </w:rPr>
        <w:t>spetsial'nyye molekuly, kotoryye izmenyayut ili uvelichivayut intensivnost' puteshestviya.</w:t>
      </w:r>
    </w:p>
    <w:p w:rsidR="006C2789" w:rsidRDefault="006C2789" w:rsidP="006C2789">
      <w:pPr>
        <w:pStyle w:val="HTML"/>
        <w:ind w:firstLine="426"/>
        <w:rPr>
          <w:rFonts w:ascii="Times New Roman" w:hAnsi="Times New Roman" w:cs="Times New Roman"/>
          <w:sz w:val="28"/>
          <w:szCs w:val="28"/>
          <w:lang w:val="kk-KZ"/>
        </w:rPr>
      </w:pPr>
      <w:r w:rsidRPr="006C2789">
        <w:rPr>
          <w:rFonts w:ascii="Times New Roman" w:hAnsi="Times New Roman" w:cs="Times New Roman"/>
          <w:b/>
          <w:sz w:val="28"/>
          <w:szCs w:val="28"/>
          <w:lang w:val="en-US"/>
        </w:rPr>
        <w:t>Katetery</w:t>
      </w:r>
      <w:r w:rsidRPr="006C2789">
        <w:rPr>
          <w:rFonts w:ascii="Times New Roman" w:hAnsi="Times New Roman" w:cs="Times New Roman"/>
          <w:sz w:val="28"/>
          <w:szCs w:val="28"/>
          <w:lang w:val="en-US"/>
        </w:rPr>
        <w:t xml:space="preserve"> - perenoska plodov i embrionov</w:t>
      </w:r>
      <w:r>
        <w:rPr>
          <w:rFonts w:ascii="Times New Roman" w:hAnsi="Times New Roman" w:cs="Times New Roman"/>
          <w:sz w:val="28"/>
          <w:szCs w:val="28"/>
          <w:lang w:val="kk-KZ"/>
        </w:rPr>
        <w:t xml:space="preserve"> </w:t>
      </w:r>
      <w:r w:rsidRPr="006C2789">
        <w:rPr>
          <w:rFonts w:ascii="Times New Roman" w:hAnsi="Times New Roman" w:cs="Times New Roman"/>
          <w:sz w:val="28"/>
          <w:szCs w:val="28"/>
          <w:lang w:val="en-US"/>
        </w:rPr>
        <w:t>eto spetsial'noye rabocheye koleso ispol'zuyetsya.</w:t>
      </w:r>
    </w:p>
    <w:p w:rsidR="006C2789" w:rsidRPr="006C2789" w:rsidRDefault="006C2789" w:rsidP="006C2789">
      <w:pPr>
        <w:pStyle w:val="HTML"/>
        <w:ind w:firstLine="426"/>
        <w:rPr>
          <w:rFonts w:ascii="Times New Roman" w:hAnsi="Times New Roman" w:cs="Times New Roman"/>
          <w:sz w:val="28"/>
          <w:szCs w:val="28"/>
          <w:lang w:val="kk-KZ"/>
        </w:rPr>
      </w:pPr>
      <w:r w:rsidRPr="006C2789">
        <w:rPr>
          <w:rFonts w:ascii="Times New Roman" w:hAnsi="Times New Roman" w:cs="Times New Roman"/>
          <w:b/>
          <w:sz w:val="28"/>
          <w:szCs w:val="28"/>
          <w:lang w:val="kk-KZ"/>
        </w:rPr>
        <w:t>Obratnaya mutatsiya</w:t>
      </w:r>
      <w:r w:rsidRPr="006C2789">
        <w:rPr>
          <w:rFonts w:ascii="Times New Roman" w:hAnsi="Times New Roman" w:cs="Times New Roman"/>
          <w:sz w:val="28"/>
          <w:szCs w:val="28"/>
          <w:lang w:val="kk-KZ"/>
        </w:rPr>
        <w:t xml:space="preserve"> (reversio - obratnaya, obratnaya)</w:t>
      </w:r>
      <w:r>
        <w:rPr>
          <w:rFonts w:ascii="Times New Roman" w:hAnsi="Times New Roman" w:cs="Times New Roman"/>
          <w:sz w:val="28"/>
          <w:szCs w:val="28"/>
          <w:lang w:val="kk-KZ"/>
        </w:rPr>
        <w:t xml:space="preserve"> </w:t>
      </w:r>
      <w:r w:rsidRPr="006C2789">
        <w:rPr>
          <w:rFonts w:ascii="Times New Roman" w:hAnsi="Times New Roman" w:cs="Times New Roman"/>
          <w:sz w:val="28"/>
          <w:szCs w:val="28"/>
          <w:lang w:val="kk-KZ"/>
        </w:rPr>
        <w:t>mutantnoye sostoyaniye organizma, posle neskol'kikh mutatsiy, «dikiy»</w:t>
      </w:r>
      <w:r>
        <w:rPr>
          <w:rFonts w:ascii="Times New Roman" w:hAnsi="Times New Roman" w:cs="Times New Roman"/>
          <w:sz w:val="28"/>
          <w:szCs w:val="28"/>
          <w:lang w:val="kk-KZ"/>
        </w:rPr>
        <w:t xml:space="preserve"> </w:t>
      </w:r>
      <w:r w:rsidRPr="006C2789">
        <w:rPr>
          <w:rFonts w:ascii="Times New Roman" w:hAnsi="Times New Roman" w:cs="Times New Roman"/>
          <w:sz w:val="28"/>
          <w:szCs w:val="28"/>
          <w:lang w:val="kk-KZ"/>
        </w:rPr>
        <w:t>(normal'nyy) fenotip.</w:t>
      </w:r>
    </w:p>
    <w:p w:rsidR="000B7EA5" w:rsidRPr="000B7EA5" w:rsidRDefault="000B7EA5" w:rsidP="000B7EA5">
      <w:pPr>
        <w:pStyle w:val="HTML"/>
        <w:ind w:firstLine="426"/>
        <w:rPr>
          <w:rFonts w:ascii="Times New Roman" w:hAnsi="Times New Roman" w:cs="Times New Roman"/>
          <w:sz w:val="28"/>
          <w:szCs w:val="28"/>
          <w:lang w:val="kk-KZ"/>
        </w:rPr>
      </w:pPr>
      <w:r w:rsidRPr="000B7EA5">
        <w:rPr>
          <w:rFonts w:ascii="Times New Roman" w:hAnsi="Times New Roman" w:cs="Times New Roman"/>
          <w:b/>
          <w:sz w:val="28"/>
          <w:szCs w:val="28"/>
          <w:lang w:val="kk-KZ"/>
        </w:rPr>
        <w:t>Klon (</w:t>
      </w:r>
      <w:r w:rsidRPr="000B7EA5">
        <w:rPr>
          <w:rFonts w:ascii="Times New Roman" w:hAnsi="Times New Roman" w:cs="Times New Roman"/>
          <w:sz w:val="28"/>
          <w:szCs w:val="28"/>
          <w:lang w:val="kk-KZ"/>
        </w:rPr>
        <w:t>klon - eto pokoleniye, vetv', klon) - v pitatel'noy srede</w:t>
      </w:r>
      <w:r>
        <w:rPr>
          <w:rFonts w:ascii="Times New Roman" w:hAnsi="Times New Roman" w:cs="Times New Roman"/>
          <w:sz w:val="28"/>
          <w:szCs w:val="28"/>
          <w:lang w:val="kk-KZ"/>
        </w:rPr>
        <w:t xml:space="preserve"> </w:t>
      </w:r>
      <w:r w:rsidRPr="000B7EA5">
        <w:rPr>
          <w:rFonts w:ascii="Times New Roman" w:hAnsi="Times New Roman" w:cs="Times New Roman"/>
          <w:sz w:val="28"/>
          <w:szCs w:val="28"/>
          <w:lang w:val="kk-KZ"/>
        </w:rPr>
        <w:t>yedinstvennaya kletka, kotoraya vyrosla v odnu kletku.</w:t>
      </w:r>
    </w:p>
    <w:p w:rsidR="000B7EA5" w:rsidRDefault="000B7EA5" w:rsidP="000B7EA5">
      <w:pPr>
        <w:pStyle w:val="HTML"/>
        <w:ind w:firstLine="426"/>
        <w:rPr>
          <w:rFonts w:ascii="Times New Roman" w:hAnsi="Times New Roman" w:cs="Times New Roman"/>
          <w:sz w:val="28"/>
          <w:szCs w:val="28"/>
          <w:lang w:val="kk-KZ"/>
        </w:rPr>
      </w:pPr>
      <w:r w:rsidRPr="000B7EA5">
        <w:rPr>
          <w:rFonts w:ascii="Times New Roman" w:hAnsi="Times New Roman" w:cs="Times New Roman"/>
          <w:b/>
          <w:sz w:val="28"/>
          <w:szCs w:val="28"/>
          <w:lang w:val="kk-KZ"/>
        </w:rPr>
        <w:t>Klonirovaniye</w:t>
      </w:r>
      <w:r w:rsidRPr="000B7EA5">
        <w:rPr>
          <w:rFonts w:ascii="Times New Roman" w:hAnsi="Times New Roman" w:cs="Times New Roman"/>
          <w:sz w:val="28"/>
          <w:szCs w:val="28"/>
          <w:lang w:val="kk-KZ"/>
        </w:rPr>
        <w:t xml:space="preserve"> - sootvetstvuyet transformatsii</w:t>
      </w:r>
      <w:r>
        <w:rPr>
          <w:rFonts w:ascii="Times New Roman" w:hAnsi="Times New Roman" w:cs="Times New Roman"/>
          <w:sz w:val="28"/>
          <w:szCs w:val="28"/>
          <w:lang w:val="kk-KZ"/>
        </w:rPr>
        <w:t xml:space="preserve"> </w:t>
      </w:r>
      <w:r w:rsidRPr="000B7EA5">
        <w:rPr>
          <w:rFonts w:ascii="Times New Roman" w:hAnsi="Times New Roman" w:cs="Times New Roman"/>
          <w:sz w:val="28"/>
          <w:szCs w:val="28"/>
          <w:lang w:val="kk-KZ"/>
        </w:rPr>
        <w:t>Vstavlennaya molekula DNK, bakterial'nyye kletki v agare i razdelyayushchiye molekuly DNK. Odna bakterial'naya koloniya dolzhna ponimat'sya kak potomok odnoy kletki, vse eto</w:t>
      </w:r>
      <w:r>
        <w:rPr>
          <w:rFonts w:ascii="Times New Roman" w:hAnsi="Times New Roman" w:cs="Times New Roman"/>
          <w:sz w:val="28"/>
          <w:szCs w:val="28"/>
          <w:lang w:val="kk-KZ"/>
        </w:rPr>
        <w:t xml:space="preserve"> к</w:t>
      </w:r>
      <w:r w:rsidRPr="000B7EA5">
        <w:rPr>
          <w:rFonts w:ascii="Times New Roman" w:hAnsi="Times New Roman" w:cs="Times New Roman"/>
          <w:sz w:val="28"/>
          <w:szCs w:val="28"/>
          <w:lang w:val="kk-KZ"/>
        </w:rPr>
        <w:t>letki soderzhat rekombinantnuyu molekulu DNK togo zhe tipa.</w:t>
      </w:r>
    </w:p>
    <w:p w:rsidR="000B7EA5" w:rsidRPr="000B7EA5" w:rsidRDefault="000B7EA5" w:rsidP="000B7EA5">
      <w:pPr>
        <w:pStyle w:val="HTML"/>
        <w:ind w:firstLine="426"/>
        <w:rPr>
          <w:rFonts w:ascii="Times New Roman" w:hAnsi="Times New Roman" w:cs="Times New Roman"/>
          <w:sz w:val="28"/>
          <w:szCs w:val="28"/>
          <w:lang w:val="kk-KZ"/>
        </w:rPr>
      </w:pPr>
      <w:r w:rsidRPr="000B7EA5">
        <w:rPr>
          <w:rFonts w:ascii="Times New Roman" w:hAnsi="Times New Roman" w:cs="Times New Roman"/>
          <w:b/>
          <w:sz w:val="28"/>
          <w:szCs w:val="28"/>
          <w:lang w:val="kk-KZ"/>
        </w:rPr>
        <w:t>Kompetentnost'</w:t>
      </w:r>
      <w:r w:rsidRPr="000B7EA5">
        <w:rPr>
          <w:rFonts w:ascii="Times New Roman" w:hAnsi="Times New Roman" w:cs="Times New Roman"/>
          <w:sz w:val="28"/>
          <w:szCs w:val="28"/>
          <w:lang w:val="kk-KZ"/>
        </w:rPr>
        <w:t xml:space="preserve"> (latviyskiy konkurs - ya sbudus', ya budu prav)</w:t>
      </w:r>
      <w:r>
        <w:rPr>
          <w:rFonts w:ascii="Times New Roman" w:hAnsi="Times New Roman" w:cs="Times New Roman"/>
          <w:sz w:val="28"/>
          <w:szCs w:val="28"/>
          <w:lang w:val="kk-KZ"/>
        </w:rPr>
        <w:t xml:space="preserve"> </w:t>
      </w:r>
      <w:r w:rsidRPr="000B7EA5">
        <w:rPr>
          <w:rFonts w:ascii="Times New Roman" w:hAnsi="Times New Roman" w:cs="Times New Roman"/>
          <w:sz w:val="28"/>
          <w:szCs w:val="28"/>
          <w:lang w:val="kk-KZ"/>
        </w:rPr>
        <w:t>sposobnost' kletok, tkaney, organov vosprinimat' ingrediyent, vozdeystvuyushchiy na organizm, i izmenyat' yego deystviye v otvet na etot faktor.</w:t>
      </w:r>
    </w:p>
    <w:p w:rsidR="002300E1" w:rsidRPr="002300E1" w:rsidRDefault="002300E1" w:rsidP="002300E1">
      <w:pPr>
        <w:pStyle w:val="HTML"/>
        <w:ind w:firstLine="426"/>
        <w:rPr>
          <w:rFonts w:ascii="Times New Roman" w:hAnsi="Times New Roman" w:cs="Times New Roman"/>
          <w:sz w:val="28"/>
          <w:szCs w:val="28"/>
          <w:lang w:val="kk-KZ"/>
        </w:rPr>
      </w:pPr>
      <w:r w:rsidRPr="002300E1">
        <w:rPr>
          <w:rFonts w:ascii="Times New Roman" w:hAnsi="Times New Roman" w:cs="Times New Roman"/>
          <w:b/>
          <w:sz w:val="28"/>
          <w:szCs w:val="28"/>
          <w:lang w:val="kk-KZ"/>
        </w:rPr>
        <w:t>Khirurgicheskiy metod transportirovki embrionov</w:t>
      </w:r>
      <w:r w:rsidRPr="002300E1">
        <w:rPr>
          <w:rFonts w:ascii="Times New Roman" w:hAnsi="Times New Roman" w:cs="Times New Roman"/>
          <w:sz w:val="28"/>
          <w:szCs w:val="28"/>
          <w:lang w:val="kk-KZ"/>
        </w:rPr>
        <w:t xml:space="preserve"> - zaklyuchayetsya v dostizhenii razmnozheniya samok i ikh tkaney, metody embrional'noy transplantatsii, kotoryye vypolnyayutsya s pomoshch'yu degidratatsii.</w:t>
      </w:r>
    </w:p>
    <w:p w:rsidR="000B7EA5" w:rsidRPr="000B7EA5" w:rsidRDefault="000B7EA5" w:rsidP="000B7EA5">
      <w:pPr>
        <w:pStyle w:val="HTML"/>
        <w:ind w:firstLine="426"/>
        <w:rPr>
          <w:rFonts w:ascii="Times New Roman" w:hAnsi="Times New Roman" w:cs="Times New Roman"/>
          <w:sz w:val="28"/>
          <w:szCs w:val="28"/>
          <w:lang w:val="en-US"/>
        </w:rPr>
      </w:pPr>
      <w:r w:rsidRPr="000B7EA5">
        <w:rPr>
          <w:rFonts w:ascii="Times New Roman" w:hAnsi="Times New Roman" w:cs="Times New Roman"/>
          <w:b/>
          <w:sz w:val="28"/>
          <w:szCs w:val="28"/>
          <w:lang w:val="en-US"/>
        </w:rPr>
        <w:t>Vyrashchivaniye kletok</w:t>
      </w:r>
      <w:r w:rsidRPr="000B7EA5">
        <w:rPr>
          <w:rFonts w:ascii="Times New Roman" w:hAnsi="Times New Roman" w:cs="Times New Roman"/>
          <w:sz w:val="28"/>
          <w:szCs w:val="28"/>
          <w:lang w:val="en-US"/>
        </w:rPr>
        <w:t xml:space="preserve"> (naprimer, «privychnaya» kletochnaya kul'tura) -</w:t>
      </w:r>
    </w:p>
    <w:p w:rsidR="000B7EA5" w:rsidRDefault="000B7EA5" w:rsidP="000B7EA5">
      <w:pPr>
        <w:pStyle w:val="HTML"/>
        <w:rPr>
          <w:rFonts w:ascii="Times New Roman" w:hAnsi="Times New Roman" w:cs="Times New Roman"/>
          <w:sz w:val="28"/>
          <w:szCs w:val="28"/>
          <w:lang w:val="kk-KZ"/>
        </w:rPr>
      </w:pPr>
      <w:r w:rsidRPr="000B7EA5">
        <w:rPr>
          <w:rFonts w:ascii="Times New Roman" w:hAnsi="Times New Roman" w:cs="Times New Roman"/>
          <w:sz w:val="28"/>
          <w:szCs w:val="28"/>
          <w:lang w:val="en-US"/>
        </w:rPr>
        <w:t>«Obrazovavshiyesya» kletki obrazuyutsya v rezul'tate mutatsiy radiofosfatnoy ili kallusnoy tkani; Ikh glavnaya osobennost' - sposobnost' rasti v pitatel'noy srede bez fitogormonov.</w:t>
      </w:r>
    </w:p>
    <w:p w:rsidR="000B7EA5" w:rsidRPr="000B7EA5" w:rsidRDefault="000B7EA5" w:rsidP="000B7EA5">
      <w:pPr>
        <w:pStyle w:val="HTML"/>
        <w:rPr>
          <w:rFonts w:ascii="Times New Roman" w:hAnsi="Times New Roman" w:cs="Times New Roman"/>
          <w:sz w:val="28"/>
          <w:szCs w:val="28"/>
          <w:lang w:val="kk-KZ"/>
        </w:rPr>
      </w:pPr>
      <w:r w:rsidRPr="000B7EA5">
        <w:rPr>
          <w:rFonts w:ascii="Times New Roman" w:hAnsi="Times New Roman" w:cs="Times New Roman"/>
          <w:b/>
          <w:sz w:val="28"/>
          <w:szCs w:val="28"/>
          <w:lang w:val="kk-KZ"/>
        </w:rPr>
        <w:lastRenderedPageBreak/>
        <w:t xml:space="preserve">      Ul'trafioletovyye</w:t>
      </w:r>
      <w:r>
        <w:rPr>
          <w:rFonts w:ascii="Times New Roman" w:hAnsi="Times New Roman" w:cs="Times New Roman"/>
          <w:sz w:val="28"/>
          <w:szCs w:val="28"/>
          <w:lang w:val="kk-KZ"/>
        </w:rPr>
        <w:t xml:space="preserve"> - </w:t>
      </w:r>
      <w:r w:rsidRPr="000B7EA5">
        <w:rPr>
          <w:rFonts w:ascii="Times New Roman" w:hAnsi="Times New Roman" w:cs="Times New Roman"/>
          <w:sz w:val="28"/>
          <w:szCs w:val="28"/>
          <w:lang w:val="kk-KZ"/>
        </w:rPr>
        <w:t xml:space="preserve"> luchi solnechnogo poroga predstavlyayut soboy elektromagnitnyye volny dlinoy meneye 400 nm, a vidimaya chast' spektra dlin voln sostavlyayet 400-760 nm.</w:t>
      </w:r>
    </w:p>
    <w:p w:rsidR="000B7EA5" w:rsidRPr="000B7EA5" w:rsidRDefault="000B7EA5" w:rsidP="000B7EA5">
      <w:pPr>
        <w:pStyle w:val="HTML"/>
        <w:ind w:firstLine="426"/>
        <w:rPr>
          <w:rFonts w:ascii="Times New Roman" w:hAnsi="Times New Roman" w:cs="Times New Roman"/>
          <w:sz w:val="28"/>
          <w:szCs w:val="28"/>
          <w:lang w:val="kk-KZ"/>
        </w:rPr>
      </w:pPr>
      <w:r w:rsidRPr="000B7EA5">
        <w:rPr>
          <w:rFonts w:ascii="Times New Roman" w:hAnsi="Times New Roman" w:cs="Times New Roman"/>
          <w:b/>
          <w:sz w:val="28"/>
          <w:szCs w:val="28"/>
          <w:lang w:val="kk-KZ"/>
        </w:rPr>
        <w:t>Izvlekayemymi resursami</w:t>
      </w:r>
      <w:r w:rsidRPr="000B7EA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B7EA5">
        <w:rPr>
          <w:rFonts w:ascii="Times New Roman" w:hAnsi="Times New Roman" w:cs="Times New Roman"/>
          <w:sz w:val="28"/>
          <w:szCs w:val="28"/>
          <w:lang w:val="kk-KZ"/>
        </w:rPr>
        <w:t>yavlyayutsya rastitel'nyy i zhivotnyy mir, a takzhe nekotoryye mineral'nyye resursy, takiye kak soli, padayushchiye na dno morey i ozer. Na vosstanovleniye etikh resursov uydet drugoye vremya, chto privedet k tomu, chto prirodnyye resursy budut vosstanavlivat'sya s takoy skorost'yu, s kotoroy oni stanut nevosstanavlivayemymi.</w:t>
      </w:r>
    </w:p>
    <w:p w:rsidR="000B7EA5" w:rsidRPr="000B7EA5" w:rsidRDefault="000B7EA5" w:rsidP="000B7EA5">
      <w:pPr>
        <w:pStyle w:val="HTML"/>
        <w:ind w:firstLine="426"/>
        <w:rPr>
          <w:rFonts w:ascii="Times New Roman" w:hAnsi="Times New Roman" w:cs="Times New Roman"/>
          <w:sz w:val="28"/>
          <w:szCs w:val="28"/>
          <w:lang w:val="kk-KZ"/>
        </w:rPr>
      </w:pPr>
      <w:r w:rsidRPr="000B7EA5">
        <w:rPr>
          <w:rFonts w:ascii="Times New Roman" w:hAnsi="Times New Roman" w:cs="Times New Roman"/>
          <w:b/>
          <w:sz w:val="28"/>
          <w:szCs w:val="28"/>
          <w:lang w:val="kk-KZ"/>
        </w:rPr>
        <w:t>Ruchnoye oplodotvoreniye</w:t>
      </w:r>
      <w:r w:rsidRPr="000B7EA5">
        <w:rPr>
          <w:rFonts w:ascii="Times New Roman" w:hAnsi="Times New Roman" w:cs="Times New Roman"/>
          <w:sz w:val="28"/>
          <w:szCs w:val="28"/>
          <w:lang w:val="kk-KZ"/>
        </w:rPr>
        <w:t xml:space="preserve"> - intensifikatsiya genotipov</w:t>
      </w:r>
      <w:r>
        <w:rPr>
          <w:rFonts w:ascii="Times New Roman" w:hAnsi="Times New Roman" w:cs="Times New Roman"/>
          <w:sz w:val="28"/>
          <w:szCs w:val="28"/>
          <w:lang w:val="kk-KZ"/>
        </w:rPr>
        <w:t xml:space="preserve">. </w:t>
      </w:r>
      <w:r w:rsidRPr="000B7EA5">
        <w:rPr>
          <w:rFonts w:ascii="Times New Roman" w:hAnsi="Times New Roman" w:cs="Times New Roman"/>
          <w:sz w:val="28"/>
          <w:szCs w:val="28"/>
          <w:lang w:val="kk-KZ"/>
        </w:rPr>
        <w:t>Dragotsennyye stebli tsennykh zhivotnykh v sortirovochnykh rabotakh</w:t>
      </w:r>
      <w:r>
        <w:rPr>
          <w:rFonts w:ascii="Times New Roman" w:hAnsi="Times New Roman" w:cs="Times New Roman"/>
          <w:sz w:val="28"/>
          <w:szCs w:val="28"/>
          <w:lang w:val="kk-KZ"/>
        </w:rPr>
        <w:t xml:space="preserve"> </w:t>
      </w:r>
      <w:r w:rsidRPr="000B7EA5">
        <w:rPr>
          <w:rFonts w:ascii="Times New Roman" w:hAnsi="Times New Roman" w:cs="Times New Roman"/>
          <w:sz w:val="28"/>
          <w:szCs w:val="28"/>
          <w:lang w:val="kk-KZ"/>
        </w:rPr>
        <w:t>i massovoye oplodotvoreniye samok.</w:t>
      </w:r>
    </w:p>
    <w:p w:rsidR="00FA179B" w:rsidRPr="00FA179B" w:rsidRDefault="00FA179B" w:rsidP="00FA179B">
      <w:pPr>
        <w:pStyle w:val="HTML"/>
        <w:ind w:firstLine="426"/>
        <w:rPr>
          <w:rFonts w:ascii="Times New Roman" w:hAnsi="Times New Roman" w:cs="Times New Roman"/>
          <w:sz w:val="28"/>
          <w:szCs w:val="28"/>
          <w:lang w:val="kk-KZ"/>
        </w:rPr>
      </w:pPr>
      <w:r w:rsidRPr="00FA179B">
        <w:rPr>
          <w:rFonts w:ascii="Times New Roman" w:hAnsi="Times New Roman" w:cs="Times New Roman"/>
          <w:b/>
          <w:sz w:val="28"/>
          <w:szCs w:val="28"/>
          <w:lang w:val="kk-KZ"/>
        </w:rPr>
        <w:t>Pitatel'naya sreda</w:t>
      </w:r>
      <w:r w:rsidRPr="00FA179B">
        <w:rPr>
          <w:rFonts w:ascii="Times New Roman" w:hAnsi="Times New Roman" w:cs="Times New Roman"/>
          <w:sz w:val="28"/>
          <w:szCs w:val="28"/>
          <w:lang w:val="kk-KZ"/>
        </w:rPr>
        <w:t xml:space="preserve"> (srednyaya sreda) – kletka</w:t>
      </w:r>
      <w:r>
        <w:rPr>
          <w:rFonts w:ascii="Times New Roman" w:hAnsi="Times New Roman" w:cs="Times New Roman"/>
          <w:sz w:val="28"/>
          <w:szCs w:val="28"/>
          <w:lang w:val="kk-KZ"/>
        </w:rPr>
        <w:t xml:space="preserve"> р</w:t>
      </w:r>
      <w:r w:rsidRPr="00FA179B">
        <w:rPr>
          <w:rFonts w:ascii="Times New Roman" w:hAnsi="Times New Roman" w:cs="Times New Roman"/>
          <w:sz w:val="28"/>
          <w:szCs w:val="28"/>
          <w:lang w:val="kk-KZ"/>
        </w:rPr>
        <w:t>otomu chto vse komponenty, neobkhodimyye dlya zhizni,</w:t>
      </w:r>
      <w:r>
        <w:rPr>
          <w:rFonts w:ascii="Times New Roman" w:hAnsi="Times New Roman" w:cs="Times New Roman"/>
          <w:sz w:val="28"/>
          <w:szCs w:val="28"/>
          <w:lang w:val="kk-KZ"/>
        </w:rPr>
        <w:t xml:space="preserve"> </w:t>
      </w:r>
      <w:r w:rsidRPr="00FA179B">
        <w:rPr>
          <w:rFonts w:ascii="Times New Roman" w:hAnsi="Times New Roman" w:cs="Times New Roman"/>
          <w:sz w:val="28"/>
          <w:szCs w:val="28"/>
          <w:lang w:val="kk-KZ"/>
        </w:rPr>
        <w:t>sreda, kotoraya mozhet obespechit' rost biologicheskikh sistem.</w:t>
      </w:r>
    </w:p>
    <w:p w:rsidR="00FA179B" w:rsidRPr="00FA179B" w:rsidRDefault="00FA179B" w:rsidP="00FA179B">
      <w:pPr>
        <w:pStyle w:val="HTML"/>
        <w:ind w:firstLine="426"/>
        <w:rPr>
          <w:rFonts w:ascii="Times New Roman" w:hAnsi="Times New Roman" w:cs="Times New Roman"/>
          <w:sz w:val="28"/>
          <w:szCs w:val="28"/>
          <w:lang w:val="kk-KZ"/>
        </w:rPr>
      </w:pPr>
      <w:r w:rsidRPr="00FA179B">
        <w:rPr>
          <w:rFonts w:ascii="Times New Roman" w:hAnsi="Times New Roman" w:cs="Times New Roman"/>
          <w:b/>
          <w:sz w:val="28"/>
          <w:szCs w:val="28"/>
          <w:lang w:val="kk-KZ"/>
        </w:rPr>
        <w:t>Dopolnitel'nyye metabolity</w:t>
      </w:r>
      <w:r w:rsidRPr="00FA179B">
        <w:rPr>
          <w:rFonts w:ascii="Times New Roman" w:hAnsi="Times New Roman" w:cs="Times New Roman"/>
          <w:sz w:val="28"/>
          <w:szCs w:val="28"/>
          <w:lang w:val="kk-KZ"/>
        </w:rPr>
        <w:t xml:space="preserve"> (vtorichnyye metabolity) - funktsional'nyye</w:t>
      </w:r>
      <w:r>
        <w:rPr>
          <w:rFonts w:ascii="Times New Roman" w:hAnsi="Times New Roman" w:cs="Times New Roman"/>
          <w:sz w:val="28"/>
          <w:szCs w:val="28"/>
          <w:lang w:val="kk-KZ"/>
        </w:rPr>
        <w:t xml:space="preserve"> </w:t>
      </w:r>
      <w:r w:rsidRPr="00FA179B">
        <w:rPr>
          <w:rFonts w:ascii="Times New Roman" w:hAnsi="Times New Roman" w:cs="Times New Roman"/>
          <w:sz w:val="28"/>
          <w:szCs w:val="28"/>
          <w:lang w:val="kk-KZ"/>
        </w:rPr>
        <w:t>kletki, kotoryye sozdany v ikh kletkakh, no ne obyazatel'no dlya ikh vyzhivaniya.</w:t>
      </w:r>
    </w:p>
    <w:p w:rsidR="00FA179B" w:rsidRPr="00FA179B" w:rsidRDefault="00FA179B" w:rsidP="00FA179B">
      <w:pPr>
        <w:pStyle w:val="HTML"/>
        <w:ind w:firstLine="426"/>
        <w:rPr>
          <w:rFonts w:ascii="Times New Roman" w:hAnsi="Times New Roman" w:cs="Times New Roman"/>
          <w:sz w:val="28"/>
          <w:szCs w:val="28"/>
          <w:lang w:val="kk-KZ"/>
        </w:rPr>
      </w:pPr>
      <w:r w:rsidRPr="00FA179B">
        <w:rPr>
          <w:rFonts w:ascii="Times New Roman" w:hAnsi="Times New Roman" w:cs="Times New Roman"/>
          <w:b/>
          <w:sz w:val="28"/>
          <w:szCs w:val="28"/>
          <w:lang w:val="kk-KZ"/>
        </w:rPr>
        <w:t>Strukturnyy gen</w:t>
      </w:r>
      <w:r w:rsidRPr="00FA179B">
        <w:rPr>
          <w:rFonts w:ascii="Times New Roman" w:hAnsi="Times New Roman" w:cs="Times New Roman"/>
          <w:sz w:val="28"/>
          <w:szCs w:val="28"/>
          <w:lang w:val="kk-KZ"/>
        </w:rPr>
        <w:t xml:space="preserve"> - eto drugoye</w:t>
      </w:r>
      <w:r>
        <w:rPr>
          <w:rFonts w:ascii="Times New Roman" w:hAnsi="Times New Roman" w:cs="Times New Roman"/>
          <w:sz w:val="28"/>
          <w:szCs w:val="28"/>
          <w:lang w:val="kk-KZ"/>
        </w:rPr>
        <w:t xml:space="preserve"> </w:t>
      </w:r>
      <w:r w:rsidRPr="00FA179B">
        <w:rPr>
          <w:rFonts w:ascii="Times New Roman" w:hAnsi="Times New Roman" w:cs="Times New Roman"/>
          <w:sz w:val="28"/>
          <w:szCs w:val="28"/>
          <w:lang w:val="kk-KZ"/>
        </w:rPr>
        <w:t>Yest' informatsiya o strukture biopolimerov (belok, RNK)</w:t>
      </w:r>
      <w:r>
        <w:rPr>
          <w:rFonts w:ascii="Times New Roman" w:hAnsi="Times New Roman" w:cs="Times New Roman"/>
          <w:sz w:val="28"/>
          <w:szCs w:val="28"/>
          <w:lang w:val="kk-KZ"/>
        </w:rPr>
        <w:t xml:space="preserve"> </w:t>
      </w:r>
      <w:r w:rsidRPr="00FA179B">
        <w:rPr>
          <w:rFonts w:ascii="Times New Roman" w:hAnsi="Times New Roman" w:cs="Times New Roman"/>
          <w:sz w:val="28"/>
          <w:szCs w:val="28"/>
          <w:lang w:val="kk-KZ"/>
        </w:rPr>
        <w:t>chast' nukleotidnoy posledovatel'nosti; no eta kontseptsiya ne vklyuchayet signaly posledovatel'nosti nukleotidov, kotoryye ekspressiruyut ekspressiyu gena.</w:t>
      </w:r>
    </w:p>
    <w:p w:rsidR="00630395" w:rsidRDefault="00630395" w:rsidP="00BB38B2">
      <w:pPr>
        <w:spacing w:after="0" w:line="240" w:lineRule="auto"/>
        <w:jc w:val="both"/>
        <w:rPr>
          <w:rFonts w:ascii="Times New Roman" w:hAnsi="Times New Roman"/>
          <w:b/>
          <w:sz w:val="28"/>
          <w:szCs w:val="28"/>
          <w:lang w:val="kk-KZ"/>
        </w:rPr>
      </w:pPr>
    </w:p>
    <w:p w:rsidR="00725812" w:rsidRDefault="00FA179B" w:rsidP="00FA179B">
      <w:pPr>
        <w:tabs>
          <w:tab w:val="left" w:pos="426"/>
        </w:tabs>
        <w:spacing w:after="0" w:line="240" w:lineRule="auto"/>
        <w:jc w:val="both"/>
        <w:rPr>
          <w:rFonts w:ascii="Times New Roman" w:hAnsi="Times New Roman"/>
          <w:b/>
          <w:sz w:val="28"/>
          <w:szCs w:val="28"/>
          <w:lang w:val="kk-KZ"/>
        </w:rPr>
      </w:pPr>
      <w:r w:rsidRPr="0098085B">
        <w:rPr>
          <w:rFonts w:ascii="Times New Roman" w:hAnsi="Times New Roman"/>
          <w:b/>
          <w:sz w:val="28"/>
          <w:szCs w:val="28"/>
          <w:lang w:val="kk-KZ"/>
        </w:rPr>
        <w:t xml:space="preserve">      </w:t>
      </w:r>
    </w:p>
    <w:p w:rsidR="00FA179B" w:rsidRDefault="00725812" w:rsidP="00FA179B">
      <w:pPr>
        <w:tabs>
          <w:tab w:val="left" w:pos="426"/>
        </w:tabs>
        <w:spacing w:after="0" w:line="240" w:lineRule="auto"/>
        <w:jc w:val="both"/>
        <w:rPr>
          <w:rFonts w:ascii="Times New Roman" w:hAnsi="Times New Roman"/>
          <w:b/>
          <w:sz w:val="28"/>
          <w:szCs w:val="28"/>
          <w:lang w:val="en-US"/>
        </w:rPr>
      </w:pPr>
      <w:r>
        <w:rPr>
          <w:rFonts w:ascii="Times New Roman" w:hAnsi="Times New Roman"/>
          <w:b/>
          <w:sz w:val="28"/>
          <w:szCs w:val="28"/>
          <w:lang w:val="kk-KZ"/>
        </w:rPr>
        <w:t xml:space="preserve">      </w:t>
      </w:r>
      <w:r w:rsidR="00FA179B">
        <w:rPr>
          <w:rFonts w:ascii="Times New Roman" w:hAnsi="Times New Roman"/>
          <w:b/>
          <w:sz w:val="28"/>
          <w:szCs w:val="28"/>
          <w:lang w:val="en-US"/>
        </w:rPr>
        <w:t>L</w:t>
      </w:r>
    </w:p>
    <w:p w:rsidR="00FA179B" w:rsidRPr="00FA179B" w:rsidRDefault="00FA179B" w:rsidP="00FA179B">
      <w:pPr>
        <w:pStyle w:val="HTML"/>
        <w:ind w:firstLine="426"/>
        <w:rPr>
          <w:rFonts w:ascii="Times New Roman" w:hAnsi="Times New Roman" w:cs="Times New Roman"/>
          <w:sz w:val="28"/>
          <w:szCs w:val="28"/>
          <w:lang w:val="en-US"/>
        </w:rPr>
      </w:pPr>
      <w:r w:rsidRPr="00FA179B">
        <w:rPr>
          <w:rFonts w:ascii="Times New Roman" w:hAnsi="Times New Roman" w:cs="Times New Roman"/>
          <w:b/>
          <w:sz w:val="28"/>
          <w:szCs w:val="28"/>
          <w:lang w:val="en-US"/>
        </w:rPr>
        <w:t>Laminarnaya korobka</w:t>
      </w:r>
      <w:r w:rsidRPr="00FA179B">
        <w:rPr>
          <w:rFonts w:ascii="Times New Roman" w:hAnsi="Times New Roman" w:cs="Times New Roman"/>
          <w:sz w:val="28"/>
          <w:szCs w:val="28"/>
          <w:lang w:val="en-US"/>
        </w:rPr>
        <w:t xml:space="preserve"> desen i embrionov</w:t>
      </w:r>
      <w:r>
        <w:rPr>
          <w:rFonts w:ascii="Times New Roman" w:hAnsi="Times New Roman" w:cs="Times New Roman"/>
          <w:sz w:val="28"/>
          <w:szCs w:val="28"/>
          <w:lang w:val="kk-KZ"/>
        </w:rPr>
        <w:t xml:space="preserve"> </w:t>
      </w:r>
      <w:r w:rsidRPr="00FA179B">
        <w:rPr>
          <w:rFonts w:ascii="Times New Roman" w:hAnsi="Times New Roman" w:cs="Times New Roman"/>
          <w:sz w:val="28"/>
          <w:szCs w:val="28"/>
          <w:lang w:val="en-US"/>
        </w:rPr>
        <w:t>polnyy nabor ikh dlya obespecheniya ikh polnogo udaleniya i steril'nosti.</w:t>
      </w:r>
    </w:p>
    <w:p w:rsidR="00FA179B" w:rsidRPr="00FA179B" w:rsidRDefault="00FA179B" w:rsidP="00FA179B">
      <w:pPr>
        <w:pStyle w:val="HTML"/>
        <w:ind w:firstLine="426"/>
        <w:rPr>
          <w:rFonts w:ascii="Times New Roman" w:hAnsi="Times New Roman" w:cs="Times New Roman"/>
          <w:sz w:val="28"/>
          <w:szCs w:val="28"/>
          <w:lang w:val="en-US"/>
        </w:rPr>
      </w:pPr>
      <w:r w:rsidRPr="00FA179B">
        <w:rPr>
          <w:rFonts w:ascii="Times New Roman" w:hAnsi="Times New Roman" w:cs="Times New Roman"/>
          <w:b/>
          <w:sz w:val="28"/>
          <w:szCs w:val="28"/>
          <w:lang w:val="en-US"/>
        </w:rPr>
        <w:t>Laparotomiya</w:t>
      </w:r>
      <w:r>
        <w:rPr>
          <w:rFonts w:ascii="Times New Roman" w:hAnsi="Times New Roman" w:cs="Times New Roman"/>
          <w:b/>
          <w:sz w:val="28"/>
          <w:szCs w:val="28"/>
          <w:lang w:val="kk-KZ"/>
        </w:rPr>
        <w:t xml:space="preserve"> -</w:t>
      </w:r>
      <w:r w:rsidRPr="00FA179B">
        <w:rPr>
          <w:rFonts w:ascii="Times New Roman" w:hAnsi="Times New Roman" w:cs="Times New Roman"/>
          <w:sz w:val="28"/>
          <w:szCs w:val="28"/>
          <w:lang w:val="en-US"/>
        </w:rPr>
        <w:t xml:space="preserve"> yavlyayetsya besplatnym dostupom dlya chlenov</w:t>
      </w:r>
      <w:r>
        <w:rPr>
          <w:rFonts w:ascii="Times New Roman" w:hAnsi="Times New Roman" w:cs="Times New Roman"/>
          <w:sz w:val="28"/>
          <w:szCs w:val="28"/>
          <w:lang w:val="kk-KZ"/>
        </w:rPr>
        <w:t xml:space="preserve"> </w:t>
      </w:r>
      <w:r w:rsidRPr="00FA179B">
        <w:rPr>
          <w:rFonts w:ascii="Times New Roman" w:hAnsi="Times New Roman" w:cs="Times New Roman"/>
          <w:sz w:val="28"/>
          <w:szCs w:val="28"/>
          <w:lang w:val="en-US"/>
        </w:rPr>
        <w:t>rasshchepleniye kozhi vokrug zhivota.</w:t>
      </w:r>
    </w:p>
    <w:p w:rsidR="00FA179B" w:rsidRDefault="00FA179B" w:rsidP="00FA179B">
      <w:pPr>
        <w:pStyle w:val="HTML"/>
        <w:ind w:firstLine="426"/>
        <w:rPr>
          <w:rFonts w:ascii="Times New Roman" w:hAnsi="Times New Roman" w:cs="Times New Roman"/>
          <w:sz w:val="28"/>
          <w:szCs w:val="28"/>
          <w:lang w:val="kk-KZ"/>
        </w:rPr>
      </w:pPr>
      <w:r w:rsidRPr="00FA179B">
        <w:rPr>
          <w:rFonts w:ascii="Times New Roman" w:hAnsi="Times New Roman" w:cs="Times New Roman"/>
          <w:b/>
          <w:sz w:val="28"/>
          <w:szCs w:val="28"/>
          <w:lang w:val="en-US"/>
        </w:rPr>
        <w:t>LG</w:t>
      </w:r>
      <w:r w:rsidRPr="00FA179B">
        <w:rPr>
          <w:rFonts w:ascii="Times New Roman" w:hAnsi="Times New Roman" w:cs="Times New Roman"/>
          <w:sz w:val="28"/>
          <w:szCs w:val="28"/>
          <w:lang w:val="en-US"/>
        </w:rPr>
        <w:t xml:space="preserve"> - formirovaniye ovulyatsii i posleduyushcheye zheltoye telo,</w:t>
      </w:r>
      <w:r>
        <w:rPr>
          <w:rFonts w:ascii="Times New Roman" w:hAnsi="Times New Roman" w:cs="Times New Roman"/>
          <w:sz w:val="28"/>
          <w:szCs w:val="28"/>
          <w:lang w:val="kk-KZ"/>
        </w:rPr>
        <w:t xml:space="preserve"> </w:t>
      </w:r>
      <w:r w:rsidRPr="00FA179B">
        <w:rPr>
          <w:rFonts w:ascii="Times New Roman" w:hAnsi="Times New Roman" w:cs="Times New Roman"/>
          <w:sz w:val="28"/>
          <w:szCs w:val="28"/>
          <w:lang w:val="en-US"/>
        </w:rPr>
        <w:t>gormon, kotoryy obespechivayet razvitiye molochnykh zhelez</w:t>
      </w:r>
      <w:r>
        <w:rPr>
          <w:rFonts w:ascii="Times New Roman" w:hAnsi="Times New Roman" w:cs="Times New Roman"/>
          <w:sz w:val="28"/>
          <w:szCs w:val="28"/>
          <w:lang w:val="kk-KZ"/>
        </w:rPr>
        <w:t xml:space="preserve"> .</w:t>
      </w:r>
    </w:p>
    <w:p w:rsidR="00FA179B" w:rsidRPr="00FA179B" w:rsidRDefault="00FA179B" w:rsidP="00FA179B">
      <w:pPr>
        <w:pStyle w:val="HTML"/>
        <w:ind w:firstLine="426"/>
        <w:rPr>
          <w:rFonts w:ascii="Times New Roman" w:hAnsi="Times New Roman" w:cs="Times New Roman"/>
          <w:sz w:val="28"/>
          <w:szCs w:val="28"/>
          <w:lang w:val="kk-KZ"/>
        </w:rPr>
      </w:pPr>
      <w:r w:rsidRPr="00FA179B">
        <w:rPr>
          <w:rFonts w:ascii="Times New Roman" w:hAnsi="Times New Roman" w:cs="Times New Roman"/>
          <w:b/>
          <w:sz w:val="28"/>
          <w:szCs w:val="28"/>
          <w:lang w:val="kk-KZ"/>
        </w:rPr>
        <w:t>Liniya</w:t>
      </w:r>
      <w:r w:rsidRPr="00FA179B">
        <w:rPr>
          <w:rFonts w:ascii="Times New Roman" w:hAnsi="Times New Roman" w:cs="Times New Roman"/>
          <w:sz w:val="28"/>
          <w:szCs w:val="28"/>
          <w:lang w:val="kk-KZ"/>
        </w:rPr>
        <w:t xml:space="preserve"> (line) - soderzhit priznaki gena (markera)</w:t>
      </w:r>
      <w:r>
        <w:rPr>
          <w:rFonts w:ascii="Times New Roman" w:hAnsi="Times New Roman" w:cs="Times New Roman"/>
          <w:sz w:val="28"/>
          <w:szCs w:val="28"/>
          <w:lang w:val="kk-KZ"/>
        </w:rPr>
        <w:t xml:space="preserve"> </w:t>
      </w:r>
      <w:r w:rsidRPr="00FA179B">
        <w:rPr>
          <w:rFonts w:ascii="Times New Roman" w:hAnsi="Times New Roman" w:cs="Times New Roman"/>
          <w:sz w:val="28"/>
          <w:szCs w:val="28"/>
          <w:lang w:val="kk-KZ"/>
        </w:rPr>
        <w:t>Kletochnaya gruppa poluchena putem sortirovki shtamma ili putem umnozheniya odnoy kletki.</w:t>
      </w:r>
    </w:p>
    <w:p w:rsidR="00FA179B" w:rsidRPr="00FA179B" w:rsidRDefault="00FA179B" w:rsidP="00FA179B">
      <w:pPr>
        <w:pStyle w:val="HTML"/>
        <w:ind w:firstLine="426"/>
        <w:rPr>
          <w:rFonts w:ascii="Times New Roman" w:hAnsi="Times New Roman" w:cs="Times New Roman"/>
          <w:sz w:val="28"/>
          <w:szCs w:val="28"/>
          <w:lang w:val="en-US"/>
        </w:rPr>
      </w:pPr>
      <w:r w:rsidRPr="00FA179B">
        <w:rPr>
          <w:rFonts w:ascii="Times New Roman" w:hAnsi="Times New Roman" w:cs="Times New Roman"/>
          <w:b/>
          <w:sz w:val="28"/>
          <w:szCs w:val="28"/>
          <w:lang w:val="en-US"/>
        </w:rPr>
        <w:t>Liposomy</w:t>
      </w:r>
      <w:r w:rsidRPr="00FA179B">
        <w:rPr>
          <w:rFonts w:ascii="Times New Roman" w:hAnsi="Times New Roman" w:cs="Times New Roman"/>
          <w:sz w:val="28"/>
          <w:szCs w:val="28"/>
          <w:lang w:val="en-US"/>
        </w:rPr>
        <w:t xml:space="preserve"> (gr. Lypos - zhir, soma - telo) - yestestvennym putem</w:t>
      </w:r>
      <w:r>
        <w:rPr>
          <w:rFonts w:ascii="Times New Roman" w:hAnsi="Times New Roman" w:cs="Times New Roman"/>
          <w:sz w:val="28"/>
          <w:szCs w:val="28"/>
          <w:lang w:val="kk-KZ"/>
        </w:rPr>
        <w:t xml:space="preserve"> </w:t>
      </w:r>
      <w:r w:rsidRPr="00FA179B">
        <w:rPr>
          <w:rFonts w:ascii="Times New Roman" w:hAnsi="Times New Roman" w:cs="Times New Roman"/>
          <w:sz w:val="28"/>
          <w:szCs w:val="28"/>
          <w:lang w:val="en-US"/>
        </w:rPr>
        <w:t>Sfericheskiye tela fosfolipidov polucheny.</w:t>
      </w:r>
    </w:p>
    <w:p w:rsidR="00FA179B" w:rsidRDefault="00FA179B" w:rsidP="00FA179B">
      <w:pPr>
        <w:pStyle w:val="HTML"/>
        <w:ind w:firstLine="426"/>
        <w:rPr>
          <w:rFonts w:ascii="Times New Roman" w:hAnsi="Times New Roman" w:cs="Times New Roman"/>
          <w:sz w:val="28"/>
          <w:szCs w:val="28"/>
          <w:lang w:val="kk-KZ"/>
        </w:rPr>
      </w:pPr>
      <w:r w:rsidRPr="00FA179B">
        <w:rPr>
          <w:rFonts w:ascii="Times New Roman" w:hAnsi="Times New Roman" w:cs="Times New Roman"/>
          <w:b/>
          <w:sz w:val="28"/>
          <w:szCs w:val="28"/>
          <w:lang w:val="en-US"/>
        </w:rPr>
        <w:t>Lipazy</w:t>
      </w:r>
      <w:r w:rsidRPr="00FA179B">
        <w:rPr>
          <w:rFonts w:ascii="Times New Roman" w:hAnsi="Times New Roman" w:cs="Times New Roman"/>
          <w:sz w:val="28"/>
          <w:szCs w:val="28"/>
          <w:lang w:val="en-US"/>
        </w:rPr>
        <w:t xml:space="preserve"> - ferment klassa gidrolaza, kotoryy uchastvuyet v gidrolize triglitseridov</w:t>
      </w:r>
      <w:r>
        <w:rPr>
          <w:rFonts w:ascii="Times New Roman" w:hAnsi="Times New Roman" w:cs="Times New Roman"/>
          <w:sz w:val="28"/>
          <w:szCs w:val="28"/>
          <w:lang w:val="kk-KZ"/>
        </w:rPr>
        <w:t xml:space="preserve">. </w:t>
      </w:r>
    </w:p>
    <w:p w:rsidR="00FA179B" w:rsidRPr="00FA179B" w:rsidRDefault="00FA179B" w:rsidP="00FA179B">
      <w:pPr>
        <w:pStyle w:val="HTML"/>
        <w:ind w:firstLine="426"/>
        <w:rPr>
          <w:rFonts w:ascii="Times New Roman" w:hAnsi="Times New Roman" w:cs="Times New Roman"/>
          <w:sz w:val="28"/>
          <w:szCs w:val="28"/>
          <w:lang w:val="kk-KZ"/>
        </w:rPr>
      </w:pPr>
      <w:r w:rsidRPr="00FA179B">
        <w:rPr>
          <w:rFonts w:ascii="Times New Roman" w:hAnsi="Times New Roman" w:cs="Times New Roman"/>
          <w:b/>
          <w:sz w:val="28"/>
          <w:szCs w:val="28"/>
          <w:lang w:val="kk-KZ"/>
        </w:rPr>
        <w:t xml:space="preserve">Lipidy </w:t>
      </w:r>
      <w:r>
        <w:rPr>
          <w:rFonts w:ascii="Times New Roman" w:hAnsi="Times New Roman" w:cs="Times New Roman"/>
          <w:sz w:val="28"/>
          <w:szCs w:val="28"/>
          <w:lang w:val="kk-KZ"/>
        </w:rPr>
        <w:t xml:space="preserve">- </w:t>
      </w:r>
      <w:r w:rsidRPr="00FA179B">
        <w:rPr>
          <w:rFonts w:ascii="Times New Roman" w:hAnsi="Times New Roman" w:cs="Times New Roman"/>
          <w:sz w:val="28"/>
          <w:szCs w:val="28"/>
          <w:lang w:val="kk-KZ"/>
        </w:rPr>
        <w:t>yavlyayutsya vazhnym bioraznoobraziyem zhirnykh i zhirnykh organicheskikh veshchestv vo vsekh zhivykh organizmakh.</w:t>
      </w:r>
    </w:p>
    <w:p w:rsidR="00FA179B" w:rsidRPr="00FA179B" w:rsidRDefault="00FA179B" w:rsidP="00FA179B">
      <w:pPr>
        <w:pStyle w:val="HTML"/>
        <w:ind w:firstLine="426"/>
        <w:rPr>
          <w:rFonts w:ascii="Times New Roman" w:hAnsi="Times New Roman" w:cs="Times New Roman"/>
          <w:sz w:val="28"/>
          <w:szCs w:val="28"/>
          <w:lang w:val="en-US"/>
        </w:rPr>
      </w:pPr>
      <w:r w:rsidRPr="00FA179B">
        <w:rPr>
          <w:rFonts w:ascii="Times New Roman" w:hAnsi="Times New Roman" w:cs="Times New Roman"/>
          <w:b/>
          <w:sz w:val="28"/>
          <w:szCs w:val="28"/>
          <w:lang w:val="en-US"/>
        </w:rPr>
        <w:t>Lokus</w:t>
      </w:r>
      <w:r w:rsidRPr="00FA179B">
        <w:rPr>
          <w:rFonts w:ascii="Times New Roman" w:hAnsi="Times New Roman" w:cs="Times New Roman"/>
          <w:sz w:val="28"/>
          <w:szCs w:val="28"/>
          <w:lang w:val="en-US"/>
        </w:rPr>
        <w:t xml:space="preserve"> (locus locus) yavlyayetsya geneticheskim ili khromosomnym</w:t>
      </w:r>
    </w:p>
    <w:p w:rsidR="00FA179B" w:rsidRPr="00FA179B" w:rsidRDefault="00FA179B" w:rsidP="00FA179B">
      <w:pPr>
        <w:pStyle w:val="HTML"/>
        <w:rPr>
          <w:rFonts w:ascii="Times New Roman" w:hAnsi="Times New Roman" w:cs="Times New Roman"/>
          <w:sz w:val="28"/>
          <w:szCs w:val="28"/>
          <w:lang w:val="en-US"/>
        </w:rPr>
      </w:pPr>
      <w:r w:rsidRPr="00FA179B">
        <w:rPr>
          <w:rFonts w:ascii="Times New Roman" w:hAnsi="Times New Roman" w:cs="Times New Roman"/>
          <w:sz w:val="28"/>
          <w:szCs w:val="28"/>
          <w:lang w:val="en-US"/>
        </w:rPr>
        <w:t>tsitologicheskiy s</w:t>
      </w:r>
      <w:r>
        <w:rPr>
          <w:rFonts w:ascii="Times New Roman" w:hAnsi="Times New Roman" w:cs="Times New Roman"/>
          <w:sz w:val="28"/>
          <w:szCs w:val="28"/>
          <w:lang w:val="en-US"/>
        </w:rPr>
        <w:t>erdechnyy peredniy gen (allel')</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m</w:t>
      </w:r>
      <w:r w:rsidRPr="00FA179B">
        <w:rPr>
          <w:rFonts w:ascii="Times New Roman" w:hAnsi="Times New Roman" w:cs="Times New Roman"/>
          <w:sz w:val="28"/>
          <w:szCs w:val="28"/>
          <w:lang w:val="en-US"/>
        </w:rPr>
        <w:t>estopolozheniye.</w:t>
      </w:r>
    </w:p>
    <w:p w:rsidR="00FA179B" w:rsidRPr="00FA179B" w:rsidRDefault="00FA179B" w:rsidP="00FA179B">
      <w:pPr>
        <w:pStyle w:val="HTML"/>
        <w:ind w:firstLine="426"/>
        <w:rPr>
          <w:rFonts w:ascii="Times New Roman" w:hAnsi="Times New Roman" w:cs="Times New Roman"/>
          <w:sz w:val="28"/>
          <w:szCs w:val="28"/>
          <w:lang w:val="en-US"/>
        </w:rPr>
      </w:pPr>
      <w:r w:rsidRPr="00FA179B">
        <w:rPr>
          <w:rFonts w:ascii="Times New Roman" w:hAnsi="Times New Roman" w:cs="Times New Roman"/>
          <w:b/>
          <w:sz w:val="28"/>
          <w:szCs w:val="28"/>
          <w:lang w:val="en-US"/>
        </w:rPr>
        <w:t>Lyuteinovaya faza</w:t>
      </w:r>
      <w:r w:rsidRPr="00FA179B">
        <w:rPr>
          <w:rFonts w:ascii="Times New Roman" w:hAnsi="Times New Roman" w:cs="Times New Roman"/>
          <w:sz w:val="28"/>
          <w:szCs w:val="28"/>
          <w:lang w:val="en-US"/>
        </w:rPr>
        <w:t xml:space="preserve"> - eto gormon, kotoryy sposobstvuyet LG</w:t>
      </w:r>
    </w:p>
    <w:p w:rsidR="00FA179B" w:rsidRPr="0098085B" w:rsidRDefault="00FA179B" w:rsidP="00FA179B">
      <w:pPr>
        <w:pStyle w:val="HTML"/>
        <w:rPr>
          <w:rFonts w:ascii="Times New Roman" w:hAnsi="Times New Roman" w:cs="Times New Roman"/>
          <w:sz w:val="28"/>
          <w:szCs w:val="28"/>
          <w:lang w:val="en-US"/>
        </w:rPr>
      </w:pPr>
      <w:r w:rsidRPr="0098085B">
        <w:rPr>
          <w:rFonts w:ascii="Times New Roman" w:hAnsi="Times New Roman" w:cs="Times New Roman"/>
          <w:sz w:val="28"/>
          <w:szCs w:val="28"/>
          <w:lang w:val="en-US"/>
        </w:rPr>
        <w:t>period vozdeystviya.</w:t>
      </w:r>
    </w:p>
    <w:p w:rsidR="00FA179B" w:rsidRPr="00FA179B" w:rsidRDefault="00FA179B" w:rsidP="00FA179B">
      <w:pPr>
        <w:tabs>
          <w:tab w:val="left" w:pos="426"/>
        </w:tabs>
        <w:spacing w:after="0" w:line="240" w:lineRule="auto"/>
        <w:jc w:val="both"/>
        <w:rPr>
          <w:rFonts w:ascii="Times New Roman" w:hAnsi="Times New Roman"/>
          <w:b/>
          <w:sz w:val="28"/>
          <w:szCs w:val="28"/>
          <w:lang w:val="kk-KZ"/>
        </w:rPr>
      </w:pPr>
    </w:p>
    <w:p w:rsidR="00725812" w:rsidRDefault="00725812" w:rsidP="009B0490">
      <w:pPr>
        <w:spacing w:after="0" w:line="240" w:lineRule="auto"/>
        <w:ind w:firstLine="426"/>
        <w:jc w:val="both"/>
        <w:rPr>
          <w:rFonts w:ascii="Times New Roman" w:hAnsi="Times New Roman"/>
          <w:b/>
          <w:sz w:val="28"/>
          <w:szCs w:val="28"/>
          <w:lang w:val="kk-KZ"/>
        </w:rPr>
      </w:pPr>
    </w:p>
    <w:p w:rsidR="00630395" w:rsidRDefault="009B0490" w:rsidP="009B0490">
      <w:pPr>
        <w:spacing w:after="0" w:line="240" w:lineRule="auto"/>
        <w:ind w:firstLine="426"/>
        <w:jc w:val="both"/>
        <w:rPr>
          <w:rFonts w:ascii="Times New Roman" w:hAnsi="Times New Roman"/>
          <w:b/>
          <w:sz w:val="28"/>
          <w:szCs w:val="28"/>
          <w:lang w:val="en-US"/>
        </w:rPr>
      </w:pPr>
      <w:r>
        <w:rPr>
          <w:rFonts w:ascii="Times New Roman" w:hAnsi="Times New Roman"/>
          <w:b/>
          <w:sz w:val="28"/>
          <w:szCs w:val="28"/>
          <w:lang w:val="en-US"/>
        </w:rPr>
        <w:lastRenderedPageBreak/>
        <w:t>M</w:t>
      </w:r>
    </w:p>
    <w:p w:rsidR="009B0490" w:rsidRDefault="009B0490" w:rsidP="009B0490">
      <w:pPr>
        <w:pStyle w:val="HTML"/>
        <w:ind w:firstLine="426"/>
        <w:rPr>
          <w:rFonts w:ascii="Times New Roman" w:hAnsi="Times New Roman" w:cs="Times New Roman"/>
          <w:sz w:val="28"/>
          <w:szCs w:val="28"/>
          <w:lang w:val="kk-KZ"/>
        </w:rPr>
      </w:pPr>
      <w:r w:rsidRPr="009B0490">
        <w:rPr>
          <w:rFonts w:ascii="Times New Roman" w:hAnsi="Times New Roman" w:cs="Times New Roman"/>
          <w:b/>
          <w:sz w:val="28"/>
          <w:szCs w:val="28"/>
          <w:lang w:val="en-US"/>
        </w:rPr>
        <w:t>Makroelementy</w:t>
      </w:r>
      <w:r w:rsidRPr="009B0490">
        <w:rPr>
          <w:rFonts w:ascii="Times New Roman" w:hAnsi="Times New Roman" w:cs="Times New Roman"/>
          <w:sz w:val="28"/>
          <w:szCs w:val="28"/>
          <w:lang w:val="en-US"/>
        </w:rPr>
        <w:t xml:space="preserve"> - eto khimicheskiye elementy, kotoryye ochen' maly v organizme rasteniy i zhivotnykh (ot odnoy sotoy protsenta do neskol'kikh protsentov), takiye kak azot, fosfor, sera, kaliy, magniy, kal'tsiy, uglerod, kislorod, vodorod</w:t>
      </w:r>
      <w:r>
        <w:rPr>
          <w:rFonts w:ascii="Times New Roman" w:hAnsi="Times New Roman" w:cs="Times New Roman"/>
          <w:sz w:val="28"/>
          <w:szCs w:val="28"/>
          <w:lang w:val="kk-KZ"/>
        </w:rPr>
        <w:t>.</w:t>
      </w:r>
    </w:p>
    <w:p w:rsidR="009B0490" w:rsidRPr="009B0490" w:rsidRDefault="009B0490" w:rsidP="009B0490">
      <w:pPr>
        <w:pStyle w:val="HTML"/>
        <w:ind w:firstLine="426"/>
        <w:rPr>
          <w:rFonts w:ascii="Times New Roman" w:hAnsi="Times New Roman" w:cs="Times New Roman"/>
          <w:sz w:val="28"/>
          <w:szCs w:val="28"/>
          <w:lang w:val="kk-KZ"/>
        </w:rPr>
      </w:pPr>
      <w:r w:rsidRPr="009B0490">
        <w:rPr>
          <w:rFonts w:ascii="Times New Roman" w:hAnsi="Times New Roman" w:cs="Times New Roman"/>
          <w:b/>
          <w:sz w:val="28"/>
          <w:szCs w:val="28"/>
          <w:lang w:val="kk-KZ"/>
        </w:rPr>
        <w:t>Biotekhnologiya razmnozheniya zhivotnykh</w:t>
      </w:r>
      <w:r w:rsidRPr="009B0490">
        <w:rPr>
          <w:rFonts w:ascii="Times New Roman" w:hAnsi="Times New Roman" w:cs="Times New Roman"/>
          <w:sz w:val="28"/>
          <w:szCs w:val="28"/>
          <w:lang w:val="kk-KZ"/>
        </w:rPr>
        <w:t xml:space="preserve"> - geneticheskoye davleniye</w:t>
      </w:r>
    </w:p>
    <w:p w:rsidR="009B0490" w:rsidRPr="009B0490" w:rsidRDefault="009B0490" w:rsidP="009B0490">
      <w:pPr>
        <w:pStyle w:val="HTML"/>
        <w:rPr>
          <w:rFonts w:ascii="Times New Roman" w:hAnsi="Times New Roman" w:cs="Times New Roman"/>
          <w:sz w:val="28"/>
          <w:szCs w:val="28"/>
          <w:lang w:val="kk-KZ"/>
        </w:rPr>
      </w:pPr>
      <w:r w:rsidRPr="009B0490">
        <w:rPr>
          <w:rFonts w:ascii="Times New Roman" w:hAnsi="Times New Roman" w:cs="Times New Roman"/>
          <w:sz w:val="28"/>
          <w:szCs w:val="28"/>
          <w:lang w:val="kk-KZ"/>
        </w:rPr>
        <w:t>metody v polnoy mere ispol'zovat' reproduktivnyye vozmozhnosti zhivotnykh, chtoby uvelichit' ikh bystryy rost s tsel'yu ikh vosproizvodstva.</w:t>
      </w:r>
    </w:p>
    <w:p w:rsidR="009B0490" w:rsidRPr="009B0490" w:rsidRDefault="009B0490" w:rsidP="009B0490">
      <w:pPr>
        <w:pStyle w:val="HTML"/>
        <w:ind w:firstLine="426"/>
        <w:rPr>
          <w:rFonts w:ascii="Times New Roman" w:hAnsi="Times New Roman" w:cs="Times New Roman"/>
          <w:sz w:val="28"/>
          <w:szCs w:val="28"/>
          <w:lang w:val="kk-KZ"/>
        </w:rPr>
      </w:pPr>
      <w:r w:rsidRPr="009B0490">
        <w:rPr>
          <w:rFonts w:ascii="Times New Roman" w:hAnsi="Times New Roman" w:cs="Times New Roman"/>
          <w:b/>
          <w:sz w:val="28"/>
          <w:szCs w:val="28"/>
          <w:lang w:val="kk-KZ"/>
        </w:rPr>
        <w:t>MACERATION</w:t>
      </w:r>
      <w:r w:rsidRPr="009B0490">
        <w:rPr>
          <w:rFonts w:ascii="Times New Roman" w:hAnsi="Times New Roman" w:cs="Times New Roman"/>
          <w:sz w:val="28"/>
          <w:szCs w:val="28"/>
          <w:lang w:val="kk-KZ"/>
        </w:rPr>
        <w:t xml:space="preserve"> (latinskaya matseratio - smyagcheniye, razmorazhivaniye) - rasteniye (telo)</w:t>
      </w:r>
      <w:r>
        <w:rPr>
          <w:rFonts w:ascii="Times New Roman" w:hAnsi="Times New Roman" w:cs="Times New Roman"/>
          <w:sz w:val="28"/>
          <w:szCs w:val="28"/>
          <w:lang w:val="kk-KZ"/>
        </w:rPr>
        <w:t xml:space="preserve"> </w:t>
      </w:r>
      <w:r w:rsidRPr="009B0490">
        <w:rPr>
          <w:rFonts w:ascii="Times New Roman" w:hAnsi="Times New Roman" w:cs="Times New Roman"/>
          <w:sz w:val="28"/>
          <w:szCs w:val="28"/>
          <w:lang w:val="kk-KZ"/>
        </w:rPr>
        <w:t>deleniye (razdeleniye) kletok, udaleniye mezhkletochnogo veshchestva ili</w:t>
      </w:r>
      <w:r>
        <w:rPr>
          <w:rFonts w:ascii="Times New Roman" w:hAnsi="Times New Roman" w:cs="Times New Roman"/>
          <w:sz w:val="28"/>
          <w:szCs w:val="28"/>
          <w:lang w:val="kk-KZ"/>
        </w:rPr>
        <w:t xml:space="preserve"> </w:t>
      </w:r>
      <w:r w:rsidRPr="009B0490">
        <w:rPr>
          <w:rFonts w:ascii="Times New Roman" w:hAnsi="Times New Roman" w:cs="Times New Roman"/>
          <w:sz w:val="28"/>
          <w:szCs w:val="28"/>
          <w:lang w:val="kk-KZ"/>
        </w:rPr>
        <w:t>deystviya po razmorozke.</w:t>
      </w:r>
    </w:p>
    <w:p w:rsidR="009B0490" w:rsidRDefault="009B0490" w:rsidP="009B0490">
      <w:pPr>
        <w:pStyle w:val="HTML"/>
        <w:ind w:firstLine="426"/>
        <w:rPr>
          <w:rFonts w:ascii="Times New Roman" w:hAnsi="Times New Roman" w:cs="Times New Roman"/>
          <w:sz w:val="28"/>
          <w:szCs w:val="28"/>
          <w:lang w:val="kk-KZ"/>
        </w:rPr>
      </w:pPr>
      <w:r w:rsidRPr="009B0490">
        <w:rPr>
          <w:rFonts w:ascii="Times New Roman" w:hAnsi="Times New Roman" w:cs="Times New Roman"/>
          <w:b/>
          <w:sz w:val="28"/>
          <w:szCs w:val="28"/>
          <w:lang w:val="en-US"/>
        </w:rPr>
        <w:t>Mikroskopy serii SFS</w:t>
      </w:r>
      <w:r w:rsidRPr="009B0490">
        <w:rPr>
          <w:rFonts w:ascii="Times New Roman" w:hAnsi="Times New Roman" w:cs="Times New Roman"/>
          <w:sz w:val="28"/>
          <w:szCs w:val="28"/>
          <w:lang w:val="en-US"/>
        </w:rPr>
        <w:t xml:space="preserve"> - Otsenka embrionov,</w:t>
      </w:r>
      <w:r>
        <w:rPr>
          <w:rFonts w:ascii="Times New Roman" w:hAnsi="Times New Roman" w:cs="Times New Roman"/>
          <w:sz w:val="28"/>
          <w:szCs w:val="28"/>
          <w:lang w:val="kk-KZ"/>
        </w:rPr>
        <w:t xml:space="preserve"> </w:t>
      </w:r>
      <w:r w:rsidRPr="009B0490">
        <w:rPr>
          <w:rFonts w:ascii="Times New Roman" w:hAnsi="Times New Roman" w:cs="Times New Roman"/>
          <w:sz w:val="28"/>
          <w:szCs w:val="28"/>
          <w:lang w:val="en-US"/>
        </w:rPr>
        <w:t>lupa dlya sortirovki i sortirovki.</w:t>
      </w:r>
    </w:p>
    <w:p w:rsidR="009B0490" w:rsidRDefault="009B0490" w:rsidP="009B0490">
      <w:pPr>
        <w:pStyle w:val="HTML"/>
        <w:ind w:firstLine="426"/>
        <w:rPr>
          <w:rFonts w:ascii="Times New Roman" w:hAnsi="Times New Roman" w:cs="Times New Roman"/>
          <w:sz w:val="28"/>
          <w:szCs w:val="28"/>
          <w:lang w:val="kk-KZ"/>
        </w:rPr>
      </w:pPr>
      <w:r w:rsidRPr="009B0490">
        <w:rPr>
          <w:rFonts w:ascii="Times New Roman" w:hAnsi="Times New Roman" w:cs="Times New Roman"/>
          <w:b/>
          <w:sz w:val="28"/>
          <w:szCs w:val="28"/>
          <w:lang w:val="kk-KZ"/>
        </w:rPr>
        <w:t>Megaspora</w:t>
      </w:r>
      <w:r w:rsidRPr="009B0490">
        <w:rPr>
          <w:rFonts w:ascii="Times New Roman" w:hAnsi="Times New Roman" w:cs="Times New Roman"/>
          <w:sz w:val="28"/>
          <w:szCs w:val="28"/>
          <w:lang w:val="kk-KZ"/>
        </w:rPr>
        <w:t xml:space="preserve"> (gr. Megas - krupnaya, spora - semya) - s razlichnymi sporami</w:t>
      </w:r>
      <w:r>
        <w:rPr>
          <w:rFonts w:ascii="Times New Roman" w:hAnsi="Times New Roman" w:cs="Times New Roman"/>
          <w:sz w:val="28"/>
          <w:szCs w:val="28"/>
          <w:lang w:val="kk-KZ"/>
        </w:rPr>
        <w:t xml:space="preserve"> </w:t>
      </w:r>
      <w:r w:rsidRPr="009B0490">
        <w:rPr>
          <w:rFonts w:ascii="Times New Roman" w:hAnsi="Times New Roman" w:cs="Times New Roman"/>
          <w:sz w:val="28"/>
          <w:szCs w:val="28"/>
          <w:lang w:val="kk-KZ"/>
        </w:rPr>
        <w:t>samaya bol'shaya gaploidnaya kletka rasteniy vysokogo urovnya, kotoraya yavlyayetsya initsiativoy kletki mozga.</w:t>
      </w:r>
    </w:p>
    <w:p w:rsidR="009B0490" w:rsidRDefault="009B0490" w:rsidP="009B0490">
      <w:pPr>
        <w:pStyle w:val="HTML"/>
        <w:ind w:firstLine="426"/>
        <w:rPr>
          <w:rFonts w:ascii="Times New Roman" w:hAnsi="Times New Roman" w:cs="Times New Roman"/>
          <w:sz w:val="28"/>
          <w:szCs w:val="28"/>
          <w:lang w:val="kk-KZ"/>
        </w:rPr>
      </w:pPr>
      <w:r w:rsidRPr="009B0490">
        <w:rPr>
          <w:rFonts w:ascii="Times New Roman" w:hAnsi="Times New Roman" w:cs="Times New Roman"/>
          <w:b/>
          <w:sz w:val="28"/>
          <w:szCs w:val="28"/>
          <w:lang w:val="kk-KZ"/>
        </w:rPr>
        <w:t xml:space="preserve">Meyoz </w:t>
      </w:r>
      <w:r w:rsidRPr="009B0490">
        <w:rPr>
          <w:rFonts w:ascii="Times New Roman" w:hAnsi="Times New Roman" w:cs="Times New Roman"/>
          <w:sz w:val="28"/>
          <w:szCs w:val="28"/>
          <w:lang w:val="kk-KZ"/>
        </w:rPr>
        <w:t>(gr. Meyoz - umen'sheniye, umen'sheniye) yavlyayetsya kharakternym deleniyem kletok</w:t>
      </w:r>
      <w:r>
        <w:rPr>
          <w:rFonts w:ascii="Times New Roman" w:hAnsi="Times New Roman" w:cs="Times New Roman"/>
          <w:sz w:val="28"/>
          <w:szCs w:val="28"/>
          <w:lang w:val="kk-KZ"/>
        </w:rPr>
        <w:t xml:space="preserve"> </w:t>
      </w:r>
      <w:r w:rsidRPr="009B0490">
        <w:rPr>
          <w:rFonts w:ascii="Times New Roman" w:hAnsi="Times New Roman" w:cs="Times New Roman"/>
          <w:sz w:val="28"/>
          <w:szCs w:val="28"/>
          <w:lang w:val="kk-KZ"/>
        </w:rPr>
        <w:t>sposob, sposob, v rezul'tate kotorogo umen'shayetsya kolichestvo khromosom,</w:t>
      </w:r>
      <w:r>
        <w:rPr>
          <w:rFonts w:ascii="Times New Roman" w:hAnsi="Times New Roman" w:cs="Times New Roman"/>
          <w:sz w:val="28"/>
          <w:szCs w:val="28"/>
          <w:lang w:val="kk-KZ"/>
        </w:rPr>
        <w:t xml:space="preserve"> </w:t>
      </w:r>
      <w:r w:rsidRPr="009B0490">
        <w:rPr>
          <w:rFonts w:ascii="Times New Roman" w:hAnsi="Times New Roman" w:cs="Times New Roman"/>
          <w:sz w:val="28"/>
          <w:szCs w:val="28"/>
          <w:lang w:val="kk-KZ"/>
        </w:rPr>
        <w:t>umen'shayetsya ot dvoynogo diploidnogo sostoyaniya v monogaploidnoye sostoyaniye.</w:t>
      </w:r>
    </w:p>
    <w:p w:rsidR="009B0490" w:rsidRDefault="009B0490" w:rsidP="009B0490">
      <w:pPr>
        <w:pStyle w:val="HTML"/>
        <w:ind w:firstLine="426"/>
        <w:rPr>
          <w:rFonts w:ascii="Times New Roman" w:hAnsi="Times New Roman" w:cs="Times New Roman"/>
          <w:sz w:val="28"/>
          <w:szCs w:val="28"/>
          <w:lang w:val="kk-KZ"/>
        </w:rPr>
      </w:pPr>
      <w:r w:rsidRPr="009B0490">
        <w:rPr>
          <w:rFonts w:ascii="Times New Roman" w:hAnsi="Times New Roman" w:cs="Times New Roman"/>
          <w:b/>
          <w:sz w:val="28"/>
          <w:szCs w:val="28"/>
          <w:lang w:val="kk-KZ"/>
        </w:rPr>
        <w:t>Mikrobotsenoz</w:t>
      </w:r>
      <w:r w:rsidRPr="009B0490">
        <w:rPr>
          <w:rFonts w:ascii="Times New Roman" w:hAnsi="Times New Roman" w:cs="Times New Roman"/>
          <w:sz w:val="28"/>
          <w:szCs w:val="28"/>
          <w:lang w:val="kk-KZ"/>
        </w:rPr>
        <w:t xml:space="preserve"> - gruppy mikroorganizmov.</w:t>
      </w:r>
    </w:p>
    <w:p w:rsidR="009B0490" w:rsidRPr="009B0490" w:rsidRDefault="009B0490" w:rsidP="009B0490">
      <w:pPr>
        <w:pStyle w:val="HTML"/>
        <w:ind w:firstLine="426"/>
        <w:rPr>
          <w:rFonts w:ascii="Times New Roman" w:hAnsi="Times New Roman" w:cs="Times New Roman"/>
          <w:sz w:val="28"/>
          <w:szCs w:val="28"/>
          <w:lang w:val="kk-KZ"/>
        </w:rPr>
      </w:pPr>
      <w:r w:rsidRPr="009B0490">
        <w:rPr>
          <w:rFonts w:ascii="Times New Roman" w:hAnsi="Times New Roman" w:cs="Times New Roman"/>
          <w:b/>
          <w:sz w:val="28"/>
          <w:szCs w:val="28"/>
          <w:lang w:val="kk-KZ"/>
        </w:rPr>
        <w:t>Mikotsenoz</w:t>
      </w:r>
      <w:r w:rsidRPr="009B0490">
        <w:rPr>
          <w:rFonts w:ascii="Times New Roman" w:hAnsi="Times New Roman" w:cs="Times New Roman"/>
          <w:sz w:val="28"/>
          <w:szCs w:val="28"/>
          <w:lang w:val="kk-KZ"/>
        </w:rPr>
        <w:t xml:space="preserve"> - gribkovyye gruppy.</w:t>
      </w:r>
    </w:p>
    <w:p w:rsidR="009B0490" w:rsidRPr="009B0490" w:rsidRDefault="009B0490" w:rsidP="009B0490">
      <w:pPr>
        <w:pStyle w:val="HTML"/>
        <w:ind w:firstLine="426"/>
        <w:rPr>
          <w:rFonts w:ascii="Times New Roman" w:hAnsi="Times New Roman" w:cs="Times New Roman"/>
          <w:sz w:val="28"/>
          <w:szCs w:val="28"/>
          <w:lang w:val="en-US"/>
        </w:rPr>
      </w:pPr>
      <w:r w:rsidRPr="009B0490">
        <w:rPr>
          <w:rFonts w:ascii="Times New Roman" w:hAnsi="Times New Roman" w:cs="Times New Roman"/>
          <w:b/>
          <w:sz w:val="28"/>
          <w:szCs w:val="28"/>
          <w:lang w:val="en-US"/>
        </w:rPr>
        <w:t>Sistema mikromanipulyatsii</w:t>
      </w:r>
      <w:r w:rsidRPr="009B0490">
        <w:rPr>
          <w:rFonts w:ascii="Times New Roman" w:hAnsi="Times New Roman" w:cs="Times New Roman"/>
          <w:sz w:val="28"/>
          <w:szCs w:val="28"/>
          <w:lang w:val="en-US"/>
        </w:rPr>
        <w:t xml:space="preserve"> - kletochnaya tekhnologiya</w:t>
      </w:r>
      <w:r>
        <w:rPr>
          <w:rFonts w:ascii="Times New Roman" w:hAnsi="Times New Roman" w:cs="Times New Roman"/>
          <w:sz w:val="28"/>
          <w:szCs w:val="28"/>
          <w:lang w:val="kk-KZ"/>
        </w:rPr>
        <w:t xml:space="preserve"> </w:t>
      </w:r>
      <w:r w:rsidRPr="009B0490">
        <w:rPr>
          <w:rFonts w:ascii="Times New Roman" w:hAnsi="Times New Roman" w:cs="Times New Roman"/>
          <w:sz w:val="28"/>
          <w:szCs w:val="28"/>
          <w:lang w:val="en-US"/>
        </w:rPr>
        <w:t>montazhnyye pomeshcheniya.</w:t>
      </w:r>
    </w:p>
    <w:p w:rsidR="00696DB9" w:rsidRPr="00696DB9" w:rsidRDefault="00696DB9" w:rsidP="00696DB9">
      <w:pPr>
        <w:pStyle w:val="HTML"/>
        <w:ind w:firstLine="426"/>
        <w:rPr>
          <w:rFonts w:ascii="Times New Roman" w:hAnsi="Times New Roman" w:cs="Times New Roman"/>
          <w:sz w:val="28"/>
          <w:szCs w:val="28"/>
          <w:lang w:val="en-US"/>
        </w:rPr>
      </w:pPr>
      <w:r w:rsidRPr="00696DB9">
        <w:rPr>
          <w:rFonts w:ascii="Times New Roman" w:hAnsi="Times New Roman" w:cs="Times New Roman"/>
          <w:b/>
          <w:sz w:val="28"/>
          <w:szCs w:val="28"/>
          <w:lang w:val="en-US"/>
        </w:rPr>
        <w:t>Mikronutriyenty</w:t>
      </w:r>
      <w:r w:rsidRPr="00696DB9">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696DB9">
        <w:rPr>
          <w:rFonts w:ascii="Times New Roman" w:hAnsi="Times New Roman" w:cs="Times New Roman"/>
          <w:sz w:val="28"/>
          <w:szCs w:val="28"/>
          <w:lang w:val="en-US"/>
        </w:rPr>
        <w:t>predstavlyayut soboy bol'shoye kolichestvo rasteniy (vklyuchaya odnu tysyachnuyu protsenta) v zhivotnykh i rastitel'nykh organizmakh, kotoryye ochen' vazhny dlya ikh vyzhivaniya: zhelezo, med', marganets, yod, tsink, molibden, kobal't, mel i t. D.</w:t>
      </w:r>
    </w:p>
    <w:p w:rsidR="00696DB9" w:rsidRDefault="00696DB9" w:rsidP="00696DB9">
      <w:pPr>
        <w:pStyle w:val="HTML"/>
        <w:ind w:firstLine="426"/>
        <w:rPr>
          <w:rFonts w:ascii="Times New Roman" w:hAnsi="Times New Roman" w:cs="Times New Roman"/>
          <w:sz w:val="28"/>
          <w:szCs w:val="28"/>
          <w:lang w:val="kk-KZ"/>
        </w:rPr>
      </w:pPr>
      <w:r w:rsidRPr="00696DB9">
        <w:rPr>
          <w:rFonts w:ascii="Times New Roman" w:hAnsi="Times New Roman" w:cs="Times New Roman"/>
          <w:b/>
          <w:sz w:val="28"/>
          <w:szCs w:val="28"/>
          <w:lang w:val="en-US"/>
        </w:rPr>
        <w:t xml:space="preserve">Mikroskopicheskiye </w:t>
      </w:r>
      <w:r w:rsidRPr="00696DB9">
        <w:rPr>
          <w:rFonts w:ascii="Times New Roman" w:hAnsi="Times New Roman" w:cs="Times New Roman"/>
          <w:sz w:val="28"/>
          <w:szCs w:val="28"/>
          <w:lang w:val="en-US"/>
        </w:rPr>
        <w:t>(mikroskopicheski malen'kiye) khromosomy</w:t>
      </w:r>
      <w:r>
        <w:rPr>
          <w:rFonts w:ascii="Times New Roman" w:hAnsi="Times New Roman" w:cs="Times New Roman"/>
          <w:sz w:val="28"/>
          <w:szCs w:val="28"/>
          <w:lang w:val="kk-KZ"/>
        </w:rPr>
        <w:t xml:space="preserve"> </w:t>
      </w:r>
      <w:r w:rsidRPr="00696DB9">
        <w:rPr>
          <w:rFonts w:ascii="Times New Roman" w:hAnsi="Times New Roman" w:cs="Times New Roman"/>
          <w:sz w:val="28"/>
          <w:szCs w:val="28"/>
          <w:lang w:val="en-US"/>
        </w:rPr>
        <w:t xml:space="preserve">(gaploidnaya) kletka. </w:t>
      </w:r>
      <w:r w:rsidRPr="009B0490">
        <w:rPr>
          <w:rFonts w:ascii="Times New Roman" w:hAnsi="Times New Roman" w:cs="Times New Roman"/>
          <w:sz w:val="28"/>
          <w:szCs w:val="28"/>
          <w:lang w:val="en-US"/>
        </w:rPr>
        <w:t>Artsiporik</w:t>
      </w:r>
      <w:r w:rsidRPr="00696DB9">
        <w:rPr>
          <w:rFonts w:ascii="Times New Roman" w:hAnsi="Times New Roman" w:cs="Times New Roman"/>
          <w:sz w:val="28"/>
          <w:szCs w:val="28"/>
          <w:lang w:val="en-US"/>
        </w:rPr>
        <w:t xml:space="preserve"> </w:t>
      </w:r>
      <w:r w:rsidRPr="009B0490">
        <w:rPr>
          <w:rFonts w:ascii="Times New Roman" w:hAnsi="Times New Roman" w:cs="Times New Roman"/>
          <w:sz w:val="28"/>
          <w:szCs w:val="28"/>
          <w:lang w:val="en-US"/>
        </w:rPr>
        <w:t>Mikrospor</w:t>
      </w:r>
      <w:r>
        <w:rPr>
          <w:rFonts w:ascii="Times New Roman" w:hAnsi="Times New Roman" w:cs="Times New Roman"/>
          <w:sz w:val="28"/>
          <w:szCs w:val="28"/>
          <w:lang w:val="kk-KZ"/>
        </w:rPr>
        <w:t xml:space="preserve"> </w:t>
      </w:r>
      <w:r w:rsidRPr="009B0490">
        <w:rPr>
          <w:rFonts w:ascii="Times New Roman" w:hAnsi="Times New Roman" w:cs="Times New Roman"/>
          <w:sz w:val="28"/>
          <w:szCs w:val="28"/>
          <w:lang w:val="en-US"/>
        </w:rPr>
        <w:t>rezul</w:t>
      </w:r>
      <w:r w:rsidRPr="00696DB9">
        <w:rPr>
          <w:rFonts w:ascii="Times New Roman" w:hAnsi="Times New Roman" w:cs="Times New Roman"/>
          <w:sz w:val="28"/>
          <w:szCs w:val="28"/>
          <w:lang w:val="en-US"/>
        </w:rPr>
        <w:t>'</w:t>
      </w:r>
      <w:r w:rsidRPr="009B0490">
        <w:rPr>
          <w:rFonts w:ascii="Times New Roman" w:hAnsi="Times New Roman" w:cs="Times New Roman"/>
          <w:sz w:val="28"/>
          <w:szCs w:val="28"/>
          <w:lang w:val="en-US"/>
        </w:rPr>
        <w:t>tiruyushcheye</w:t>
      </w:r>
      <w:r w:rsidRPr="00696DB9">
        <w:rPr>
          <w:rFonts w:ascii="Times New Roman" w:hAnsi="Times New Roman" w:cs="Times New Roman"/>
          <w:sz w:val="28"/>
          <w:szCs w:val="28"/>
          <w:lang w:val="en-US"/>
        </w:rPr>
        <w:t xml:space="preserve"> </w:t>
      </w:r>
      <w:r w:rsidRPr="009B0490">
        <w:rPr>
          <w:rFonts w:ascii="Times New Roman" w:hAnsi="Times New Roman" w:cs="Times New Roman"/>
          <w:sz w:val="28"/>
          <w:szCs w:val="28"/>
          <w:lang w:val="en-US"/>
        </w:rPr>
        <w:t>deleniye</w:t>
      </w:r>
      <w:r w:rsidRPr="00696DB9">
        <w:rPr>
          <w:rFonts w:ascii="Times New Roman" w:hAnsi="Times New Roman" w:cs="Times New Roman"/>
          <w:sz w:val="28"/>
          <w:szCs w:val="28"/>
          <w:lang w:val="en-US"/>
        </w:rPr>
        <w:t xml:space="preserve"> </w:t>
      </w:r>
      <w:r w:rsidRPr="009B0490">
        <w:rPr>
          <w:rFonts w:ascii="Times New Roman" w:hAnsi="Times New Roman" w:cs="Times New Roman"/>
          <w:sz w:val="28"/>
          <w:szCs w:val="28"/>
          <w:lang w:val="en-US"/>
        </w:rPr>
        <w:t>meyoticheskikh</w:t>
      </w:r>
      <w:r w:rsidRPr="00696DB9">
        <w:rPr>
          <w:rFonts w:ascii="Times New Roman" w:hAnsi="Times New Roman" w:cs="Times New Roman"/>
          <w:sz w:val="28"/>
          <w:szCs w:val="28"/>
          <w:lang w:val="en-US"/>
        </w:rPr>
        <w:t xml:space="preserve"> </w:t>
      </w:r>
      <w:r w:rsidRPr="009B0490">
        <w:rPr>
          <w:rFonts w:ascii="Times New Roman" w:hAnsi="Times New Roman" w:cs="Times New Roman"/>
          <w:sz w:val="28"/>
          <w:szCs w:val="28"/>
          <w:lang w:val="en-US"/>
        </w:rPr>
        <w:t>kletok</w:t>
      </w:r>
      <w:r w:rsidRPr="00696DB9">
        <w:rPr>
          <w:rFonts w:ascii="Times New Roman" w:hAnsi="Times New Roman" w:cs="Times New Roman"/>
          <w:sz w:val="28"/>
          <w:szCs w:val="28"/>
          <w:lang w:val="en-US"/>
        </w:rPr>
        <w:t>,</w:t>
      </w:r>
      <w:r>
        <w:rPr>
          <w:rFonts w:ascii="Times New Roman" w:hAnsi="Times New Roman" w:cs="Times New Roman"/>
          <w:sz w:val="28"/>
          <w:szCs w:val="28"/>
          <w:lang w:val="kk-KZ"/>
        </w:rPr>
        <w:t xml:space="preserve"> </w:t>
      </w:r>
      <w:r w:rsidRPr="009B0490">
        <w:rPr>
          <w:rFonts w:ascii="Times New Roman" w:hAnsi="Times New Roman" w:cs="Times New Roman"/>
          <w:sz w:val="28"/>
          <w:szCs w:val="28"/>
          <w:lang w:val="en-US"/>
        </w:rPr>
        <w:t>initsiatsiya</w:t>
      </w:r>
      <w:r w:rsidRPr="00696DB9">
        <w:rPr>
          <w:rFonts w:ascii="Times New Roman" w:hAnsi="Times New Roman" w:cs="Times New Roman"/>
          <w:sz w:val="28"/>
          <w:szCs w:val="28"/>
          <w:lang w:val="en-US"/>
        </w:rPr>
        <w:t xml:space="preserve"> </w:t>
      </w:r>
      <w:r w:rsidRPr="009B0490">
        <w:rPr>
          <w:rFonts w:ascii="Times New Roman" w:hAnsi="Times New Roman" w:cs="Times New Roman"/>
          <w:sz w:val="28"/>
          <w:szCs w:val="28"/>
          <w:lang w:val="en-US"/>
        </w:rPr>
        <w:t>materinskogo</w:t>
      </w:r>
      <w:r w:rsidRPr="00696DB9">
        <w:rPr>
          <w:rFonts w:ascii="Times New Roman" w:hAnsi="Times New Roman" w:cs="Times New Roman"/>
          <w:sz w:val="28"/>
          <w:szCs w:val="28"/>
          <w:lang w:val="en-US"/>
        </w:rPr>
        <w:t xml:space="preserve"> </w:t>
      </w:r>
      <w:r w:rsidRPr="009B0490">
        <w:rPr>
          <w:rFonts w:ascii="Times New Roman" w:hAnsi="Times New Roman" w:cs="Times New Roman"/>
          <w:sz w:val="28"/>
          <w:szCs w:val="28"/>
          <w:lang w:val="en-US"/>
        </w:rPr>
        <w:t>gametofita</w:t>
      </w:r>
      <w:r w:rsidRPr="00696DB9">
        <w:rPr>
          <w:rFonts w:ascii="Times New Roman" w:hAnsi="Times New Roman" w:cs="Times New Roman"/>
          <w:sz w:val="28"/>
          <w:szCs w:val="28"/>
          <w:lang w:val="en-US"/>
        </w:rPr>
        <w:t>.</w:t>
      </w:r>
    </w:p>
    <w:p w:rsidR="00696DB9" w:rsidRPr="00696DB9" w:rsidRDefault="00696DB9" w:rsidP="00696DB9">
      <w:pPr>
        <w:pStyle w:val="HTML"/>
        <w:ind w:firstLine="426"/>
        <w:rPr>
          <w:rFonts w:ascii="Times New Roman" w:hAnsi="Times New Roman" w:cs="Times New Roman"/>
          <w:sz w:val="28"/>
          <w:szCs w:val="28"/>
          <w:lang w:val="kk-KZ"/>
        </w:rPr>
      </w:pPr>
      <w:r w:rsidRPr="00696DB9">
        <w:rPr>
          <w:rFonts w:ascii="Times New Roman" w:hAnsi="Times New Roman" w:cs="Times New Roman"/>
          <w:b/>
          <w:sz w:val="28"/>
          <w:szCs w:val="28"/>
          <w:lang w:val="kk-KZ"/>
        </w:rPr>
        <w:t>Minimal'naya srednyaya</w:t>
      </w:r>
      <w:r w:rsidRPr="00696DB9">
        <w:rPr>
          <w:rFonts w:ascii="Times New Roman" w:hAnsi="Times New Roman" w:cs="Times New Roman"/>
          <w:sz w:val="28"/>
          <w:szCs w:val="28"/>
          <w:lang w:val="kk-KZ"/>
        </w:rPr>
        <w:t xml:space="preserve"> - neobkhodimyye komponenty</w:t>
      </w:r>
      <w:r>
        <w:rPr>
          <w:rFonts w:ascii="Times New Roman" w:hAnsi="Times New Roman" w:cs="Times New Roman"/>
          <w:sz w:val="28"/>
          <w:szCs w:val="28"/>
          <w:lang w:val="kk-KZ"/>
        </w:rPr>
        <w:t xml:space="preserve"> </w:t>
      </w:r>
      <w:r w:rsidRPr="00696DB9">
        <w:rPr>
          <w:rFonts w:ascii="Times New Roman" w:hAnsi="Times New Roman" w:cs="Times New Roman"/>
          <w:sz w:val="28"/>
          <w:szCs w:val="28"/>
          <w:lang w:val="kk-KZ"/>
        </w:rPr>
        <w:t>uroven' zhizni, naimen'shaya sreda dlya rosta i razvitiya.</w:t>
      </w:r>
    </w:p>
    <w:p w:rsidR="00696DB9" w:rsidRPr="00696DB9" w:rsidRDefault="00696DB9" w:rsidP="00696DB9">
      <w:pPr>
        <w:pStyle w:val="HTML"/>
        <w:ind w:firstLine="426"/>
        <w:rPr>
          <w:rFonts w:ascii="Times New Roman" w:hAnsi="Times New Roman" w:cs="Times New Roman"/>
          <w:sz w:val="28"/>
          <w:szCs w:val="28"/>
          <w:lang w:val="kk-KZ"/>
        </w:rPr>
      </w:pPr>
      <w:r w:rsidRPr="00696DB9">
        <w:rPr>
          <w:rFonts w:ascii="Times New Roman" w:hAnsi="Times New Roman" w:cs="Times New Roman"/>
          <w:b/>
          <w:sz w:val="28"/>
          <w:szCs w:val="28"/>
          <w:lang w:val="kk-KZ"/>
        </w:rPr>
        <w:t>Molekulyarnaya biotekhnologiya</w:t>
      </w:r>
      <w:r>
        <w:rPr>
          <w:rFonts w:ascii="Times New Roman" w:hAnsi="Times New Roman" w:cs="Times New Roman"/>
          <w:sz w:val="28"/>
          <w:szCs w:val="28"/>
          <w:lang w:val="kk-KZ"/>
        </w:rPr>
        <w:t xml:space="preserve"> - </w:t>
      </w:r>
      <w:r w:rsidRPr="00696DB9">
        <w:rPr>
          <w:rFonts w:ascii="Times New Roman" w:hAnsi="Times New Roman" w:cs="Times New Roman"/>
          <w:sz w:val="28"/>
          <w:szCs w:val="28"/>
          <w:lang w:val="kk-KZ"/>
        </w:rPr>
        <w:t xml:space="preserve"> yavlyayetsya rekombinantnoy DNK</w:t>
      </w:r>
    </w:p>
    <w:p w:rsidR="00696DB9" w:rsidRDefault="00696DB9" w:rsidP="00696DB9">
      <w:pPr>
        <w:pStyle w:val="HTML"/>
        <w:rPr>
          <w:rFonts w:ascii="Times New Roman" w:hAnsi="Times New Roman" w:cs="Times New Roman"/>
          <w:sz w:val="28"/>
          <w:szCs w:val="28"/>
          <w:lang w:val="kk-KZ"/>
        </w:rPr>
      </w:pPr>
      <w:r w:rsidRPr="00696DB9">
        <w:rPr>
          <w:rFonts w:ascii="Times New Roman" w:hAnsi="Times New Roman" w:cs="Times New Roman"/>
          <w:sz w:val="28"/>
          <w:szCs w:val="28"/>
          <w:lang w:val="kk-KZ"/>
        </w:rPr>
        <w:t>tekhnologiya, to yest' molekulyarnoye izmeneniye geneticheskoy programmy kletki.</w:t>
      </w:r>
    </w:p>
    <w:p w:rsidR="00696DB9" w:rsidRDefault="00696DB9" w:rsidP="00696DB9">
      <w:pPr>
        <w:pStyle w:val="HTML"/>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96DB9">
        <w:rPr>
          <w:rFonts w:ascii="Times New Roman" w:hAnsi="Times New Roman" w:cs="Times New Roman"/>
          <w:b/>
          <w:sz w:val="28"/>
          <w:szCs w:val="28"/>
          <w:lang w:val="kk-KZ"/>
        </w:rPr>
        <w:t>Molekulyarnaya gibridizatsiya</w:t>
      </w:r>
      <w:r w:rsidRPr="00696DB9">
        <w:rPr>
          <w:rFonts w:ascii="Times New Roman" w:hAnsi="Times New Roman" w:cs="Times New Roman"/>
          <w:sz w:val="28"/>
          <w:szCs w:val="28"/>
          <w:lang w:val="kk-KZ"/>
        </w:rPr>
        <w:t xml:space="preserve"> - komplementarnyye nukleotidnyye vzaimodeystviya privodyat k nukleitsinu</w:t>
      </w:r>
      <w:r>
        <w:rPr>
          <w:rFonts w:ascii="Times New Roman" w:hAnsi="Times New Roman" w:cs="Times New Roman"/>
          <w:sz w:val="28"/>
          <w:szCs w:val="28"/>
          <w:lang w:val="kk-KZ"/>
        </w:rPr>
        <w:t xml:space="preserve"> </w:t>
      </w:r>
      <w:r w:rsidRPr="00696DB9">
        <w:rPr>
          <w:rFonts w:ascii="Times New Roman" w:hAnsi="Times New Roman" w:cs="Times New Roman"/>
          <w:sz w:val="28"/>
          <w:szCs w:val="28"/>
          <w:lang w:val="kk-KZ"/>
        </w:rPr>
        <w:t>Formirovaniye kom</w:t>
      </w:r>
      <w:r>
        <w:rPr>
          <w:rFonts w:ascii="Times New Roman" w:hAnsi="Times New Roman" w:cs="Times New Roman"/>
          <w:sz w:val="28"/>
          <w:szCs w:val="28"/>
          <w:lang w:val="kk-KZ"/>
        </w:rPr>
        <w:t>pleksov mezhdu tsepyami kislot.</w:t>
      </w:r>
    </w:p>
    <w:p w:rsidR="00696DB9" w:rsidRPr="00696DB9" w:rsidRDefault="00696DB9" w:rsidP="00696DB9">
      <w:pPr>
        <w:pStyle w:val="HTML"/>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96DB9">
        <w:rPr>
          <w:rFonts w:ascii="Times New Roman" w:hAnsi="Times New Roman" w:cs="Times New Roman"/>
          <w:b/>
          <w:sz w:val="28"/>
          <w:szCs w:val="28"/>
          <w:lang w:val="kk-KZ"/>
        </w:rPr>
        <w:t>Morfogenez in vitro</w:t>
      </w:r>
      <w:r w:rsidRPr="00696DB9">
        <w:rPr>
          <w:rFonts w:ascii="Times New Roman" w:hAnsi="Times New Roman" w:cs="Times New Roman"/>
          <w:sz w:val="28"/>
          <w:szCs w:val="28"/>
          <w:lang w:val="kk-KZ"/>
        </w:rPr>
        <w:t xml:space="preserve"> (sr. Morfotip, plesen', genezis - shtamm, otnositel'nyy, in vitro morfogenez) - in vitro</w:t>
      </w:r>
      <w:r>
        <w:rPr>
          <w:rFonts w:ascii="Times New Roman" w:hAnsi="Times New Roman" w:cs="Times New Roman"/>
          <w:sz w:val="28"/>
          <w:szCs w:val="28"/>
          <w:lang w:val="kk-KZ"/>
        </w:rPr>
        <w:t xml:space="preserve"> </w:t>
      </w:r>
      <w:r w:rsidRPr="00696DB9">
        <w:rPr>
          <w:rFonts w:ascii="Times New Roman" w:hAnsi="Times New Roman" w:cs="Times New Roman"/>
          <w:sz w:val="28"/>
          <w:szCs w:val="28"/>
          <w:lang w:val="kk-KZ"/>
        </w:rPr>
        <w:t>morfogenez, razvitiye formy ili struktury, razvitiye organizma dlya obespecheniya razvitiya.</w:t>
      </w:r>
    </w:p>
    <w:p w:rsidR="00696DB9" w:rsidRPr="00696DB9" w:rsidRDefault="00696DB9" w:rsidP="00696DB9">
      <w:pPr>
        <w:pStyle w:val="HTML"/>
        <w:ind w:firstLine="426"/>
        <w:rPr>
          <w:rFonts w:ascii="inherit" w:hAnsi="inherit"/>
          <w:sz w:val="28"/>
          <w:szCs w:val="28"/>
          <w:lang w:val="kk-KZ"/>
        </w:rPr>
      </w:pPr>
      <w:r w:rsidRPr="00696DB9">
        <w:rPr>
          <w:rFonts w:ascii="inherit" w:hAnsi="inherit"/>
          <w:b/>
          <w:sz w:val="28"/>
          <w:szCs w:val="28"/>
          <w:lang w:val="kk-KZ"/>
        </w:rPr>
        <w:t xml:space="preserve">Mutageny </w:t>
      </w:r>
      <w:r w:rsidRPr="00696DB9">
        <w:rPr>
          <w:rFonts w:ascii="inherit" w:hAnsi="inherit"/>
          <w:sz w:val="28"/>
          <w:szCs w:val="28"/>
          <w:lang w:val="kk-KZ"/>
        </w:rPr>
        <w:t>- fizicheskiye i khimicheskiye veshchestva:ionizirovannoye izlucheniye, vysokiye i nizkiye temperatury, khimicheskiye veshchestva.</w:t>
      </w:r>
    </w:p>
    <w:p w:rsidR="00696DB9" w:rsidRPr="00696DB9" w:rsidRDefault="00696DB9" w:rsidP="00696DB9">
      <w:pPr>
        <w:pStyle w:val="HTML"/>
        <w:rPr>
          <w:rFonts w:ascii="inherit" w:hAnsi="inherit"/>
          <w:sz w:val="28"/>
          <w:szCs w:val="28"/>
          <w:lang w:val="en-US"/>
        </w:rPr>
      </w:pPr>
      <w:r w:rsidRPr="00696DB9">
        <w:rPr>
          <w:rFonts w:ascii="inherit" w:hAnsi="inherit"/>
          <w:sz w:val="28"/>
          <w:szCs w:val="28"/>
          <w:lang w:val="en-US"/>
        </w:rPr>
        <w:lastRenderedPageBreak/>
        <w:t>Mutatsii znachitel'no uvelichilis' po sravneniyu s yestestvennymi mutatsiyami.</w:t>
      </w:r>
    </w:p>
    <w:p w:rsidR="00696DB9" w:rsidRDefault="00696DB9" w:rsidP="00696DB9">
      <w:pPr>
        <w:pStyle w:val="HTML"/>
        <w:ind w:firstLine="426"/>
        <w:rPr>
          <w:rFonts w:ascii="inherit" w:hAnsi="inherit"/>
          <w:sz w:val="28"/>
          <w:szCs w:val="28"/>
          <w:lang w:val="kk-KZ"/>
        </w:rPr>
      </w:pPr>
      <w:r w:rsidRPr="00696DB9">
        <w:rPr>
          <w:rFonts w:ascii="inherit" w:hAnsi="inherit"/>
          <w:b/>
          <w:sz w:val="28"/>
          <w:szCs w:val="28"/>
          <w:lang w:val="en-US"/>
        </w:rPr>
        <w:t xml:space="preserve">Mutagenez </w:t>
      </w:r>
      <w:r w:rsidRPr="00696DB9">
        <w:rPr>
          <w:rFonts w:ascii="inherit" w:hAnsi="inherit"/>
          <w:sz w:val="28"/>
          <w:szCs w:val="28"/>
          <w:lang w:val="en-US"/>
        </w:rPr>
        <w:t>(latinskaya mutatsiya) s fizicheskimi i khimicheskimi faktorami</w:t>
      </w:r>
      <w:r>
        <w:rPr>
          <w:rFonts w:ascii="inherit" w:hAnsi="inherit"/>
          <w:sz w:val="28"/>
          <w:szCs w:val="28"/>
          <w:lang w:val="kk-KZ"/>
        </w:rPr>
        <w:t xml:space="preserve"> </w:t>
      </w:r>
      <w:r w:rsidRPr="00696DB9">
        <w:rPr>
          <w:rFonts w:ascii="inherit" w:hAnsi="inherit"/>
          <w:sz w:val="28"/>
          <w:szCs w:val="28"/>
          <w:lang w:val="en-US"/>
        </w:rPr>
        <w:t>protsess obrazovaniya mutatsiy.</w:t>
      </w:r>
    </w:p>
    <w:p w:rsidR="00696DB9" w:rsidRPr="00696DB9" w:rsidRDefault="00696DB9" w:rsidP="00696DB9">
      <w:pPr>
        <w:pStyle w:val="HTML"/>
        <w:ind w:firstLine="426"/>
        <w:rPr>
          <w:rFonts w:ascii="inherit" w:hAnsi="inherit"/>
          <w:sz w:val="28"/>
          <w:szCs w:val="28"/>
          <w:lang w:val="en-US"/>
        </w:rPr>
      </w:pPr>
      <w:r w:rsidRPr="00696DB9">
        <w:rPr>
          <w:rFonts w:ascii="inherit" w:hAnsi="inherit"/>
          <w:b/>
          <w:sz w:val="28"/>
          <w:szCs w:val="28"/>
          <w:lang w:val="en-US"/>
        </w:rPr>
        <w:t>Mutagenez yestestvennyy</w:t>
      </w:r>
      <w:r w:rsidRPr="00696DB9">
        <w:rPr>
          <w:rFonts w:ascii="inherit" w:hAnsi="inherit"/>
          <w:sz w:val="28"/>
          <w:szCs w:val="28"/>
          <w:lang w:val="en-US"/>
        </w:rPr>
        <w:t xml:space="preserve"> (mutagenez spontannyy) - v yestestvennykh usloviyakh</w:t>
      </w:r>
      <w:r>
        <w:rPr>
          <w:rFonts w:ascii="inherit" w:hAnsi="inherit"/>
          <w:sz w:val="28"/>
          <w:szCs w:val="28"/>
          <w:lang w:val="kk-KZ"/>
        </w:rPr>
        <w:t xml:space="preserve"> </w:t>
      </w:r>
      <w:r w:rsidRPr="00696DB9">
        <w:rPr>
          <w:rFonts w:ascii="inherit" w:hAnsi="inherit"/>
          <w:sz w:val="28"/>
          <w:szCs w:val="28"/>
          <w:lang w:val="en-US"/>
        </w:rPr>
        <w:t>mutatsiya spontanno.</w:t>
      </w:r>
    </w:p>
    <w:p w:rsidR="00BD7352" w:rsidRPr="00696DB9" w:rsidRDefault="00BD7352" w:rsidP="00BD7352">
      <w:pPr>
        <w:pStyle w:val="HTML"/>
        <w:ind w:firstLine="426"/>
        <w:rPr>
          <w:rFonts w:ascii="inherit" w:hAnsi="inherit"/>
          <w:sz w:val="28"/>
          <w:szCs w:val="28"/>
          <w:lang w:val="en-US"/>
        </w:rPr>
      </w:pPr>
      <w:r w:rsidRPr="00696DB9">
        <w:rPr>
          <w:rFonts w:ascii="inherit" w:hAnsi="inherit"/>
          <w:b/>
          <w:sz w:val="28"/>
          <w:szCs w:val="28"/>
          <w:lang w:val="en-US"/>
        </w:rPr>
        <w:t>Mutatsiya</w:t>
      </w:r>
      <w:r w:rsidRPr="00696DB9">
        <w:rPr>
          <w:rFonts w:ascii="inherit" w:hAnsi="inherit"/>
          <w:sz w:val="28"/>
          <w:szCs w:val="28"/>
          <w:lang w:val="en-US"/>
        </w:rPr>
        <w:t xml:space="preserve"> - eto vnezapnoye poyavleniye geneticheskogo materiala</w:t>
      </w:r>
    </w:p>
    <w:p w:rsidR="00BD7352" w:rsidRDefault="00BD7352" w:rsidP="00BD7352">
      <w:pPr>
        <w:pStyle w:val="HTML"/>
        <w:rPr>
          <w:rFonts w:ascii="inherit" w:hAnsi="inherit"/>
          <w:sz w:val="28"/>
          <w:szCs w:val="28"/>
          <w:lang w:val="kk-KZ"/>
        </w:rPr>
      </w:pPr>
      <w:r w:rsidRPr="00696DB9">
        <w:rPr>
          <w:rFonts w:ascii="inherit" w:hAnsi="inherit"/>
          <w:sz w:val="28"/>
          <w:szCs w:val="28"/>
          <w:lang w:val="en-US"/>
        </w:rPr>
        <w:t>yestestvennyy ili iskusstvenno modif</w:t>
      </w:r>
      <w:r>
        <w:rPr>
          <w:rFonts w:ascii="inherit" w:hAnsi="inherit"/>
          <w:sz w:val="28"/>
          <w:szCs w:val="28"/>
          <w:lang w:val="en-US"/>
        </w:rPr>
        <w:t>itsirovannyy organizmom</w:t>
      </w:r>
      <w:r>
        <w:rPr>
          <w:rFonts w:ascii="inherit" w:hAnsi="inherit"/>
          <w:sz w:val="28"/>
          <w:szCs w:val="28"/>
          <w:lang w:val="kk-KZ"/>
        </w:rPr>
        <w:t xml:space="preserve"> </w:t>
      </w:r>
      <w:r w:rsidRPr="00696DB9">
        <w:rPr>
          <w:rFonts w:ascii="inherit" w:hAnsi="inherit"/>
          <w:sz w:val="28"/>
          <w:szCs w:val="28"/>
          <w:lang w:val="en-US"/>
        </w:rPr>
        <w:t>izmeneniye lyu</w:t>
      </w:r>
      <w:r>
        <w:rPr>
          <w:rFonts w:ascii="inherit" w:hAnsi="inherit"/>
          <w:sz w:val="28"/>
          <w:szCs w:val="28"/>
          <w:lang w:val="en-US"/>
        </w:rPr>
        <w:t>bykh nasledstvennykh priznakov.</w:t>
      </w:r>
    </w:p>
    <w:p w:rsidR="00BD7352" w:rsidRPr="00696DB9" w:rsidRDefault="00BD7352" w:rsidP="00BD7352">
      <w:pPr>
        <w:pStyle w:val="HTML"/>
        <w:rPr>
          <w:rFonts w:ascii="inherit" w:hAnsi="inherit"/>
          <w:sz w:val="28"/>
          <w:szCs w:val="28"/>
          <w:lang w:val="kk-KZ"/>
        </w:rPr>
      </w:pPr>
      <w:r w:rsidRPr="00696DB9">
        <w:rPr>
          <w:rFonts w:ascii="inherit" w:hAnsi="inherit"/>
          <w:b/>
          <w:sz w:val="28"/>
          <w:szCs w:val="28"/>
          <w:lang w:val="kk-KZ"/>
        </w:rPr>
        <w:t xml:space="preserve">      Mutatsii</w:t>
      </w:r>
      <w:r w:rsidRPr="00696DB9">
        <w:rPr>
          <w:rFonts w:ascii="inherit" w:hAnsi="inherit"/>
          <w:sz w:val="28"/>
          <w:szCs w:val="28"/>
          <w:lang w:val="kk-KZ"/>
        </w:rPr>
        <w:t>: generativnyye (v polovykh kletkakh),</w:t>
      </w:r>
      <w:r>
        <w:rPr>
          <w:rFonts w:ascii="inherit" w:hAnsi="inherit"/>
          <w:sz w:val="28"/>
          <w:szCs w:val="28"/>
          <w:lang w:val="kk-KZ"/>
        </w:rPr>
        <w:t xml:space="preserve"> </w:t>
      </w:r>
      <w:r w:rsidRPr="00696DB9">
        <w:rPr>
          <w:rFonts w:ascii="inherit" w:hAnsi="inherit"/>
          <w:sz w:val="28"/>
          <w:szCs w:val="28"/>
          <w:lang w:val="kk-KZ"/>
        </w:rPr>
        <w:t>sushchestvuyet neskol'ko tipov, takikh kak total'nyye (fizicheskiye), yadernyye i tsitoplazmaticheskiye mutatsii.</w:t>
      </w:r>
    </w:p>
    <w:p w:rsidR="009B0490" w:rsidRDefault="009B0490" w:rsidP="009B0490">
      <w:pPr>
        <w:spacing w:after="0" w:line="240" w:lineRule="auto"/>
        <w:ind w:firstLine="426"/>
        <w:jc w:val="both"/>
        <w:rPr>
          <w:rFonts w:ascii="Times New Roman" w:hAnsi="Times New Roman"/>
          <w:b/>
          <w:sz w:val="28"/>
          <w:szCs w:val="28"/>
          <w:lang w:val="kk-KZ"/>
        </w:rPr>
      </w:pPr>
    </w:p>
    <w:p w:rsidR="00BD7352" w:rsidRPr="0098085B" w:rsidRDefault="00BD7352" w:rsidP="009B0490">
      <w:pPr>
        <w:spacing w:after="0" w:line="240" w:lineRule="auto"/>
        <w:ind w:firstLine="426"/>
        <w:jc w:val="both"/>
        <w:rPr>
          <w:rFonts w:ascii="Times New Roman" w:hAnsi="Times New Roman"/>
          <w:b/>
          <w:sz w:val="28"/>
          <w:szCs w:val="28"/>
          <w:lang w:val="kk-KZ"/>
        </w:rPr>
      </w:pPr>
      <w:r w:rsidRPr="0098085B">
        <w:rPr>
          <w:rFonts w:ascii="Times New Roman" w:hAnsi="Times New Roman"/>
          <w:b/>
          <w:sz w:val="28"/>
          <w:szCs w:val="28"/>
          <w:lang w:val="kk-KZ"/>
        </w:rPr>
        <w:t>N</w:t>
      </w:r>
    </w:p>
    <w:p w:rsidR="00BD7352" w:rsidRDefault="00BD7352" w:rsidP="00BD7352">
      <w:pPr>
        <w:pStyle w:val="HTML"/>
        <w:ind w:firstLine="426"/>
        <w:rPr>
          <w:rFonts w:ascii="inherit" w:hAnsi="inherit"/>
          <w:sz w:val="28"/>
          <w:szCs w:val="28"/>
          <w:lang w:val="kk-KZ"/>
        </w:rPr>
      </w:pPr>
      <w:r w:rsidRPr="0098085B">
        <w:rPr>
          <w:rFonts w:ascii="inherit" w:hAnsi="inherit"/>
          <w:b/>
          <w:sz w:val="28"/>
          <w:szCs w:val="28"/>
          <w:lang w:val="kk-KZ"/>
        </w:rPr>
        <w:t>Neyrulyatsiya</w:t>
      </w:r>
      <w:r w:rsidRPr="0098085B">
        <w:rPr>
          <w:rFonts w:ascii="inherit" w:hAnsi="inherit"/>
          <w:sz w:val="28"/>
          <w:szCs w:val="28"/>
          <w:lang w:val="kk-KZ"/>
        </w:rPr>
        <w:t xml:space="preserve"> - eto nachalo organizmov, kotoryye yavlyayutsya kompetentnymi organami</w:t>
      </w:r>
      <w:r>
        <w:rPr>
          <w:rFonts w:ascii="inherit" w:hAnsi="inherit"/>
          <w:sz w:val="28"/>
          <w:szCs w:val="28"/>
          <w:lang w:val="kk-KZ"/>
        </w:rPr>
        <w:t xml:space="preserve"> </w:t>
      </w:r>
      <w:r w:rsidRPr="0098085B">
        <w:rPr>
          <w:rFonts w:ascii="inherit" w:hAnsi="inherit"/>
          <w:sz w:val="28"/>
          <w:szCs w:val="28"/>
          <w:lang w:val="kk-KZ"/>
        </w:rPr>
        <w:t>nervnaya trubka, khorda, protsess formirovaniya kishechnika.</w:t>
      </w:r>
    </w:p>
    <w:p w:rsidR="00BD7352" w:rsidRPr="00BD7352" w:rsidRDefault="00BD7352" w:rsidP="00BD7352">
      <w:pPr>
        <w:pStyle w:val="HTML"/>
        <w:ind w:firstLine="426"/>
        <w:rPr>
          <w:rFonts w:ascii="inherit" w:hAnsi="inherit"/>
          <w:sz w:val="28"/>
          <w:szCs w:val="28"/>
          <w:lang w:val="en-US"/>
        </w:rPr>
      </w:pPr>
      <w:r w:rsidRPr="00BD7352">
        <w:rPr>
          <w:rFonts w:ascii="inherit" w:hAnsi="inherit"/>
          <w:b/>
          <w:sz w:val="28"/>
          <w:szCs w:val="28"/>
          <w:lang w:val="en-US"/>
        </w:rPr>
        <w:t>Nucellus</w:t>
      </w:r>
      <w:r w:rsidRPr="00BD7352">
        <w:rPr>
          <w:rFonts w:ascii="inherit" w:hAnsi="inherit"/>
          <w:sz w:val="28"/>
          <w:szCs w:val="28"/>
          <w:lang w:val="en-US"/>
        </w:rPr>
        <w:t xml:space="preserve"> (lat. Nucella - orekhi) - eto tsentral'naya chast' nosa semyan rasteniya.</w:t>
      </w:r>
    </w:p>
    <w:p w:rsidR="00BD7352" w:rsidRPr="00BD7352" w:rsidRDefault="00BD7352" w:rsidP="00BD7352">
      <w:pPr>
        <w:pStyle w:val="HTML"/>
        <w:ind w:firstLine="426"/>
        <w:rPr>
          <w:rFonts w:ascii="Times New Roman" w:hAnsi="Times New Roman" w:cs="Times New Roman"/>
          <w:sz w:val="28"/>
          <w:szCs w:val="28"/>
          <w:lang w:val="kk-KZ"/>
        </w:rPr>
      </w:pPr>
    </w:p>
    <w:p w:rsidR="00725812" w:rsidRDefault="00725812" w:rsidP="00D42B3C">
      <w:pPr>
        <w:spacing w:after="0" w:line="240" w:lineRule="auto"/>
        <w:ind w:firstLine="426"/>
        <w:jc w:val="both"/>
        <w:rPr>
          <w:rFonts w:ascii="Times New Roman" w:hAnsi="Times New Roman"/>
          <w:b/>
          <w:sz w:val="28"/>
          <w:szCs w:val="28"/>
          <w:lang w:val="kk-KZ"/>
        </w:rPr>
      </w:pPr>
    </w:p>
    <w:p w:rsidR="00630395" w:rsidRDefault="00D42B3C" w:rsidP="00D42B3C">
      <w:pPr>
        <w:spacing w:after="0" w:line="240" w:lineRule="auto"/>
        <w:ind w:firstLine="426"/>
        <w:jc w:val="both"/>
        <w:rPr>
          <w:rFonts w:ascii="Times New Roman" w:hAnsi="Times New Roman"/>
          <w:b/>
          <w:sz w:val="28"/>
          <w:szCs w:val="28"/>
          <w:lang w:val="en-US"/>
        </w:rPr>
      </w:pPr>
      <w:r>
        <w:rPr>
          <w:rFonts w:ascii="Times New Roman" w:hAnsi="Times New Roman"/>
          <w:b/>
          <w:sz w:val="28"/>
          <w:szCs w:val="28"/>
          <w:lang w:val="en-US"/>
        </w:rPr>
        <w:t>O</w:t>
      </w:r>
    </w:p>
    <w:p w:rsidR="002A2D89" w:rsidRPr="000D129B" w:rsidRDefault="002A2D89" w:rsidP="002A2D89">
      <w:pPr>
        <w:pStyle w:val="HTML"/>
        <w:ind w:firstLine="426"/>
        <w:rPr>
          <w:rFonts w:ascii="Times New Roman" w:hAnsi="Times New Roman" w:cs="Times New Roman"/>
          <w:sz w:val="28"/>
          <w:szCs w:val="28"/>
          <w:lang w:val="en-US"/>
        </w:rPr>
      </w:pPr>
      <w:r w:rsidRPr="0061419E">
        <w:rPr>
          <w:rFonts w:ascii="Times New Roman" w:hAnsi="Times New Roman" w:cs="Times New Roman"/>
          <w:b/>
          <w:sz w:val="28"/>
          <w:szCs w:val="28"/>
          <w:lang w:val="en-US"/>
        </w:rPr>
        <w:t>Otsenki gamet i embrionov</w:t>
      </w:r>
      <w:r>
        <w:rPr>
          <w:rFonts w:ascii="Times New Roman" w:hAnsi="Times New Roman" w:cs="Times New Roman"/>
          <w:sz w:val="28"/>
          <w:szCs w:val="28"/>
          <w:lang w:val="en-US"/>
        </w:rPr>
        <w:t xml:space="preserve"> - </w:t>
      </w:r>
      <w:r w:rsidRPr="000D129B">
        <w:rPr>
          <w:rFonts w:ascii="Times New Roman" w:hAnsi="Times New Roman" w:cs="Times New Roman"/>
          <w:sz w:val="28"/>
          <w:szCs w:val="28"/>
          <w:lang w:val="en-US"/>
        </w:rPr>
        <w:t xml:space="preserve"> ukazany s pomoshch'yu mikroskopa.</w:t>
      </w:r>
    </w:p>
    <w:p w:rsidR="002A2D89" w:rsidRPr="000D129B" w:rsidRDefault="002A2D89" w:rsidP="002A2D89">
      <w:pPr>
        <w:pStyle w:val="HTML"/>
        <w:rPr>
          <w:rFonts w:ascii="Times New Roman" w:hAnsi="Times New Roman" w:cs="Times New Roman"/>
          <w:sz w:val="28"/>
          <w:szCs w:val="28"/>
          <w:lang w:val="en-US"/>
        </w:rPr>
      </w:pPr>
      <w:r w:rsidRPr="000D129B">
        <w:rPr>
          <w:rFonts w:ascii="Times New Roman" w:hAnsi="Times New Roman" w:cs="Times New Roman"/>
          <w:sz w:val="28"/>
          <w:szCs w:val="28"/>
          <w:lang w:val="en-US"/>
        </w:rPr>
        <w:t>Opredeleniye biologicheskoy tselostnosti struktur.</w:t>
      </w:r>
    </w:p>
    <w:p w:rsidR="00D42B3C" w:rsidRDefault="00D42B3C" w:rsidP="00D42B3C">
      <w:pPr>
        <w:pStyle w:val="HTML"/>
        <w:ind w:firstLine="426"/>
        <w:rPr>
          <w:rFonts w:ascii="Times New Roman" w:hAnsi="Times New Roman" w:cs="Times New Roman"/>
          <w:sz w:val="28"/>
          <w:szCs w:val="28"/>
          <w:lang w:val="kk-KZ"/>
        </w:rPr>
      </w:pPr>
      <w:r w:rsidRPr="00D42B3C">
        <w:rPr>
          <w:rFonts w:ascii="Times New Roman" w:hAnsi="Times New Roman" w:cs="Times New Roman"/>
          <w:b/>
          <w:sz w:val="28"/>
          <w:szCs w:val="28"/>
          <w:lang w:val="en-US"/>
        </w:rPr>
        <w:t>Ovulyatsiya</w:t>
      </w:r>
      <w:r w:rsidRPr="00BD7352">
        <w:rPr>
          <w:rFonts w:ascii="Times New Roman" w:hAnsi="Times New Roman" w:cs="Times New Roman"/>
          <w:sz w:val="28"/>
          <w:szCs w:val="28"/>
          <w:lang w:val="en-US"/>
        </w:rPr>
        <w:t xml:space="preserve"> - eto period yaytsekletok, vyde</w:t>
      </w:r>
      <w:r>
        <w:rPr>
          <w:rFonts w:ascii="Times New Roman" w:hAnsi="Times New Roman" w:cs="Times New Roman"/>
          <w:sz w:val="28"/>
          <w:szCs w:val="28"/>
          <w:lang w:val="en-US"/>
        </w:rPr>
        <w:t>lyayemykh iz zrelogo follikula.</w:t>
      </w:r>
    </w:p>
    <w:p w:rsidR="00D42B3C" w:rsidRPr="00BD7352" w:rsidRDefault="00D42B3C" w:rsidP="00D42B3C">
      <w:pPr>
        <w:pStyle w:val="HTML"/>
        <w:rPr>
          <w:rFonts w:ascii="Times New Roman" w:hAnsi="Times New Roman" w:cs="Times New Roman"/>
          <w:sz w:val="28"/>
          <w:szCs w:val="28"/>
          <w:lang w:val="en-US"/>
        </w:rPr>
      </w:pPr>
      <w:r w:rsidRPr="00BD7352">
        <w:rPr>
          <w:rFonts w:ascii="Times New Roman" w:hAnsi="Times New Roman" w:cs="Times New Roman"/>
          <w:sz w:val="28"/>
          <w:szCs w:val="28"/>
          <w:lang w:val="en-US"/>
        </w:rPr>
        <w:t>Vsemogushchiy (lat. Nucella - gretskiy orekh) - eto sovokupnost' rasteniy</w:t>
      </w:r>
    </w:p>
    <w:p w:rsidR="00D42B3C" w:rsidRPr="00BD7352" w:rsidRDefault="00D42B3C" w:rsidP="00D42B3C">
      <w:pPr>
        <w:pStyle w:val="HTML"/>
        <w:rPr>
          <w:rFonts w:ascii="Times New Roman" w:hAnsi="Times New Roman" w:cs="Times New Roman"/>
          <w:sz w:val="28"/>
          <w:szCs w:val="28"/>
          <w:lang w:val="en-US"/>
        </w:rPr>
      </w:pPr>
      <w:r w:rsidRPr="00BD7352">
        <w:rPr>
          <w:rFonts w:ascii="Times New Roman" w:hAnsi="Times New Roman" w:cs="Times New Roman"/>
          <w:sz w:val="28"/>
          <w:szCs w:val="28"/>
          <w:lang w:val="en-US"/>
        </w:rPr>
        <w:t>(yadra) yader organizma (yadro zigoty), to yest' sokhraneniye geneticheskoy informatsii.</w:t>
      </w:r>
    </w:p>
    <w:p w:rsidR="00D42B3C" w:rsidRDefault="00D42B3C" w:rsidP="00D42B3C">
      <w:pPr>
        <w:pStyle w:val="HTML"/>
        <w:rPr>
          <w:rFonts w:ascii="Times New Roman" w:hAnsi="Times New Roman" w:cs="Times New Roman"/>
          <w:sz w:val="28"/>
          <w:szCs w:val="28"/>
          <w:lang w:val="kk-KZ"/>
        </w:rPr>
      </w:pPr>
      <w:r w:rsidRPr="00BD7352">
        <w:rPr>
          <w:rFonts w:ascii="Times New Roman" w:hAnsi="Times New Roman" w:cs="Times New Roman"/>
          <w:sz w:val="28"/>
          <w:szCs w:val="28"/>
          <w:lang w:val="en-US"/>
        </w:rPr>
        <w:t>      </w:t>
      </w:r>
      <w:r w:rsidRPr="00D42B3C">
        <w:rPr>
          <w:rFonts w:ascii="Times New Roman" w:hAnsi="Times New Roman" w:cs="Times New Roman"/>
          <w:b/>
          <w:sz w:val="28"/>
          <w:szCs w:val="28"/>
          <w:lang w:val="en-US"/>
        </w:rPr>
        <w:t>Onkogen</w:t>
      </w:r>
      <w:r w:rsidRPr="00BD7352">
        <w:rPr>
          <w:rFonts w:ascii="Times New Roman" w:hAnsi="Times New Roman" w:cs="Times New Roman"/>
          <w:sz w:val="28"/>
          <w:szCs w:val="28"/>
          <w:lang w:val="en-US"/>
        </w:rPr>
        <w:t xml:space="preserve"> (gr. Oncos, opukhol')</w:t>
      </w:r>
      <w:r>
        <w:rPr>
          <w:rFonts w:ascii="Times New Roman" w:hAnsi="Times New Roman" w:cs="Times New Roman"/>
          <w:sz w:val="28"/>
          <w:szCs w:val="28"/>
          <w:lang w:val="en-US"/>
        </w:rPr>
        <w:t xml:space="preserve"> - eto gen, vyzyvayushchiy rak.</w:t>
      </w:r>
    </w:p>
    <w:p w:rsidR="00D42B3C" w:rsidRPr="00BD7352" w:rsidRDefault="00D42B3C" w:rsidP="00D42B3C">
      <w:pPr>
        <w:pStyle w:val="HTML"/>
        <w:tabs>
          <w:tab w:val="left" w:pos="426"/>
        </w:tabs>
        <w:rPr>
          <w:rFonts w:ascii="Times New Roman" w:hAnsi="Times New Roman" w:cs="Times New Roman"/>
          <w:sz w:val="28"/>
          <w:szCs w:val="28"/>
          <w:lang w:val="en-US"/>
        </w:rPr>
      </w:pPr>
      <w:r>
        <w:rPr>
          <w:rFonts w:ascii="Times New Roman" w:hAnsi="Times New Roman" w:cs="Times New Roman"/>
          <w:sz w:val="28"/>
          <w:szCs w:val="28"/>
          <w:lang w:val="kk-KZ"/>
        </w:rPr>
        <w:t xml:space="preserve">   </w:t>
      </w:r>
      <w:r>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D42B3C">
        <w:rPr>
          <w:rFonts w:ascii="Times New Roman" w:hAnsi="Times New Roman" w:cs="Times New Roman"/>
          <w:b/>
          <w:sz w:val="28"/>
          <w:szCs w:val="28"/>
          <w:lang w:val="en-US"/>
        </w:rPr>
        <w:t>Predoperatsionnaya stadiya</w:t>
      </w:r>
      <w:r w:rsidRPr="00BD7352">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BD7352">
        <w:rPr>
          <w:rFonts w:ascii="Times New Roman" w:hAnsi="Times New Roman" w:cs="Times New Roman"/>
          <w:sz w:val="28"/>
          <w:szCs w:val="28"/>
          <w:lang w:val="en-US"/>
        </w:rPr>
        <w:t>yavlyayetsya stadiyey operatsii zhivotnogo.</w:t>
      </w:r>
    </w:p>
    <w:p w:rsidR="00D42B3C" w:rsidRPr="00BD7352" w:rsidRDefault="00D42B3C" w:rsidP="00D42B3C">
      <w:pPr>
        <w:pStyle w:val="HTML"/>
        <w:rPr>
          <w:rFonts w:ascii="Times New Roman" w:hAnsi="Times New Roman" w:cs="Times New Roman"/>
          <w:sz w:val="28"/>
          <w:szCs w:val="28"/>
          <w:lang w:val="en-US"/>
        </w:rPr>
      </w:pPr>
      <w:r w:rsidRPr="00BD7352">
        <w:rPr>
          <w:rFonts w:ascii="Times New Roman" w:hAnsi="Times New Roman" w:cs="Times New Roman"/>
          <w:sz w:val="28"/>
          <w:szCs w:val="28"/>
          <w:lang w:val="en-US"/>
        </w:rPr>
        <w:t>      </w:t>
      </w:r>
      <w:r w:rsidRPr="00D42B3C">
        <w:rPr>
          <w:rFonts w:ascii="Times New Roman" w:hAnsi="Times New Roman" w:cs="Times New Roman"/>
          <w:b/>
          <w:sz w:val="28"/>
          <w:szCs w:val="28"/>
          <w:lang w:val="en-US"/>
        </w:rPr>
        <w:t>Operatsionnyy blok</w:t>
      </w:r>
      <w:r w:rsidRPr="00BD7352">
        <w:rPr>
          <w:rFonts w:ascii="Times New Roman" w:hAnsi="Times New Roman" w:cs="Times New Roman"/>
          <w:sz w:val="28"/>
          <w:szCs w:val="28"/>
          <w:lang w:val="en-US"/>
        </w:rPr>
        <w:t xml:space="preserve"> - mesto provedeniya operatsii.</w:t>
      </w:r>
    </w:p>
    <w:p w:rsidR="00D42B3C" w:rsidRPr="00D42B3C" w:rsidRDefault="00D42B3C" w:rsidP="00D42B3C">
      <w:pPr>
        <w:pStyle w:val="HTML"/>
        <w:ind w:firstLine="426"/>
        <w:rPr>
          <w:rFonts w:ascii="inherit" w:hAnsi="inherit"/>
          <w:sz w:val="28"/>
          <w:szCs w:val="28"/>
          <w:lang w:val="en-US"/>
        </w:rPr>
      </w:pPr>
      <w:r w:rsidRPr="00D42B3C">
        <w:rPr>
          <w:rFonts w:ascii="inherit" w:hAnsi="inherit"/>
          <w:b/>
          <w:sz w:val="28"/>
          <w:szCs w:val="28"/>
          <w:lang w:val="en-US"/>
        </w:rPr>
        <w:t>Ofin</w:t>
      </w:r>
      <w:r w:rsidRPr="00D42B3C">
        <w:rPr>
          <w:rFonts w:ascii="inherit" w:hAnsi="inherit"/>
          <w:sz w:val="28"/>
          <w:szCs w:val="28"/>
          <w:lang w:val="en-US"/>
        </w:rPr>
        <w:t xml:space="preserve"> (opin) -amin i organicheskiye kisloty</w:t>
      </w:r>
    </w:p>
    <w:p w:rsidR="00D42B3C" w:rsidRPr="00D42B3C" w:rsidRDefault="00D42B3C" w:rsidP="00D42B3C">
      <w:pPr>
        <w:pStyle w:val="HTML"/>
        <w:rPr>
          <w:rFonts w:ascii="inherit" w:hAnsi="inherit"/>
          <w:sz w:val="28"/>
          <w:szCs w:val="28"/>
          <w:lang w:val="en-US"/>
        </w:rPr>
      </w:pPr>
      <w:r w:rsidRPr="00D42B3C">
        <w:rPr>
          <w:rFonts w:ascii="inherit" w:hAnsi="inherit"/>
          <w:sz w:val="28"/>
          <w:szCs w:val="28"/>
          <w:lang w:val="en-US"/>
        </w:rPr>
        <w:t>proizvodnyye sinteziruyutsya v opukholevykh kletkakh rasteniya (primitivnyy rost); Khryashch ispol'zuyet agrobakterii v kachestve istochnika ugleroda i azota.</w:t>
      </w:r>
    </w:p>
    <w:p w:rsidR="00D42B3C" w:rsidRPr="00D42B3C" w:rsidRDefault="00D42B3C" w:rsidP="00D42B3C">
      <w:pPr>
        <w:pStyle w:val="HTML"/>
        <w:rPr>
          <w:rFonts w:ascii="inherit" w:hAnsi="inherit"/>
          <w:sz w:val="28"/>
          <w:szCs w:val="28"/>
          <w:lang w:val="en-US"/>
        </w:rPr>
      </w:pPr>
      <w:r w:rsidRPr="00D42B3C">
        <w:rPr>
          <w:rFonts w:ascii="inherit" w:hAnsi="inherit"/>
          <w:sz w:val="28"/>
          <w:szCs w:val="28"/>
          <w:lang w:val="en-US"/>
        </w:rPr>
        <w:t>      </w:t>
      </w:r>
      <w:r w:rsidRPr="00D42B3C">
        <w:rPr>
          <w:rFonts w:ascii="inherit" w:hAnsi="inherit"/>
          <w:b/>
          <w:sz w:val="28"/>
          <w:szCs w:val="28"/>
          <w:lang w:val="en-US"/>
        </w:rPr>
        <w:t>Organelly</w:t>
      </w:r>
      <w:r w:rsidRPr="00D42B3C">
        <w:rPr>
          <w:rFonts w:ascii="inherit" w:hAnsi="inherit"/>
          <w:sz w:val="28"/>
          <w:szCs w:val="28"/>
          <w:lang w:val="en-US"/>
        </w:rPr>
        <w:t xml:space="preserve"> - eto te, kotoryye imeyut opredelennuyu funktsiyu,</w:t>
      </w:r>
    </w:p>
    <w:p w:rsidR="00D42B3C" w:rsidRPr="00D42B3C" w:rsidRDefault="00D42B3C" w:rsidP="00D42B3C">
      <w:pPr>
        <w:pStyle w:val="HTML"/>
        <w:rPr>
          <w:rFonts w:ascii="inherit" w:hAnsi="inherit"/>
          <w:sz w:val="28"/>
          <w:szCs w:val="28"/>
          <w:lang w:val="en-US"/>
        </w:rPr>
      </w:pPr>
      <w:r w:rsidRPr="00D42B3C">
        <w:rPr>
          <w:rFonts w:ascii="inherit" w:hAnsi="inherit"/>
          <w:sz w:val="28"/>
          <w:szCs w:val="28"/>
          <w:lang w:val="en-US"/>
        </w:rPr>
        <w:t>tsitoplazmaticheskiye komponenty.</w:t>
      </w:r>
    </w:p>
    <w:p w:rsidR="00D42B3C" w:rsidRPr="00D42B3C" w:rsidRDefault="00D42B3C" w:rsidP="00D42B3C">
      <w:pPr>
        <w:pStyle w:val="HTML"/>
        <w:rPr>
          <w:rFonts w:ascii="inherit" w:hAnsi="inherit"/>
          <w:sz w:val="28"/>
          <w:szCs w:val="28"/>
          <w:lang w:val="en-US"/>
        </w:rPr>
      </w:pPr>
      <w:r w:rsidRPr="00D42B3C">
        <w:rPr>
          <w:rFonts w:ascii="inherit" w:hAnsi="inherit"/>
          <w:sz w:val="28"/>
          <w:szCs w:val="28"/>
          <w:lang w:val="en-US"/>
        </w:rPr>
        <w:t>      </w:t>
      </w:r>
      <w:r w:rsidRPr="00D42B3C">
        <w:rPr>
          <w:rFonts w:ascii="inherit" w:hAnsi="inherit"/>
          <w:b/>
          <w:sz w:val="28"/>
          <w:szCs w:val="28"/>
          <w:lang w:val="en-US"/>
        </w:rPr>
        <w:t>Organogenez in vitro</w:t>
      </w:r>
      <w:r w:rsidRPr="00D42B3C">
        <w:rPr>
          <w:rFonts w:ascii="inherit" w:hAnsi="inherit"/>
          <w:sz w:val="28"/>
          <w:szCs w:val="28"/>
          <w:lang w:val="en-US"/>
        </w:rPr>
        <w:t xml:space="preserve"> (gr. Organon - gen, genezis, organogenez in vitro) v tkanyakh iskusstvennykh pitatel'nykh sred</w:t>
      </w:r>
    </w:p>
    <w:p w:rsidR="00D42B3C" w:rsidRDefault="00D42B3C" w:rsidP="00D42B3C">
      <w:pPr>
        <w:pStyle w:val="HTML"/>
        <w:rPr>
          <w:rFonts w:ascii="inherit" w:hAnsi="inherit"/>
          <w:sz w:val="28"/>
          <w:szCs w:val="28"/>
          <w:lang w:val="kk-KZ"/>
        </w:rPr>
      </w:pPr>
      <w:r w:rsidRPr="00D42B3C">
        <w:rPr>
          <w:rFonts w:ascii="inherit" w:hAnsi="inherit"/>
          <w:sz w:val="28"/>
          <w:szCs w:val="28"/>
          <w:lang w:val="en-US"/>
        </w:rPr>
        <w:t>Formirovaniye novykh organov, a ne prezhnikh korney, pochek i pervichnykh (pervichnykh) kletok.</w:t>
      </w:r>
    </w:p>
    <w:p w:rsidR="002300E1" w:rsidRDefault="002300E1" w:rsidP="002300E1">
      <w:pPr>
        <w:pStyle w:val="HTML"/>
        <w:ind w:firstLine="426"/>
        <w:rPr>
          <w:rFonts w:ascii="Times New Roman" w:hAnsi="Times New Roman" w:cs="Times New Roman"/>
          <w:sz w:val="28"/>
          <w:szCs w:val="28"/>
          <w:lang w:val="kk-KZ"/>
        </w:rPr>
      </w:pPr>
      <w:r w:rsidRPr="002300E1">
        <w:rPr>
          <w:rFonts w:ascii="Times New Roman" w:hAnsi="Times New Roman" w:cs="Times New Roman"/>
          <w:b/>
          <w:sz w:val="28"/>
          <w:szCs w:val="28"/>
          <w:lang w:val="kk-KZ"/>
        </w:rPr>
        <w:t>Otbor embrionov</w:t>
      </w:r>
      <w:r w:rsidRPr="002300E1">
        <w:rPr>
          <w:rFonts w:ascii="Times New Roman" w:hAnsi="Times New Roman" w:cs="Times New Roman"/>
          <w:sz w:val="28"/>
          <w:szCs w:val="28"/>
          <w:lang w:val="kk-KZ"/>
        </w:rPr>
        <w:t xml:space="preserve"> - vrezannykh embrionov</w:t>
      </w:r>
      <w:r>
        <w:rPr>
          <w:rFonts w:ascii="Times New Roman" w:hAnsi="Times New Roman" w:cs="Times New Roman"/>
          <w:sz w:val="28"/>
          <w:szCs w:val="28"/>
          <w:lang w:val="kk-KZ"/>
        </w:rPr>
        <w:t xml:space="preserve"> </w:t>
      </w:r>
      <w:r w:rsidRPr="002300E1">
        <w:rPr>
          <w:rFonts w:ascii="Times New Roman" w:hAnsi="Times New Roman" w:cs="Times New Roman"/>
          <w:sz w:val="28"/>
          <w:szCs w:val="28"/>
          <w:lang w:val="kk-KZ"/>
        </w:rPr>
        <w:t>razdelit' na dva klassa, to yest', deystvitel'nyy ili nedeystvitel'nyy,</w:t>
      </w:r>
      <w:r>
        <w:rPr>
          <w:rFonts w:ascii="Times New Roman" w:hAnsi="Times New Roman" w:cs="Times New Roman"/>
          <w:sz w:val="28"/>
          <w:szCs w:val="28"/>
          <w:lang w:val="kk-KZ"/>
        </w:rPr>
        <w:t xml:space="preserve"> </w:t>
      </w:r>
      <w:r w:rsidRPr="002300E1">
        <w:rPr>
          <w:rFonts w:ascii="Times New Roman" w:hAnsi="Times New Roman" w:cs="Times New Roman"/>
          <w:sz w:val="28"/>
          <w:szCs w:val="28"/>
          <w:lang w:val="kk-KZ"/>
        </w:rPr>
        <w:t>otsortirovannyy printsip.</w:t>
      </w:r>
    </w:p>
    <w:p w:rsidR="00C1400F" w:rsidRDefault="00C1400F" w:rsidP="00C1400F">
      <w:pPr>
        <w:pStyle w:val="HTML"/>
        <w:ind w:firstLine="426"/>
        <w:rPr>
          <w:rFonts w:ascii="inherit" w:hAnsi="inherit"/>
          <w:sz w:val="28"/>
          <w:szCs w:val="28"/>
          <w:lang w:val="kk-KZ"/>
        </w:rPr>
      </w:pPr>
      <w:r w:rsidRPr="00D42B3C">
        <w:rPr>
          <w:rFonts w:ascii="inherit" w:hAnsi="inherit"/>
          <w:b/>
          <w:sz w:val="28"/>
          <w:szCs w:val="28"/>
          <w:lang w:val="en-US"/>
        </w:rPr>
        <w:lastRenderedPageBreak/>
        <w:t>Rost kul'tur</w:t>
      </w:r>
      <w:r w:rsidRPr="00D42B3C">
        <w:rPr>
          <w:rFonts w:ascii="inherit" w:hAnsi="inherit"/>
          <w:sz w:val="28"/>
          <w:szCs w:val="28"/>
          <w:lang w:val="en-US"/>
        </w:rPr>
        <w:t xml:space="preserve"> (naprimer, vyrashchivaniye rastitel'nykh kletok) v asepticheskikh (in vitro) kletkakh v iskusstvennoy pitatel'noy srede dlya rosta kletok, tkaney i organov.</w:t>
      </w:r>
    </w:p>
    <w:p w:rsidR="00C1400F" w:rsidRPr="00D42B3C" w:rsidRDefault="00C1400F" w:rsidP="00C1400F">
      <w:pPr>
        <w:pStyle w:val="HTML"/>
        <w:ind w:firstLine="426"/>
        <w:rPr>
          <w:rFonts w:ascii="inherit" w:hAnsi="inherit"/>
          <w:sz w:val="28"/>
          <w:szCs w:val="28"/>
          <w:lang w:val="en-US"/>
        </w:rPr>
      </w:pPr>
      <w:r w:rsidRPr="00D42B3C">
        <w:rPr>
          <w:rFonts w:ascii="inherit" w:hAnsi="inherit"/>
          <w:b/>
          <w:sz w:val="28"/>
          <w:szCs w:val="28"/>
          <w:lang w:val="en-US"/>
        </w:rPr>
        <w:t>Zdorov'ye rasteniy</w:t>
      </w:r>
      <w:r w:rsidRPr="00D42B3C">
        <w:rPr>
          <w:rFonts w:ascii="inherit" w:hAnsi="inherit"/>
          <w:sz w:val="28"/>
          <w:szCs w:val="28"/>
          <w:lang w:val="en-US"/>
        </w:rPr>
        <w:t xml:space="preserve"> (naprimer, bezvirusnyye rasteniya) - produkty</w:t>
      </w:r>
    </w:p>
    <w:p w:rsidR="00C1400F" w:rsidRPr="00D42B3C" w:rsidRDefault="00C1400F" w:rsidP="00C1400F">
      <w:pPr>
        <w:pStyle w:val="HTML"/>
        <w:ind w:firstLine="426"/>
        <w:rPr>
          <w:rFonts w:ascii="inherit" w:hAnsi="inherit"/>
          <w:sz w:val="28"/>
          <w:szCs w:val="28"/>
          <w:lang w:val="en-US"/>
        </w:rPr>
      </w:pPr>
      <w:r w:rsidRPr="00D42B3C">
        <w:rPr>
          <w:rFonts w:ascii="inherit" w:hAnsi="inherit"/>
          <w:sz w:val="28"/>
          <w:szCs w:val="28"/>
          <w:lang w:val="en-US"/>
        </w:rPr>
        <w:t>kul'tivirovaniye in vitro v iskusstvennoy srede, udaleniye bakterial'nykh, gribkovykh i virusnykh patogenov.</w:t>
      </w:r>
    </w:p>
    <w:p w:rsidR="00C1400F" w:rsidRDefault="00C1400F" w:rsidP="00C1400F">
      <w:pPr>
        <w:pStyle w:val="HTML"/>
        <w:ind w:firstLine="426"/>
        <w:rPr>
          <w:rFonts w:ascii="inherit" w:hAnsi="inherit"/>
          <w:sz w:val="28"/>
          <w:szCs w:val="28"/>
          <w:lang w:val="en-US"/>
        </w:rPr>
      </w:pPr>
      <w:r w:rsidRPr="00D42B3C">
        <w:rPr>
          <w:rFonts w:ascii="inherit" w:hAnsi="inherit"/>
          <w:b/>
          <w:sz w:val="28"/>
          <w:szCs w:val="28"/>
          <w:lang w:val="en-US"/>
        </w:rPr>
        <w:t>Tsikl rosta</w:t>
      </w:r>
      <w:r w:rsidRPr="00D42B3C">
        <w:rPr>
          <w:rFonts w:ascii="inherit" w:hAnsi="inherit"/>
          <w:sz w:val="28"/>
          <w:szCs w:val="28"/>
          <w:lang w:val="en-US"/>
        </w:rPr>
        <w:t xml:space="preserve"> (gr.kiklos - krugovoy, krugovoy, tsikl rosta potoka) - kletki, vyrashchennyye v transplantate ili zhidkoy pitatel'noy srede</w:t>
      </w:r>
      <w:r>
        <w:rPr>
          <w:rFonts w:ascii="inherit" w:hAnsi="inherit"/>
          <w:sz w:val="28"/>
          <w:szCs w:val="28"/>
          <w:lang w:val="kk-KZ"/>
        </w:rPr>
        <w:t xml:space="preserve"> </w:t>
      </w:r>
      <w:r w:rsidRPr="00D42B3C">
        <w:rPr>
          <w:rFonts w:ascii="inherit" w:hAnsi="inherit"/>
          <w:sz w:val="28"/>
          <w:szCs w:val="28"/>
          <w:lang w:val="en-US"/>
        </w:rPr>
        <w:t>chast' ingrediyentov (inokulyat) v novuyu pitatel'nuyu sredu,</w:t>
      </w:r>
      <w:r>
        <w:rPr>
          <w:rFonts w:ascii="inherit" w:hAnsi="inherit"/>
          <w:sz w:val="28"/>
          <w:szCs w:val="28"/>
          <w:lang w:val="kk-KZ"/>
        </w:rPr>
        <w:t xml:space="preserve"> </w:t>
      </w:r>
      <w:r w:rsidRPr="00D42B3C">
        <w:rPr>
          <w:rFonts w:ascii="inherit" w:hAnsi="inherit"/>
          <w:sz w:val="28"/>
          <w:szCs w:val="28"/>
          <w:lang w:val="en-US"/>
        </w:rPr>
        <w:t>stadiya rosta pered sleduyushchey novoy pitatel'noy sredoy.</w:t>
      </w:r>
    </w:p>
    <w:p w:rsidR="002300E1" w:rsidRPr="002300E1" w:rsidRDefault="002300E1" w:rsidP="002300E1">
      <w:pPr>
        <w:pStyle w:val="HTML"/>
        <w:ind w:firstLine="426"/>
        <w:rPr>
          <w:rFonts w:ascii="Times New Roman" w:hAnsi="Times New Roman" w:cs="Times New Roman"/>
          <w:sz w:val="28"/>
          <w:szCs w:val="28"/>
          <w:lang w:val="en-US"/>
        </w:rPr>
      </w:pPr>
      <w:r w:rsidRPr="002300E1">
        <w:rPr>
          <w:rFonts w:ascii="Times New Roman" w:hAnsi="Times New Roman" w:cs="Times New Roman"/>
          <w:b/>
          <w:sz w:val="28"/>
          <w:szCs w:val="28"/>
          <w:lang w:val="en-US"/>
        </w:rPr>
        <w:t>Transplantatsiya embrionov</w:t>
      </w:r>
      <w:r>
        <w:rPr>
          <w:rFonts w:ascii="Times New Roman" w:hAnsi="Times New Roman" w:cs="Times New Roman"/>
          <w:sz w:val="28"/>
          <w:szCs w:val="28"/>
          <w:lang w:val="kk-KZ"/>
        </w:rPr>
        <w:t xml:space="preserve"> - </w:t>
      </w:r>
      <w:r w:rsidRPr="002300E1">
        <w:rPr>
          <w:rFonts w:ascii="Times New Roman" w:hAnsi="Times New Roman" w:cs="Times New Roman"/>
          <w:sz w:val="28"/>
          <w:szCs w:val="28"/>
          <w:lang w:val="en-US"/>
        </w:rPr>
        <w:t xml:space="preserve"> ot materi</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m</w:t>
      </w:r>
      <w:r w:rsidRPr="002300E1">
        <w:rPr>
          <w:rFonts w:ascii="Times New Roman" w:hAnsi="Times New Roman" w:cs="Times New Roman"/>
          <w:sz w:val="28"/>
          <w:szCs w:val="28"/>
          <w:lang w:val="en-US"/>
        </w:rPr>
        <w:t>etod embrional'noy peredachi poluchatelyu.</w:t>
      </w:r>
    </w:p>
    <w:p w:rsidR="002300E1" w:rsidRPr="00D42B3C" w:rsidRDefault="002300E1" w:rsidP="00C1400F">
      <w:pPr>
        <w:pStyle w:val="HTML"/>
        <w:ind w:firstLine="426"/>
        <w:rPr>
          <w:rFonts w:ascii="inherit" w:hAnsi="inherit"/>
          <w:sz w:val="28"/>
          <w:szCs w:val="28"/>
          <w:lang w:val="en-US"/>
        </w:rPr>
      </w:pPr>
    </w:p>
    <w:p w:rsidR="00725812" w:rsidRDefault="00725812" w:rsidP="00C1400F">
      <w:pPr>
        <w:pStyle w:val="HTML"/>
        <w:ind w:firstLine="426"/>
        <w:rPr>
          <w:rFonts w:ascii="inherit" w:hAnsi="inherit"/>
          <w:b/>
          <w:sz w:val="28"/>
          <w:szCs w:val="28"/>
          <w:lang w:val="kk-KZ"/>
        </w:rPr>
      </w:pPr>
    </w:p>
    <w:p w:rsidR="00C1400F" w:rsidRPr="0098085B" w:rsidRDefault="00C1400F" w:rsidP="00C1400F">
      <w:pPr>
        <w:pStyle w:val="HTML"/>
        <w:ind w:firstLine="426"/>
        <w:rPr>
          <w:rFonts w:ascii="inherit" w:hAnsi="inherit"/>
          <w:b/>
          <w:sz w:val="28"/>
          <w:szCs w:val="28"/>
          <w:lang w:val="kk-KZ"/>
        </w:rPr>
      </w:pPr>
      <w:r w:rsidRPr="0098085B">
        <w:rPr>
          <w:rFonts w:ascii="inherit" w:hAnsi="inherit"/>
          <w:b/>
          <w:sz w:val="28"/>
          <w:szCs w:val="28"/>
          <w:lang w:val="kk-KZ"/>
        </w:rPr>
        <w:t>P</w:t>
      </w:r>
    </w:p>
    <w:p w:rsidR="00C1400F" w:rsidRPr="0098085B" w:rsidRDefault="00C1400F" w:rsidP="00C1400F">
      <w:pPr>
        <w:pStyle w:val="HTML"/>
        <w:ind w:firstLine="426"/>
        <w:rPr>
          <w:rFonts w:ascii="Times New Roman" w:hAnsi="Times New Roman" w:cs="Times New Roman"/>
          <w:sz w:val="28"/>
          <w:szCs w:val="28"/>
          <w:lang w:val="kk-KZ"/>
        </w:rPr>
      </w:pPr>
      <w:r w:rsidRPr="0098085B">
        <w:rPr>
          <w:rFonts w:ascii="Times New Roman" w:hAnsi="Times New Roman" w:cs="Times New Roman"/>
          <w:b/>
          <w:sz w:val="28"/>
          <w:szCs w:val="28"/>
          <w:lang w:val="kk-KZ"/>
        </w:rPr>
        <w:t>Plazmida</w:t>
      </w:r>
      <w:r w:rsidRPr="0098085B">
        <w:rPr>
          <w:rFonts w:ascii="Times New Roman" w:hAnsi="Times New Roman" w:cs="Times New Roman"/>
          <w:sz w:val="28"/>
          <w:szCs w:val="28"/>
          <w:lang w:val="kk-KZ"/>
        </w:rPr>
        <w:t xml:space="preserve"> (belaya plazmida) otdelena ot khromosomy u bakteriy</w:t>
      </w:r>
      <w:r>
        <w:rPr>
          <w:rFonts w:ascii="Times New Roman" w:hAnsi="Times New Roman" w:cs="Times New Roman"/>
          <w:sz w:val="28"/>
          <w:szCs w:val="28"/>
          <w:lang w:val="kk-KZ"/>
        </w:rPr>
        <w:t xml:space="preserve"> </w:t>
      </w:r>
      <w:r w:rsidRPr="0098085B">
        <w:rPr>
          <w:rFonts w:ascii="Times New Roman" w:hAnsi="Times New Roman" w:cs="Times New Roman"/>
          <w:sz w:val="28"/>
          <w:szCs w:val="28"/>
          <w:lang w:val="kk-KZ"/>
        </w:rPr>
        <w:t>Molekula DNK, malen'kaya, kol'tseobraznaya, samovosproizvodyashchayasya molekula.</w:t>
      </w:r>
    </w:p>
    <w:p w:rsidR="00C1400F" w:rsidRPr="00C1400F" w:rsidRDefault="00C1400F" w:rsidP="00C1400F">
      <w:pPr>
        <w:pStyle w:val="HTML"/>
        <w:ind w:firstLine="426"/>
        <w:rPr>
          <w:rFonts w:ascii="Times New Roman" w:hAnsi="Times New Roman" w:cs="Times New Roman"/>
          <w:sz w:val="28"/>
          <w:szCs w:val="28"/>
          <w:lang w:val="en-US"/>
        </w:rPr>
      </w:pPr>
      <w:r w:rsidRPr="00C1400F">
        <w:rPr>
          <w:rFonts w:ascii="Times New Roman" w:hAnsi="Times New Roman" w:cs="Times New Roman"/>
          <w:b/>
          <w:sz w:val="28"/>
          <w:szCs w:val="28"/>
          <w:lang w:val="en-US"/>
        </w:rPr>
        <w:t xml:space="preserve">Konveyyery </w:t>
      </w:r>
      <w:r w:rsidRPr="00C1400F">
        <w:rPr>
          <w:rFonts w:ascii="Times New Roman" w:hAnsi="Times New Roman" w:cs="Times New Roman"/>
          <w:sz w:val="28"/>
          <w:szCs w:val="28"/>
          <w:lang w:val="en-US"/>
        </w:rPr>
        <w:t>prednaznacheny dlya in"yektsionnykh zhidkostey,</w:t>
      </w:r>
    </w:p>
    <w:p w:rsidR="00C1400F" w:rsidRPr="00C1400F" w:rsidRDefault="00C1400F" w:rsidP="00C1400F">
      <w:pPr>
        <w:pStyle w:val="HTML"/>
        <w:rPr>
          <w:rFonts w:ascii="Times New Roman" w:hAnsi="Times New Roman" w:cs="Times New Roman"/>
          <w:sz w:val="28"/>
          <w:szCs w:val="28"/>
          <w:lang w:val="en-US"/>
        </w:rPr>
      </w:pPr>
      <w:r w:rsidRPr="00C1400F">
        <w:rPr>
          <w:rFonts w:ascii="Times New Roman" w:hAnsi="Times New Roman" w:cs="Times New Roman"/>
          <w:sz w:val="28"/>
          <w:szCs w:val="28"/>
          <w:lang w:val="en-US"/>
        </w:rPr>
        <w:t>dlinnyye steklyannyye konteynery s nizhnim dnom.</w:t>
      </w:r>
    </w:p>
    <w:p w:rsidR="00C1400F" w:rsidRPr="00C1400F" w:rsidRDefault="00C1400F" w:rsidP="00C1400F">
      <w:pPr>
        <w:pStyle w:val="HTML"/>
        <w:ind w:firstLine="426"/>
        <w:rPr>
          <w:rFonts w:ascii="Times New Roman" w:hAnsi="Times New Roman" w:cs="Times New Roman"/>
          <w:sz w:val="28"/>
          <w:szCs w:val="28"/>
          <w:lang w:val="en-US"/>
        </w:rPr>
      </w:pPr>
      <w:r w:rsidRPr="00C1400F">
        <w:rPr>
          <w:rFonts w:ascii="Times New Roman" w:hAnsi="Times New Roman" w:cs="Times New Roman"/>
          <w:b/>
          <w:sz w:val="28"/>
          <w:szCs w:val="28"/>
          <w:lang w:val="en-US"/>
        </w:rPr>
        <w:t>Chashka Petri</w:t>
      </w:r>
      <w:r w:rsidRPr="00C1400F">
        <w:rPr>
          <w:rFonts w:ascii="Times New Roman" w:hAnsi="Times New Roman" w:cs="Times New Roman"/>
          <w:sz w:val="28"/>
          <w:szCs w:val="28"/>
          <w:lang w:val="en-US"/>
        </w:rPr>
        <w:t xml:space="preserve"> - embriony, follikuly, spermatozoidy</w:t>
      </w:r>
      <w:r>
        <w:rPr>
          <w:rFonts w:ascii="Times New Roman" w:hAnsi="Times New Roman" w:cs="Times New Roman"/>
          <w:sz w:val="28"/>
          <w:szCs w:val="28"/>
          <w:lang w:val="kk-KZ"/>
        </w:rPr>
        <w:t xml:space="preserve"> </w:t>
      </w:r>
      <w:r w:rsidRPr="00C1400F">
        <w:rPr>
          <w:rFonts w:ascii="Times New Roman" w:hAnsi="Times New Roman" w:cs="Times New Roman"/>
          <w:sz w:val="28"/>
          <w:szCs w:val="28"/>
          <w:lang w:val="en-US"/>
        </w:rPr>
        <w:t>i dlya sbora (vyrashchivaniya) drugikh issledovatel'skikh sharikov,Forma kruglaya i ploskaya.</w:t>
      </w:r>
    </w:p>
    <w:p w:rsidR="00C1400F" w:rsidRPr="00C1400F" w:rsidRDefault="00C1400F" w:rsidP="00C1400F">
      <w:pPr>
        <w:pStyle w:val="HTML"/>
        <w:ind w:firstLine="426"/>
        <w:rPr>
          <w:rFonts w:ascii="Times New Roman" w:hAnsi="Times New Roman" w:cs="Times New Roman"/>
          <w:sz w:val="28"/>
          <w:szCs w:val="28"/>
          <w:lang w:val="en-US"/>
        </w:rPr>
      </w:pPr>
      <w:r w:rsidRPr="00C1400F">
        <w:rPr>
          <w:rFonts w:ascii="Times New Roman" w:hAnsi="Times New Roman" w:cs="Times New Roman"/>
          <w:b/>
          <w:sz w:val="28"/>
          <w:szCs w:val="28"/>
          <w:lang w:val="en-US"/>
        </w:rPr>
        <w:t>Proliferatsiya</w:t>
      </w:r>
      <w:r w:rsidRPr="00C1400F">
        <w:rPr>
          <w:rFonts w:ascii="Times New Roman" w:hAnsi="Times New Roman" w:cs="Times New Roman"/>
          <w:sz w:val="28"/>
          <w:szCs w:val="28"/>
          <w:lang w:val="en-US"/>
        </w:rPr>
        <w:t xml:space="preserve"> (latinskiye proles - potomstvo, potomki, fero - carry, c.</w:t>
      </w:r>
    </w:p>
    <w:p w:rsidR="00C1400F" w:rsidRPr="00C1400F" w:rsidRDefault="00C1400F" w:rsidP="00C1400F">
      <w:pPr>
        <w:pStyle w:val="HTML"/>
        <w:rPr>
          <w:rFonts w:ascii="Times New Roman" w:hAnsi="Times New Roman" w:cs="Times New Roman"/>
          <w:sz w:val="28"/>
          <w:szCs w:val="28"/>
          <w:lang w:val="en-US"/>
        </w:rPr>
      </w:pPr>
      <w:r w:rsidRPr="00C1400F">
        <w:rPr>
          <w:rFonts w:ascii="Times New Roman" w:hAnsi="Times New Roman" w:cs="Times New Roman"/>
          <w:sz w:val="28"/>
          <w:szCs w:val="28"/>
          <w:lang w:val="en-US"/>
        </w:rPr>
        <w:t>proliferatsiya) - cherez pr</w:t>
      </w:r>
      <w:r>
        <w:rPr>
          <w:rFonts w:ascii="Times New Roman" w:hAnsi="Times New Roman" w:cs="Times New Roman"/>
          <w:sz w:val="28"/>
          <w:szCs w:val="28"/>
          <w:lang w:val="en-US"/>
        </w:rPr>
        <w:t>oliferatsiyu pervichnykh kletok</w:t>
      </w:r>
      <w:r>
        <w:rPr>
          <w:rFonts w:ascii="Times New Roman" w:hAnsi="Times New Roman" w:cs="Times New Roman"/>
          <w:sz w:val="28"/>
          <w:szCs w:val="28"/>
          <w:lang w:val="kk-KZ"/>
        </w:rPr>
        <w:t xml:space="preserve"> </w:t>
      </w:r>
      <w:r w:rsidRPr="00C1400F">
        <w:rPr>
          <w:rFonts w:ascii="Times New Roman" w:hAnsi="Times New Roman" w:cs="Times New Roman"/>
          <w:sz w:val="28"/>
          <w:szCs w:val="28"/>
          <w:lang w:val="en-US"/>
        </w:rPr>
        <w:t>novyye kletki i tkani.</w:t>
      </w:r>
    </w:p>
    <w:p w:rsidR="00211D47" w:rsidRPr="00211D47" w:rsidRDefault="00211D47" w:rsidP="00211D47">
      <w:pPr>
        <w:pStyle w:val="HTML"/>
        <w:ind w:firstLine="426"/>
        <w:rPr>
          <w:rFonts w:ascii="inherit" w:hAnsi="inherit"/>
          <w:sz w:val="28"/>
          <w:szCs w:val="28"/>
          <w:lang w:val="en-US"/>
        </w:rPr>
      </w:pPr>
      <w:r w:rsidRPr="00211D47">
        <w:rPr>
          <w:rFonts w:ascii="inherit" w:hAnsi="inherit"/>
          <w:b/>
          <w:sz w:val="28"/>
          <w:szCs w:val="28"/>
          <w:lang w:val="en-US"/>
        </w:rPr>
        <w:t>Protoplast</w:t>
      </w:r>
      <w:r w:rsidRPr="00211D47">
        <w:rPr>
          <w:rFonts w:ascii="inherit" w:hAnsi="inherit"/>
          <w:sz w:val="28"/>
          <w:szCs w:val="28"/>
          <w:lang w:val="en-US"/>
        </w:rPr>
        <w:t xml:space="preserve"> (gr. </w:t>
      </w:r>
      <w:r w:rsidRPr="00C1400F">
        <w:rPr>
          <w:rFonts w:ascii="inherit" w:hAnsi="inherit"/>
          <w:sz w:val="28"/>
          <w:szCs w:val="28"/>
          <w:lang w:val="en-US"/>
        </w:rPr>
        <w:t>Protos</w:t>
      </w:r>
      <w:r w:rsidRPr="00211D47">
        <w:rPr>
          <w:rFonts w:ascii="inherit" w:hAnsi="inherit"/>
          <w:sz w:val="28"/>
          <w:szCs w:val="28"/>
          <w:lang w:val="en-US"/>
        </w:rPr>
        <w:t xml:space="preserve"> - </w:t>
      </w:r>
      <w:r w:rsidRPr="00C1400F">
        <w:rPr>
          <w:rFonts w:ascii="inherit" w:hAnsi="inherit"/>
          <w:sz w:val="28"/>
          <w:szCs w:val="28"/>
          <w:lang w:val="en-US"/>
        </w:rPr>
        <w:t>pervyy</w:t>
      </w:r>
      <w:r w:rsidRPr="00211D47">
        <w:rPr>
          <w:rFonts w:ascii="inherit" w:hAnsi="inherit"/>
          <w:sz w:val="28"/>
          <w:szCs w:val="28"/>
          <w:lang w:val="en-US"/>
        </w:rPr>
        <w:t xml:space="preserve">, </w:t>
      </w:r>
      <w:r w:rsidRPr="00C1400F">
        <w:rPr>
          <w:rFonts w:ascii="inherit" w:hAnsi="inherit"/>
          <w:sz w:val="28"/>
          <w:szCs w:val="28"/>
          <w:lang w:val="en-US"/>
        </w:rPr>
        <w:t>pervyy</w:t>
      </w:r>
      <w:r w:rsidRPr="00211D47">
        <w:rPr>
          <w:rFonts w:ascii="inherit" w:hAnsi="inherit"/>
          <w:sz w:val="28"/>
          <w:szCs w:val="28"/>
          <w:lang w:val="en-US"/>
        </w:rPr>
        <w:t xml:space="preserve">, </w:t>
      </w:r>
      <w:r w:rsidRPr="00C1400F">
        <w:rPr>
          <w:rFonts w:ascii="inherit" w:hAnsi="inherit"/>
          <w:sz w:val="28"/>
          <w:szCs w:val="28"/>
          <w:lang w:val="en-US"/>
        </w:rPr>
        <w:t>plastos</w:t>
      </w:r>
      <w:r w:rsidRPr="00211D47">
        <w:rPr>
          <w:rFonts w:ascii="inherit" w:hAnsi="inherit"/>
          <w:sz w:val="28"/>
          <w:szCs w:val="28"/>
          <w:lang w:val="en-US"/>
        </w:rPr>
        <w:t xml:space="preserve"> - </w:t>
      </w:r>
      <w:r w:rsidRPr="00C1400F">
        <w:rPr>
          <w:rFonts w:ascii="inherit" w:hAnsi="inherit"/>
          <w:sz w:val="28"/>
          <w:szCs w:val="28"/>
          <w:lang w:val="en-US"/>
        </w:rPr>
        <w:t>sdelannyy</w:t>
      </w:r>
      <w:r w:rsidRPr="00211D47">
        <w:rPr>
          <w:rFonts w:ascii="inherit" w:hAnsi="inherit"/>
          <w:sz w:val="28"/>
          <w:szCs w:val="28"/>
          <w:lang w:val="en-US"/>
        </w:rPr>
        <w:t xml:space="preserve">, </w:t>
      </w:r>
      <w:r w:rsidRPr="00C1400F">
        <w:rPr>
          <w:rFonts w:ascii="inherit" w:hAnsi="inherit"/>
          <w:sz w:val="28"/>
          <w:szCs w:val="28"/>
          <w:lang w:val="en-US"/>
        </w:rPr>
        <w:t>protoplast</w:t>
      </w:r>
      <w:r w:rsidRPr="00211D47">
        <w:rPr>
          <w:rFonts w:ascii="inherit" w:hAnsi="inherit"/>
          <w:sz w:val="28"/>
          <w:szCs w:val="28"/>
          <w:lang w:val="en-US"/>
        </w:rPr>
        <w:t xml:space="preserve">) - </w:t>
      </w:r>
      <w:r w:rsidRPr="00C1400F">
        <w:rPr>
          <w:rFonts w:ascii="inherit" w:hAnsi="inherit"/>
          <w:sz w:val="28"/>
          <w:szCs w:val="28"/>
          <w:lang w:val="en-US"/>
        </w:rPr>
        <w:t>obshcheye</w:t>
      </w:r>
      <w:r w:rsidRPr="00211D47">
        <w:rPr>
          <w:rFonts w:ascii="inherit" w:hAnsi="inherit"/>
          <w:sz w:val="28"/>
          <w:szCs w:val="28"/>
          <w:lang w:val="en-US"/>
        </w:rPr>
        <w:t xml:space="preserve"> </w:t>
      </w:r>
      <w:r w:rsidRPr="00C1400F">
        <w:rPr>
          <w:rFonts w:ascii="inherit" w:hAnsi="inherit"/>
          <w:sz w:val="28"/>
          <w:szCs w:val="28"/>
          <w:lang w:val="en-US"/>
        </w:rPr>
        <w:t>nazvaniye</w:t>
      </w:r>
      <w:r w:rsidRPr="00211D47">
        <w:rPr>
          <w:rFonts w:ascii="inherit" w:hAnsi="inherit"/>
          <w:sz w:val="28"/>
          <w:szCs w:val="28"/>
          <w:lang w:val="en-US"/>
        </w:rPr>
        <w:t xml:space="preserve"> </w:t>
      </w:r>
      <w:r w:rsidRPr="00C1400F">
        <w:rPr>
          <w:rFonts w:ascii="inherit" w:hAnsi="inherit"/>
          <w:sz w:val="28"/>
          <w:szCs w:val="28"/>
          <w:lang w:val="en-US"/>
        </w:rPr>
        <w:t>veshchestva</w:t>
      </w:r>
      <w:r w:rsidRPr="00211D47">
        <w:rPr>
          <w:rFonts w:ascii="inherit" w:hAnsi="inherit"/>
          <w:sz w:val="28"/>
          <w:szCs w:val="28"/>
          <w:lang w:val="en-US"/>
        </w:rPr>
        <w:t xml:space="preserve"> </w:t>
      </w:r>
      <w:r w:rsidRPr="00C1400F">
        <w:rPr>
          <w:rFonts w:ascii="inherit" w:hAnsi="inherit"/>
          <w:sz w:val="28"/>
          <w:szCs w:val="28"/>
          <w:lang w:val="en-US"/>
        </w:rPr>
        <w:t>v</w:t>
      </w:r>
      <w:r w:rsidRPr="00211D47">
        <w:rPr>
          <w:rFonts w:ascii="inherit" w:hAnsi="inherit"/>
          <w:sz w:val="28"/>
          <w:szCs w:val="28"/>
          <w:lang w:val="en-US"/>
        </w:rPr>
        <w:t xml:space="preserve"> </w:t>
      </w:r>
      <w:r w:rsidRPr="00C1400F">
        <w:rPr>
          <w:rFonts w:ascii="inherit" w:hAnsi="inherit"/>
          <w:sz w:val="28"/>
          <w:szCs w:val="28"/>
          <w:lang w:val="en-US"/>
        </w:rPr>
        <w:t>kletke</w:t>
      </w:r>
      <w:r w:rsidRPr="00211D47">
        <w:rPr>
          <w:rFonts w:ascii="inherit" w:hAnsi="inherit"/>
          <w:sz w:val="28"/>
          <w:szCs w:val="28"/>
          <w:lang w:val="en-US"/>
        </w:rPr>
        <w:t xml:space="preserve"> </w:t>
      </w:r>
      <w:r w:rsidRPr="00C1400F">
        <w:rPr>
          <w:rFonts w:ascii="inherit" w:hAnsi="inherit"/>
          <w:sz w:val="28"/>
          <w:szCs w:val="28"/>
          <w:lang w:val="en-US"/>
        </w:rPr>
        <w:t>rasteniya</w:t>
      </w:r>
      <w:r w:rsidRPr="00211D47">
        <w:rPr>
          <w:rFonts w:ascii="inherit" w:hAnsi="inherit"/>
          <w:sz w:val="28"/>
          <w:szCs w:val="28"/>
          <w:lang w:val="en-US"/>
        </w:rPr>
        <w:t xml:space="preserve">; </w:t>
      </w:r>
      <w:r w:rsidRPr="00C1400F">
        <w:rPr>
          <w:rFonts w:ascii="inherit" w:hAnsi="inherit"/>
          <w:sz w:val="28"/>
          <w:szCs w:val="28"/>
          <w:lang w:val="en-US"/>
        </w:rPr>
        <w:t>Effekt</w:t>
      </w:r>
      <w:r w:rsidRPr="00211D47">
        <w:rPr>
          <w:rFonts w:ascii="inherit" w:hAnsi="inherit"/>
          <w:sz w:val="28"/>
          <w:szCs w:val="28"/>
          <w:lang w:val="en-US"/>
        </w:rPr>
        <w:t xml:space="preserve"> </w:t>
      </w:r>
      <w:r w:rsidRPr="00C1400F">
        <w:rPr>
          <w:rFonts w:ascii="inherit" w:hAnsi="inherit"/>
          <w:sz w:val="28"/>
          <w:szCs w:val="28"/>
          <w:lang w:val="en-US"/>
        </w:rPr>
        <w:t>enzimov</w:t>
      </w:r>
      <w:r w:rsidRPr="00211D47">
        <w:rPr>
          <w:rFonts w:ascii="inherit" w:hAnsi="inherit"/>
          <w:sz w:val="28"/>
          <w:szCs w:val="28"/>
          <w:lang w:val="en-US"/>
        </w:rPr>
        <w:t xml:space="preserve"> </w:t>
      </w:r>
      <w:r w:rsidRPr="00C1400F">
        <w:rPr>
          <w:rFonts w:ascii="inherit" w:hAnsi="inherit"/>
          <w:sz w:val="28"/>
          <w:szCs w:val="28"/>
          <w:lang w:val="en-US"/>
        </w:rPr>
        <w:t>ili</w:t>
      </w:r>
      <w:r w:rsidRPr="00211D47">
        <w:rPr>
          <w:rFonts w:ascii="inherit" w:hAnsi="inherit"/>
          <w:sz w:val="28"/>
          <w:szCs w:val="28"/>
          <w:lang w:val="en-US"/>
        </w:rPr>
        <w:t xml:space="preserve"> </w:t>
      </w:r>
      <w:r w:rsidRPr="00C1400F">
        <w:rPr>
          <w:rFonts w:ascii="inherit" w:hAnsi="inherit"/>
          <w:sz w:val="28"/>
          <w:szCs w:val="28"/>
          <w:lang w:val="en-US"/>
        </w:rPr>
        <w:t>mekhanicheskogo</w:t>
      </w:r>
      <w:r w:rsidRPr="00211D47">
        <w:rPr>
          <w:rFonts w:ascii="inherit" w:hAnsi="inherit"/>
          <w:sz w:val="28"/>
          <w:szCs w:val="28"/>
          <w:lang w:val="en-US"/>
        </w:rPr>
        <w:t xml:space="preserve"> </w:t>
      </w:r>
      <w:r w:rsidRPr="00C1400F">
        <w:rPr>
          <w:rFonts w:ascii="inherit" w:hAnsi="inherit"/>
          <w:sz w:val="28"/>
          <w:szCs w:val="28"/>
          <w:lang w:val="en-US"/>
        </w:rPr>
        <w:t>pokrytiya</w:t>
      </w:r>
      <w:r w:rsidRPr="00211D47">
        <w:rPr>
          <w:rFonts w:ascii="inherit" w:hAnsi="inherit"/>
          <w:sz w:val="28"/>
          <w:szCs w:val="28"/>
          <w:lang w:val="en-US"/>
        </w:rPr>
        <w:t xml:space="preserve"> </w:t>
      </w:r>
      <w:r w:rsidRPr="00C1400F">
        <w:rPr>
          <w:rFonts w:ascii="inherit" w:hAnsi="inherit"/>
          <w:sz w:val="28"/>
          <w:szCs w:val="28"/>
          <w:lang w:val="en-US"/>
        </w:rPr>
        <w:t>vpolne</w:t>
      </w:r>
      <w:r w:rsidRPr="00211D47">
        <w:rPr>
          <w:rFonts w:ascii="inherit" w:hAnsi="inherit"/>
          <w:sz w:val="28"/>
          <w:szCs w:val="28"/>
          <w:lang w:val="en-US"/>
        </w:rPr>
        <w:t xml:space="preserve"> </w:t>
      </w:r>
      <w:r w:rsidRPr="00C1400F">
        <w:rPr>
          <w:rFonts w:ascii="inherit" w:hAnsi="inherit"/>
          <w:sz w:val="28"/>
          <w:szCs w:val="28"/>
          <w:lang w:val="en-US"/>
        </w:rPr>
        <w:t>vozmozhen</w:t>
      </w:r>
      <w:r w:rsidRPr="00211D47">
        <w:rPr>
          <w:rFonts w:ascii="inherit" w:hAnsi="inherit"/>
          <w:sz w:val="28"/>
          <w:szCs w:val="28"/>
          <w:lang w:val="en-US"/>
        </w:rPr>
        <w:t xml:space="preserve"> </w:t>
      </w:r>
      <w:r w:rsidRPr="00C1400F">
        <w:rPr>
          <w:rFonts w:ascii="inherit" w:hAnsi="inherit"/>
          <w:sz w:val="28"/>
          <w:szCs w:val="28"/>
          <w:lang w:val="en-US"/>
        </w:rPr>
        <w:t>ischezla</w:t>
      </w:r>
      <w:r w:rsidRPr="00211D47">
        <w:rPr>
          <w:rFonts w:ascii="inherit" w:hAnsi="inherit"/>
          <w:sz w:val="28"/>
          <w:szCs w:val="28"/>
          <w:lang w:val="en-US"/>
        </w:rPr>
        <w:t xml:space="preserve"> </w:t>
      </w:r>
      <w:r w:rsidRPr="00C1400F">
        <w:rPr>
          <w:rFonts w:ascii="inherit" w:hAnsi="inherit"/>
          <w:sz w:val="28"/>
          <w:szCs w:val="28"/>
          <w:lang w:val="en-US"/>
        </w:rPr>
        <w:t>rastitel</w:t>
      </w:r>
      <w:r w:rsidRPr="00211D47">
        <w:rPr>
          <w:rFonts w:ascii="inherit" w:hAnsi="inherit"/>
          <w:sz w:val="28"/>
          <w:szCs w:val="28"/>
          <w:lang w:val="en-US"/>
        </w:rPr>
        <w:t>'</w:t>
      </w:r>
      <w:r w:rsidRPr="00C1400F">
        <w:rPr>
          <w:rFonts w:ascii="inherit" w:hAnsi="inherit"/>
          <w:sz w:val="28"/>
          <w:szCs w:val="28"/>
          <w:lang w:val="en-US"/>
        </w:rPr>
        <w:t>naya</w:t>
      </w:r>
      <w:r w:rsidRPr="00211D47">
        <w:rPr>
          <w:rFonts w:ascii="inherit" w:hAnsi="inherit"/>
          <w:sz w:val="28"/>
          <w:szCs w:val="28"/>
          <w:lang w:val="en-US"/>
        </w:rPr>
        <w:t xml:space="preserve"> </w:t>
      </w:r>
      <w:r w:rsidRPr="00C1400F">
        <w:rPr>
          <w:rFonts w:ascii="inherit" w:hAnsi="inherit"/>
          <w:sz w:val="28"/>
          <w:szCs w:val="28"/>
          <w:lang w:val="en-US"/>
        </w:rPr>
        <w:t>kletka</w:t>
      </w:r>
      <w:r w:rsidRPr="00211D47">
        <w:rPr>
          <w:rFonts w:ascii="inherit" w:hAnsi="inherit"/>
          <w:sz w:val="28"/>
          <w:szCs w:val="28"/>
          <w:lang w:val="en-US"/>
        </w:rPr>
        <w:t>.</w:t>
      </w:r>
    </w:p>
    <w:p w:rsidR="00211D47" w:rsidRPr="00C1400F" w:rsidRDefault="00211D47" w:rsidP="00211D47">
      <w:pPr>
        <w:pStyle w:val="HTML"/>
        <w:ind w:firstLine="426"/>
        <w:rPr>
          <w:rFonts w:ascii="inherit" w:hAnsi="inherit"/>
          <w:sz w:val="28"/>
          <w:szCs w:val="28"/>
          <w:lang w:val="en-US"/>
        </w:rPr>
      </w:pPr>
      <w:r w:rsidRPr="00211D47">
        <w:rPr>
          <w:rFonts w:ascii="inherit" w:hAnsi="inherit"/>
          <w:b/>
          <w:sz w:val="28"/>
          <w:szCs w:val="28"/>
          <w:lang w:val="en-US"/>
        </w:rPr>
        <w:t>Patotoksin</w:t>
      </w:r>
      <w:r w:rsidRPr="00C1400F">
        <w:rPr>
          <w:rFonts w:ascii="inherit" w:hAnsi="inherit"/>
          <w:sz w:val="28"/>
          <w:szCs w:val="28"/>
          <w:lang w:val="en-US"/>
        </w:rPr>
        <w:t xml:space="preserve"> (gr. Pathos - stradayushchiy, toksikon - y) - patogennyy</w:t>
      </w:r>
    </w:p>
    <w:p w:rsidR="00211D47" w:rsidRPr="00C1400F" w:rsidRDefault="00211D47" w:rsidP="00211D47">
      <w:pPr>
        <w:pStyle w:val="HTML"/>
        <w:rPr>
          <w:rFonts w:ascii="inherit" w:hAnsi="inherit"/>
          <w:sz w:val="28"/>
          <w:szCs w:val="28"/>
          <w:lang w:val="en-US"/>
        </w:rPr>
      </w:pPr>
      <w:r w:rsidRPr="00C1400F">
        <w:rPr>
          <w:rFonts w:ascii="inherit" w:hAnsi="inherit"/>
          <w:sz w:val="28"/>
          <w:szCs w:val="28"/>
          <w:lang w:val="en-US"/>
        </w:rPr>
        <w:t>toksichnost' u mikroorganizmov.</w:t>
      </w:r>
    </w:p>
    <w:p w:rsidR="00211D47" w:rsidRDefault="00211D47" w:rsidP="00211D47">
      <w:pPr>
        <w:pStyle w:val="HTML"/>
        <w:ind w:firstLine="426"/>
        <w:rPr>
          <w:rFonts w:ascii="inherit" w:hAnsi="inherit"/>
          <w:sz w:val="28"/>
          <w:szCs w:val="28"/>
          <w:lang w:val="en-US"/>
        </w:rPr>
      </w:pPr>
      <w:r w:rsidRPr="00211D47">
        <w:rPr>
          <w:rFonts w:ascii="inherit" w:hAnsi="inherit"/>
          <w:b/>
          <w:sz w:val="28"/>
          <w:szCs w:val="28"/>
          <w:lang w:val="en-US"/>
        </w:rPr>
        <w:t>Plazmagen</w:t>
      </w:r>
      <w:r w:rsidRPr="00C1400F">
        <w:rPr>
          <w:rFonts w:ascii="inherit" w:hAnsi="inherit"/>
          <w:sz w:val="28"/>
          <w:szCs w:val="28"/>
          <w:lang w:val="en-US"/>
        </w:rPr>
        <w:t xml:space="preserve"> (plazma - sdelano) nakhoditsya vne yadra</w:t>
      </w:r>
      <w:r>
        <w:rPr>
          <w:rFonts w:ascii="inherit" w:hAnsi="inherit"/>
          <w:sz w:val="28"/>
          <w:szCs w:val="28"/>
          <w:lang w:val="en-US"/>
        </w:rPr>
        <w:t xml:space="preserve"> </w:t>
      </w:r>
      <w:r w:rsidRPr="00C1400F">
        <w:rPr>
          <w:rFonts w:ascii="inherit" w:hAnsi="inherit"/>
          <w:sz w:val="28"/>
          <w:szCs w:val="28"/>
          <w:lang w:val="en-US"/>
        </w:rPr>
        <w:t>geneticheski poluchennyye chasti (mitokhondrii i khloroplasty)</w:t>
      </w:r>
      <w:r>
        <w:rPr>
          <w:rFonts w:ascii="inherit" w:hAnsi="inherit"/>
          <w:sz w:val="28"/>
          <w:szCs w:val="28"/>
          <w:lang w:val="en-US"/>
        </w:rPr>
        <w:t xml:space="preserve"> </w:t>
      </w:r>
      <w:r w:rsidRPr="00C1400F">
        <w:rPr>
          <w:rFonts w:ascii="inherit" w:hAnsi="inherit"/>
          <w:sz w:val="28"/>
          <w:szCs w:val="28"/>
          <w:lang w:val="en-US"/>
        </w:rPr>
        <w:t>nabor elementov.</w:t>
      </w:r>
    </w:p>
    <w:p w:rsidR="00211D47" w:rsidRPr="00211D47" w:rsidRDefault="00211D47" w:rsidP="00211D47">
      <w:pPr>
        <w:pStyle w:val="HTML"/>
        <w:ind w:firstLine="426"/>
        <w:rPr>
          <w:rFonts w:ascii="inherit" w:hAnsi="inherit"/>
          <w:sz w:val="28"/>
          <w:szCs w:val="28"/>
          <w:lang w:val="en-US"/>
        </w:rPr>
      </w:pPr>
      <w:r w:rsidRPr="00211D47">
        <w:rPr>
          <w:rFonts w:ascii="inherit" w:hAnsi="inherit"/>
          <w:b/>
          <w:sz w:val="28"/>
          <w:szCs w:val="28"/>
          <w:lang w:val="en-US"/>
        </w:rPr>
        <w:t>Semena platsenty</w:t>
      </w:r>
      <w:r w:rsidRPr="00C1400F">
        <w:rPr>
          <w:rFonts w:ascii="inherit" w:hAnsi="inherit"/>
          <w:sz w:val="28"/>
          <w:szCs w:val="28"/>
          <w:lang w:val="en-US"/>
        </w:rPr>
        <w:t xml:space="preserve"> (lat.</w:t>
      </w:r>
      <w:r w:rsidRPr="00211D47">
        <w:rPr>
          <w:rFonts w:ascii="inherit" w:hAnsi="inherit"/>
          <w:sz w:val="28"/>
          <w:szCs w:val="28"/>
          <w:lang w:val="en-US"/>
        </w:rPr>
        <w:t>mestopolozheniye i mestopolozheniye.</w:t>
      </w:r>
    </w:p>
    <w:p w:rsidR="00211D47" w:rsidRDefault="00211D47" w:rsidP="00211D47">
      <w:pPr>
        <w:pStyle w:val="HTML"/>
        <w:ind w:firstLine="426"/>
        <w:rPr>
          <w:rFonts w:ascii="Times New Roman" w:hAnsi="Times New Roman" w:cs="Times New Roman"/>
          <w:sz w:val="28"/>
          <w:szCs w:val="28"/>
          <w:lang w:val="en-US"/>
        </w:rPr>
      </w:pPr>
      <w:r w:rsidRPr="00211D47">
        <w:rPr>
          <w:rFonts w:ascii="Times New Roman" w:hAnsi="Times New Roman" w:cs="Times New Roman"/>
          <w:b/>
          <w:sz w:val="28"/>
          <w:szCs w:val="28"/>
          <w:lang w:val="en-US"/>
        </w:rPr>
        <w:t xml:space="preserve">Ploidal'nost' </w:t>
      </w:r>
      <w:r w:rsidRPr="00211D47">
        <w:rPr>
          <w:rFonts w:ascii="Times New Roman" w:hAnsi="Times New Roman" w:cs="Times New Roman"/>
          <w:sz w:val="28"/>
          <w:szCs w:val="28"/>
          <w:lang w:val="en-US"/>
        </w:rPr>
        <w:t>(latinskiy ploos - mnozhestvennyy, eidos - tip) – sotovyy vo vsekh kletkakh organizma ili v otdel'noy kletke nabor khromosom; identichen vsem vidam u odnogo vida.</w:t>
      </w:r>
    </w:p>
    <w:p w:rsidR="00211D47" w:rsidRPr="00211D47" w:rsidRDefault="00211D47" w:rsidP="00211D47">
      <w:pPr>
        <w:pStyle w:val="HTML"/>
        <w:ind w:firstLine="426"/>
        <w:rPr>
          <w:rFonts w:ascii="Times New Roman" w:hAnsi="Times New Roman" w:cs="Times New Roman"/>
          <w:sz w:val="28"/>
          <w:szCs w:val="28"/>
          <w:lang w:val="en-US"/>
        </w:rPr>
      </w:pPr>
      <w:r w:rsidRPr="00211D47">
        <w:rPr>
          <w:rFonts w:ascii="Times New Roman" w:hAnsi="Times New Roman" w:cs="Times New Roman"/>
          <w:b/>
          <w:sz w:val="28"/>
          <w:szCs w:val="28"/>
          <w:lang w:val="en-US"/>
        </w:rPr>
        <w:t>Poliploid</w:t>
      </w:r>
      <w:r w:rsidRPr="00211D47">
        <w:rPr>
          <w:rFonts w:ascii="Times New Roman" w:hAnsi="Times New Roman" w:cs="Times New Roman"/>
          <w:sz w:val="28"/>
          <w:szCs w:val="28"/>
          <w:lang w:val="en-US"/>
        </w:rPr>
        <w:t xml:space="preserve"> (cpy polys - bol'shoye kolichestvo) predstavlyayet soboy yadro, kletku ili</w:t>
      </w:r>
      <w:r>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obshcheye kolichestvo khromosom v organizme v gaploidnoy gruppe</w:t>
      </w:r>
    </w:p>
    <w:p w:rsidR="00211D47" w:rsidRDefault="00211D47" w:rsidP="00211D47">
      <w:pPr>
        <w:pStyle w:val="HTML"/>
        <w:rPr>
          <w:rFonts w:ascii="Times New Roman" w:hAnsi="Times New Roman" w:cs="Times New Roman"/>
          <w:sz w:val="28"/>
          <w:szCs w:val="28"/>
          <w:lang w:val="en-US"/>
        </w:rPr>
      </w:pPr>
      <w:r w:rsidRPr="00211D47">
        <w:rPr>
          <w:rFonts w:ascii="Times New Roman" w:hAnsi="Times New Roman" w:cs="Times New Roman"/>
          <w:sz w:val="28"/>
          <w:szCs w:val="28"/>
          <w:lang w:val="en-US"/>
        </w:rPr>
        <w:t>umnozheniye (</w:t>
      </w:r>
      <w:r>
        <w:rPr>
          <w:rFonts w:ascii="Times New Roman" w:hAnsi="Times New Roman" w:cs="Times New Roman"/>
          <w:sz w:val="28"/>
          <w:szCs w:val="28"/>
          <w:lang w:val="en-US"/>
        </w:rPr>
        <w:t>dvazhdy, chetyre raza i t. d.).</w:t>
      </w:r>
    </w:p>
    <w:p w:rsidR="00211D47" w:rsidRPr="00211D47" w:rsidRDefault="00211D47" w:rsidP="00211D47">
      <w:pPr>
        <w:pStyle w:val="HTML"/>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211D47">
        <w:rPr>
          <w:rFonts w:ascii="Times New Roman" w:hAnsi="Times New Roman" w:cs="Times New Roman"/>
          <w:b/>
          <w:sz w:val="28"/>
          <w:szCs w:val="28"/>
          <w:lang w:val="en-US"/>
        </w:rPr>
        <w:t>Dublirovaniye populyatsii</w:t>
      </w:r>
      <w:r w:rsidRPr="00211D47">
        <w:rPr>
          <w:rFonts w:ascii="Times New Roman" w:hAnsi="Times New Roman" w:cs="Times New Roman"/>
          <w:sz w:val="28"/>
          <w:szCs w:val="28"/>
          <w:lang w:val="en-US"/>
        </w:rPr>
        <w:t xml:space="preserve"> (lat. - populus - naseleniye, strana) - vremya, neobkhodimoye dlya udvoyeniya obshchey populyatsii kletok v pitatel'noy srede.</w:t>
      </w:r>
    </w:p>
    <w:p w:rsidR="00775269" w:rsidRPr="00775269" w:rsidRDefault="00775269" w:rsidP="00775269">
      <w:pPr>
        <w:pStyle w:val="HTML"/>
        <w:ind w:firstLine="426"/>
        <w:rPr>
          <w:rFonts w:ascii="Times New Roman" w:hAnsi="Times New Roman" w:cs="Times New Roman"/>
          <w:sz w:val="28"/>
          <w:szCs w:val="28"/>
          <w:lang w:val="en-US"/>
        </w:rPr>
      </w:pPr>
      <w:r w:rsidRPr="00775269">
        <w:rPr>
          <w:rFonts w:ascii="Times New Roman" w:hAnsi="Times New Roman" w:cs="Times New Roman"/>
          <w:b/>
          <w:sz w:val="28"/>
          <w:szCs w:val="28"/>
          <w:lang w:val="en-US"/>
        </w:rPr>
        <w:t>Prokarioticheskiye kletki</w:t>
      </w:r>
      <w:r w:rsidRPr="00775269">
        <w:rPr>
          <w:rFonts w:ascii="Times New Roman" w:hAnsi="Times New Roman" w:cs="Times New Roman"/>
          <w:sz w:val="28"/>
          <w:szCs w:val="28"/>
          <w:lang w:val="en-US"/>
        </w:rPr>
        <w:t xml:space="preserve"> (lat. - ranniy, raneye, gr. </w:t>
      </w:r>
      <w:r w:rsidRPr="00211D47">
        <w:rPr>
          <w:rFonts w:ascii="Times New Roman" w:hAnsi="Times New Roman" w:cs="Times New Roman"/>
          <w:sz w:val="28"/>
          <w:szCs w:val="28"/>
          <w:lang w:val="en-US"/>
        </w:rPr>
        <w:t>Karion</w:t>
      </w:r>
      <w:r w:rsidRPr="00775269">
        <w:rPr>
          <w:rFonts w:ascii="Times New Roman" w:hAnsi="Times New Roman" w:cs="Times New Roman"/>
          <w:sz w:val="28"/>
          <w:szCs w:val="28"/>
          <w:lang w:val="en-US"/>
        </w:rPr>
        <w:t xml:space="preserve"> - </w:t>
      </w:r>
      <w:r w:rsidRPr="00211D47">
        <w:rPr>
          <w:rFonts w:ascii="Times New Roman" w:hAnsi="Times New Roman" w:cs="Times New Roman"/>
          <w:sz w:val="28"/>
          <w:szCs w:val="28"/>
          <w:lang w:val="en-US"/>
        </w:rPr>
        <w:t>orekh</w:t>
      </w:r>
      <w:r w:rsidRPr="00775269">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okruzhennyye</w:t>
      </w:r>
      <w:r w:rsidRPr="00775269">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membranoy</w:t>
      </w:r>
      <w:r w:rsidRPr="00775269">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bez</w:t>
      </w:r>
      <w:r w:rsidRPr="00775269">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yadra</w:t>
      </w:r>
      <w:r w:rsidRPr="00775269">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prostyye</w:t>
      </w:r>
      <w:r>
        <w:rPr>
          <w:rFonts w:ascii="Times New Roman" w:hAnsi="Times New Roman" w:cs="Times New Roman"/>
          <w:sz w:val="28"/>
          <w:szCs w:val="28"/>
          <w:lang w:val="kk-KZ"/>
        </w:rPr>
        <w:t xml:space="preserve"> к</w:t>
      </w:r>
      <w:r w:rsidRPr="00211D47">
        <w:rPr>
          <w:rFonts w:ascii="Times New Roman" w:hAnsi="Times New Roman" w:cs="Times New Roman"/>
          <w:sz w:val="28"/>
          <w:szCs w:val="28"/>
          <w:lang w:val="en-US"/>
        </w:rPr>
        <w:t>letki</w:t>
      </w:r>
      <w:r w:rsidRPr="00775269">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organizmov</w:t>
      </w:r>
      <w:r w:rsidRPr="00775269">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bakterii</w:t>
      </w:r>
      <w:r w:rsidRPr="00775269">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siniye</w:t>
      </w:r>
      <w:r w:rsidRPr="00775269">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i</w:t>
      </w:r>
      <w:r w:rsidRPr="00775269">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zelenyye</w:t>
      </w:r>
      <w:r w:rsidRPr="00775269">
        <w:rPr>
          <w:rFonts w:ascii="Times New Roman" w:hAnsi="Times New Roman" w:cs="Times New Roman"/>
          <w:sz w:val="28"/>
          <w:szCs w:val="28"/>
          <w:lang w:val="en-US"/>
        </w:rPr>
        <w:t xml:space="preserve"> </w:t>
      </w:r>
      <w:r w:rsidRPr="00211D47">
        <w:rPr>
          <w:rFonts w:ascii="Times New Roman" w:hAnsi="Times New Roman" w:cs="Times New Roman"/>
          <w:sz w:val="28"/>
          <w:szCs w:val="28"/>
          <w:lang w:val="en-US"/>
        </w:rPr>
        <w:t>vodorosli</w:t>
      </w:r>
      <w:r w:rsidRPr="00775269">
        <w:rPr>
          <w:rFonts w:ascii="Times New Roman" w:hAnsi="Times New Roman" w:cs="Times New Roman"/>
          <w:sz w:val="28"/>
          <w:szCs w:val="28"/>
          <w:lang w:val="en-US"/>
        </w:rPr>
        <w:t>)</w:t>
      </w:r>
    </w:p>
    <w:p w:rsidR="00775269" w:rsidRPr="00211D47" w:rsidRDefault="00775269" w:rsidP="00775269">
      <w:pPr>
        <w:pStyle w:val="HTML"/>
        <w:ind w:firstLine="426"/>
        <w:rPr>
          <w:rFonts w:ascii="Times New Roman" w:hAnsi="Times New Roman" w:cs="Times New Roman"/>
          <w:sz w:val="28"/>
          <w:szCs w:val="28"/>
          <w:lang w:val="en-US"/>
        </w:rPr>
      </w:pPr>
      <w:r w:rsidRPr="00775269">
        <w:rPr>
          <w:rFonts w:ascii="Times New Roman" w:hAnsi="Times New Roman" w:cs="Times New Roman"/>
          <w:b/>
          <w:sz w:val="28"/>
          <w:szCs w:val="28"/>
          <w:lang w:val="en-US"/>
        </w:rPr>
        <w:lastRenderedPageBreak/>
        <w:t xml:space="preserve">Proliferatsiya </w:t>
      </w:r>
      <w:r w:rsidRPr="00211D47">
        <w:rPr>
          <w:rFonts w:ascii="Times New Roman" w:hAnsi="Times New Roman" w:cs="Times New Roman"/>
          <w:sz w:val="28"/>
          <w:szCs w:val="28"/>
          <w:lang w:val="en-US"/>
        </w:rPr>
        <w:t>(latinskiy - proles - sustavy, pokoleniya, fero-nosya) - poyavleniye novykh kletok i tkaney cherez proliferatsiyu kletok.</w:t>
      </w:r>
    </w:p>
    <w:p w:rsidR="00775269" w:rsidRPr="00775269" w:rsidRDefault="00775269" w:rsidP="00775269">
      <w:pPr>
        <w:pStyle w:val="HTML"/>
        <w:ind w:firstLine="426"/>
        <w:rPr>
          <w:rFonts w:ascii="Times New Roman" w:hAnsi="Times New Roman" w:cs="Times New Roman"/>
          <w:sz w:val="28"/>
          <w:szCs w:val="28"/>
          <w:lang w:val="en-US"/>
        </w:rPr>
      </w:pPr>
      <w:r w:rsidRPr="00775269">
        <w:rPr>
          <w:rFonts w:ascii="Times New Roman" w:hAnsi="Times New Roman" w:cs="Times New Roman"/>
          <w:b/>
          <w:sz w:val="28"/>
          <w:szCs w:val="28"/>
          <w:lang w:val="en-US"/>
        </w:rPr>
        <w:t>Protoplasticheskoye</w:t>
      </w:r>
      <w:r>
        <w:rPr>
          <w:rFonts w:ascii="Times New Roman" w:hAnsi="Times New Roman" w:cs="Times New Roman"/>
          <w:sz w:val="28"/>
          <w:szCs w:val="28"/>
          <w:lang w:val="kk-KZ"/>
        </w:rPr>
        <w:t xml:space="preserve"> - </w:t>
      </w:r>
      <w:r w:rsidRPr="00211D47">
        <w:rPr>
          <w:rFonts w:ascii="Times New Roman" w:hAnsi="Times New Roman" w:cs="Times New Roman"/>
          <w:sz w:val="28"/>
          <w:szCs w:val="28"/>
          <w:lang w:val="en-US"/>
        </w:rPr>
        <w:t>kul'tivirovaniye (protoplastnaya kul'tura) protoplastov</w:t>
      </w:r>
      <w:r>
        <w:rPr>
          <w:rFonts w:ascii="Times New Roman" w:hAnsi="Times New Roman" w:cs="Times New Roman"/>
          <w:sz w:val="28"/>
          <w:szCs w:val="28"/>
          <w:lang w:val="kk-KZ"/>
        </w:rPr>
        <w:t xml:space="preserve"> </w:t>
      </w:r>
      <w:r w:rsidRPr="00211D47">
        <w:rPr>
          <w:rFonts w:ascii="Times New Roman" w:hAnsi="Times New Roman" w:cs="Times New Roman"/>
          <w:sz w:val="28"/>
          <w:szCs w:val="28"/>
          <w:lang w:val="en-US"/>
        </w:rPr>
        <w:t>kul'tivirovaniye v zhidkoy pitatel'noy ili vyderzhannoy srede; yego sostav</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n</w:t>
      </w:r>
      <w:r w:rsidRPr="00211D47">
        <w:rPr>
          <w:rFonts w:ascii="Times New Roman" w:hAnsi="Times New Roman" w:cs="Times New Roman"/>
          <w:sz w:val="28"/>
          <w:szCs w:val="28"/>
          <w:lang w:val="en-US"/>
        </w:rPr>
        <w:t>eobyazatel'nyy komponent vklyuchayet osmoticheski aktivnoye veshchestvo (stabilizator);</w:t>
      </w:r>
      <w:r>
        <w:rPr>
          <w:rFonts w:ascii="Times New Roman" w:hAnsi="Times New Roman" w:cs="Times New Roman"/>
          <w:sz w:val="28"/>
          <w:szCs w:val="28"/>
          <w:lang w:val="en-US"/>
        </w:rPr>
        <w:t xml:space="preserve"> r</w:t>
      </w:r>
      <w:r w:rsidRPr="00211D47">
        <w:rPr>
          <w:rFonts w:ascii="Times New Roman" w:hAnsi="Times New Roman" w:cs="Times New Roman"/>
          <w:sz w:val="28"/>
          <w:szCs w:val="28"/>
          <w:lang w:val="en-US"/>
        </w:rPr>
        <w:t>ost protoplasta pri obrazovanii kory protoplasta</w:t>
      </w:r>
    </w:p>
    <w:p w:rsidR="00775269" w:rsidRPr="00775269" w:rsidRDefault="00775269" w:rsidP="00775269">
      <w:pPr>
        <w:pStyle w:val="HTML"/>
        <w:rPr>
          <w:rFonts w:ascii="Times New Roman" w:hAnsi="Times New Roman" w:cs="Times New Roman"/>
          <w:sz w:val="28"/>
          <w:szCs w:val="28"/>
          <w:lang w:val="en-US"/>
        </w:rPr>
      </w:pPr>
      <w:r w:rsidRPr="00775269">
        <w:rPr>
          <w:rFonts w:ascii="Times New Roman" w:hAnsi="Times New Roman" w:cs="Times New Roman"/>
          <w:sz w:val="28"/>
          <w:szCs w:val="28"/>
          <w:lang w:val="en-US"/>
        </w:rPr>
        <w:t>rost kletok.</w:t>
      </w:r>
    </w:p>
    <w:p w:rsidR="00775269" w:rsidRDefault="00775269" w:rsidP="00775269">
      <w:pPr>
        <w:pStyle w:val="HTML"/>
        <w:ind w:firstLine="426"/>
        <w:rPr>
          <w:rFonts w:ascii="Times New Roman" w:hAnsi="Times New Roman" w:cs="Times New Roman"/>
          <w:sz w:val="28"/>
          <w:szCs w:val="28"/>
          <w:lang w:val="en-US"/>
        </w:rPr>
      </w:pPr>
      <w:r w:rsidRPr="00775269">
        <w:rPr>
          <w:rFonts w:ascii="Times New Roman" w:hAnsi="Times New Roman" w:cs="Times New Roman"/>
          <w:b/>
          <w:sz w:val="28"/>
          <w:szCs w:val="28"/>
          <w:lang w:val="en-US"/>
        </w:rPr>
        <w:t xml:space="preserve">Protoplasty </w:t>
      </w:r>
      <w:r w:rsidRPr="00775269">
        <w:rPr>
          <w:rFonts w:ascii="Times New Roman" w:hAnsi="Times New Roman" w:cs="Times New Roman"/>
          <w:sz w:val="28"/>
          <w:szCs w:val="28"/>
          <w:lang w:val="en-US"/>
        </w:rPr>
        <w:t>(sliyaniye protoplastov) imeyut dva ili boleye protoplastov s naruzhnymi membranami</w:t>
      </w:r>
      <w:r>
        <w:rPr>
          <w:rFonts w:ascii="Times New Roman" w:hAnsi="Times New Roman" w:cs="Times New Roman"/>
          <w:sz w:val="28"/>
          <w:szCs w:val="28"/>
          <w:lang w:val="en-US"/>
        </w:rPr>
        <w:t xml:space="preserve"> </w:t>
      </w:r>
      <w:r w:rsidRPr="00775269">
        <w:rPr>
          <w:rFonts w:ascii="Times New Roman" w:hAnsi="Times New Roman" w:cs="Times New Roman"/>
          <w:sz w:val="28"/>
          <w:szCs w:val="28"/>
          <w:lang w:val="en-US"/>
        </w:rPr>
        <w:t>obrazovaniye kletok.</w:t>
      </w:r>
    </w:p>
    <w:p w:rsidR="00775269" w:rsidRPr="00775269" w:rsidRDefault="00775269" w:rsidP="00775269">
      <w:pPr>
        <w:pStyle w:val="HTML"/>
        <w:ind w:firstLine="426"/>
        <w:rPr>
          <w:rFonts w:ascii="Times New Roman" w:hAnsi="Times New Roman" w:cs="Times New Roman"/>
          <w:sz w:val="28"/>
          <w:szCs w:val="28"/>
          <w:lang w:val="en-US"/>
        </w:rPr>
      </w:pPr>
      <w:r w:rsidRPr="00775269">
        <w:rPr>
          <w:rFonts w:ascii="Times New Roman" w:hAnsi="Times New Roman" w:cs="Times New Roman"/>
          <w:b/>
          <w:sz w:val="28"/>
          <w:szCs w:val="28"/>
          <w:lang w:val="en-US"/>
        </w:rPr>
        <w:t>Psevdogamiya</w:t>
      </w:r>
      <w:r w:rsidRPr="00775269">
        <w:rPr>
          <w:rFonts w:ascii="Times New Roman" w:hAnsi="Times New Roman" w:cs="Times New Roman"/>
          <w:sz w:val="28"/>
          <w:szCs w:val="28"/>
          <w:lang w:val="en-US"/>
        </w:rPr>
        <w:t xml:space="preserve"> (ok. Psevdos - lozh', gamos - brak) - oplodotvoreniye;</w:t>
      </w:r>
    </w:p>
    <w:p w:rsidR="00775269" w:rsidRDefault="00775269" w:rsidP="00775269">
      <w:pPr>
        <w:pStyle w:val="HTML"/>
        <w:rPr>
          <w:rFonts w:ascii="Times New Roman" w:hAnsi="Times New Roman" w:cs="Times New Roman"/>
          <w:sz w:val="28"/>
          <w:szCs w:val="28"/>
          <w:lang w:val="en-US"/>
        </w:rPr>
      </w:pPr>
      <w:r w:rsidRPr="00775269">
        <w:rPr>
          <w:rFonts w:ascii="Times New Roman" w:hAnsi="Times New Roman" w:cs="Times New Roman"/>
          <w:sz w:val="28"/>
          <w:szCs w:val="28"/>
          <w:lang w:val="en-US"/>
        </w:rPr>
        <w:t>razvitiye organizma ot nerodivs</w:t>
      </w:r>
      <w:r>
        <w:rPr>
          <w:rFonts w:ascii="Times New Roman" w:hAnsi="Times New Roman" w:cs="Times New Roman"/>
          <w:sz w:val="28"/>
          <w:szCs w:val="28"/>
          <w:lang w:val="en-US"/>
        </w:rPr>
        <w:t>heysya zhenshchiny (ginogenez).</w:t>
      </w:r>
    </w:p>
    <w:p w:rsidR="00775269" w:rsidRPr="00775269" w:rsidRDefault="00775269" w:rsidP="00775269">
      <w:pPr>
        <w:pStyle w:val="HTML"/>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775269">
        <w:rPr>
          <w:rFonts w:ascii="Times New Roman" w:hAnsi="Times New Roman" w:cs="Times New Roman"/>
          <w:b/>
          <w:sz w:val="28"/>
          <w:szCs w:val="28"/>
          <w:lang w:val="en-US"/>
        </w:rPr>
        <w:t>Segregatsiya plazmy</w:t>
      </w:r>
      <w:r>
        <w:rPr>
          <w:rFonts w:ascii="Times New Roman" w:hAnsi="Times New Roman" w:cs="Times New Roman"/>
          <w:sz w:val="28"/>
          <w:szCs w:val="28"/>
          <w:lang w:val="en-US"/>
        </w:rPr>
        <w:t xml:space="preserve"> (segregatsiya gena plazmy) </w:t>
      </w:r>
      <w:r w:rsidRPr="00775269">
        <w:rPr>
          <w:rFonts w:ascii="Times New Roman" w:hAnsi="Times New Roman" w:cs="Times New Roman"/>
          <w:sz w:val="28"/>
          <w:szCs w:val="28"/>
          <w:lang w:val="en-US"/>
        </w:rPr>
        <w:t>raspad tsitoplazmaticheskogo gena, naprimer: t</w:t>
      </w:r>
      <w:r>
        <w:rPr>
          <w:rFonts w:ascii="Times New Roman" w:hAnsi="Times New Roman" w:cs="Times New Roman"/>
          <w:sz w:val="28"/>
          <w:szCs w:val="28"/>
          <w:lang w:val="en-US"/>
        </w:rPr>
        <w:t>sitoplazmaticheskiy o</w:t>
      </w:r>
      <w:r w:rsidRPr="00775269">
        <w:rPr>
          <w:rFonts w:ascii="Times New Roman" w:hAnsi="Times New Roman" w:cs="Times New Roman"/>
          <w:sz w:val="28"/>
          <w:szCs w:val="28"/>
          <w:lang w:val="en-US"/>
        </w:rPr>
        <w:t>predeleniye genov v protsesse mitoticheskogo razmnozheniya geterozigot.</w:t>
      </w:r>
    </w:p>
    <w:p w:rsidR="00775269" w:rsidRPr="00775269" w:rsidRDefault="00775269" w:rsidP="00775269">
      <w:pPr>
        <w:pStyle w:val="HTML"/>
        <w:ind w:firstLine="426"/>
        <w:rPr>
          <w:rFonts w:ascii="Times New Roman" w:hAnsi="Times New Roman" w:cs="Times New Roman"/>
          <w:sz w:val="28"/>
          <w:szCs w:val="28"/>
          <w:lang w:val="en-US"/>
        </w:rPr>
      </w:pPr>
      <w:r w:rsidRPr="00775269">
        <w:rPr>
          <w:rFonts w:ascii="Times New Roman" w:hAnsi="Times New Roman" w:cs="Times New Roman"/>
          <w:b/>
          <w:sz w:val="28"/>
          <w:szCs w:val="28"/>
          <w:lang w:val="en-US"/>
        </w:rPr>
        <w:t>Pipetki i mikrovolokno</w:t>
      </w:r>
      <w:r w:rsidRPr="00775269">
        <w:rPr>
          <w:rFonts w:ascii="Times New Roman" w:hAnsi="Times New Roman" w:cs="Times New Roman"/>
          <w:sz w:val="28"/>
          <w:szCs w:val="28"/>
          <w:lang w:val="en-US"/>
        </w:rPr>
        <w:t xml:space="preserve"> - 1, 2, 3, 4 i 5 ml</w:t>
      </w:r>
      <w:r>
        <w:rPr>
          <w:rFonts w:ascii="Times New Roman" w:hAnsi="Times New Roman" w:cs="Times New Roman"/>
          <w:sz w:val="28"/>
          <w:szCs w:val="28"/>
          <w:lang w:val="kk-KZ"/>
        </w:rPr>
        <w:t xml:space="preserve"> </w:t>
      </w:r>
      <w:r w:rsidRPr="00775269">
        <w:rPr>
          <w:rFonts w:ascii="Times New Roman" w:hAnsi="Times New Roman" w:cs="Times New Roman"/>
          <w:sz w:val="28"/>
          <w:szCs w:val="28"/>
          <w:lang w:val="en-US"/>
        </w:rPr>
        <w:t>spetsial'nyye shlangi dlya izmereniya nebol'shikh kolichestv zhidkosti.</w:t>
      </w:r>
    </w:p>
    <w:p w:rsidR="00775269" w:rsidRPr="000937B8" w:rsidRDefault="00775269" w:rsidP="000937B8">
      <w:pPr>
        <w:pStyle w:val="HTML"/>
        <w:ind w:firstLine="426"/>
        <w:rPr>
          <w:rFonts w:ascii="Times New Roman" w:hAnsi="Times New Roman" w:cs="Times New Roman"/>
          <w:sz w:val="28"/>
          <w:szCs w:val="28"/>
          <w:lang w:val="en-US"/>
        </w:rPr>
      </w:pPr>
      <w:r w:rsidRPr="00775269">
        <w:rPr>
          <w:rFonts w:ascii="Times New Roman" w:hAnsi="Times New Roman" w:cs="Times New Roman"/>
          <w:b/>
          <w:sz w:val="28"/>
          <w:szCs w:val="28"/>
          <w:lang w:val="en-US"/>
        </w:rPr>
        <w:t>Plazmida</w:t>
      </w:r>
      <w:r w:rsidRPr="00775269">
        <w:rPr>
          <w:rFonts w:ascii="Times New Roman" w:hAnsi="Times New Roman" w:cs="Times New Roman"/>
          <w:sz w:val="28"/>
          <w:szCs w:val="28"/>
          <w:lang w:val="en-US"/>
        </w:rPr>
        <w:t xml:space="preserve"> - vklyuchayet ot 10 do 30 tysyach par osnovaniy </w:t>
      </w:r>
      <w:r>
        <w:rPr>
          <w:rFonts w:ascii="Times New Roman" w:hAnsi="Times New Roman" w:cs="Times New Roman"/>
          <w:sz w:val="28"/>
          <w:szCs w:val="28"/>
          <w:lang w:val="en-US"/>
        </w:rPr>
        <w:t>i</w:t>
      </w:r>
      <w:r w:rsidRPr="00775269">
        <w:rPr>
          <w:rFonts w:ascii="Times New Roman" w:hAnsi="Times New Roman" w:cs="Times New Roman"/>
          <w:sz w:val="28"/>
          <w:szCs w:val="28"/>
          <w:lang w:val="en-US"/>
        </w:rPr>
        <w:t xml:space="preserve"> </w:t>
      </w:r>
      <w:r>
        <w:rPr>
          <w:rFonts w:ascii="Times New Roman" w:hAnsi="Times New Roman" w:cs="Times New Roman"/>
          <w:sz w:val="28"/>
          <w:szCs w:val="28"/>
          <w:lang w:val="en-US"/>
        </w:rPr>
        <w:t>m</w:t>
      </w:r>
      <w:r w:rsidRPr="00775269">
        <w:rPr>
          <w:rFonts w:ascii="Times New Roman" w:hAnsi="Times New Roman" w:cs="Times New Roman"/>
          <w:sz w:val="28"/>
          <w:szCs w:val="28"/>
          <w:lang w:val="en-US"/>
        </w:rPr>
        <w:t>olekula DNK, v kotoroy okruglennaya DNK yavlyayetsya avtonomnoy, udvaivayetsya</w:t>
      </w:r>
      <w:r w:rsidR="000937B8">
        <w:rPr>
          <w:rFonts w:ascii="Times New Roman" w:hAnsi="Times New Roman" w:cs="Times New Roman"/>
          <w:sz w:val="28"/>
          <w:szCs w:val="28"/>
          <w:lang w:val="kk-KZ"/>
        </w:rPr>
        <w:t xml:space="preserve"> </w:t>
      </w:r>
      <w:r w:rsidRPr="000937B8">
        <w:rPr>
          <w:rFonts w:ascii="Times New Roman" w:hAnsi="Times New Roman" w:cs="Times New Roman"/>
          <w:sz w:val="28"/>
          <w:szCs w:val="28"/>
          <w:lang w:val="en-US"/>
        </w:rPr>
        <w:t>(replikatsionnaya) sposobnost', khromosomnaya struktura.</w:t>
      </w:r>
    </w:p>
    <w:p w:rsidR="000937B8" w:rsidRDefault="000937B8" w:rsidP="000937B8">
      <w:pPr>
        <w:pStyle w:val="HTML"/>
        <w:ind w:firstLine="426"/>
        <w:rPr>
          <w:rFonts w:ascii="Times New Roman" w:hAnsi="Times New Roman" w:cs="Times New Roman"/>
          <w:sz w:val="28"/>
          <w:szCs w:val="28"/>
          <w:lang w:val="kk-KZ"/>
        </w:rPr>
      </w:pPr>
      <w:r w:rsidRPr="000937B8">
        <w:rPr>
          <w:rFonts w:ascii="Times New Roman" w:hAnsi="Times New Roman" w:cs="Times New Roman"/>
          <w:b/>
          <w:sz w:val="28"/>
          <w:szCs w:val="28"/>
          <w:lang w:val="en-US"/>
        </w:rPr>
        <w:t>Priyemnik formy</w:t>
      </w:r>
      <w:r w:rsidRPr="000937B8">
        <w:rPr>
          <w:rFonts w:ascii="Times New Roman" w:hAnsi="Times New Roman" w:cs="Times New Roman"/>
          <w:sz w:val="28"/>
          <w:szCs w:val="28"/>
          <w:lang w:val="en-US"/>
        </w:rPr>
        <w:t xml:space="preserve"> - vyzov formy, konets probirke</w:t>
      </w:r>
      <w:r>
        <w:rPr>
          <w:rFonts w:ascii="Times New Roman" w:hAnsi="Times New Roman" w:cs="Times New Roman"/>
          <w:sz w:val="28"/>
          <w:szCs w:val="28"/>
          <w:lang w:val="kk-KZ"/>
        </w:rPr>
        <w:t xml:space="preserve"> </w:t>
      </w:r>
      <w:r w:rsidRPr="000937B8">
        <w:rPr>
          <w:rFonts w:ascii="Times New Roman" w:hAnsi="Times New Roman" w:cs="Times New Roman"/>
          <w:sz w:val="28"/>
          <w:szCs w:val="28"/>
          <w:lang w:val="en-US"/>
        </w:rPr>
        <w:t>posuda s dvoynym ostekleniyem.</w:t>
      </w:r>
      <w:r>
        <w:rPr>
          <w:rFonts w:ascii="Times New Roman" w:hAnsi="Times New Roman" w:cs="Times New Roman"/>
          <w:sz w:val="28"/>
          <w:szCs w:val="28"/>
          <w:lang w:val="kk-KZ"/>
        </w:rPr>
        <w:t xml:space="preserve"> </w:t>
      </w:r>
    </w:p>
    <w:p w:rsidR="00FA4A38" w:rsidRPr="00FA4A38" w:rsidRDefault="00FA4A38" w:rsidP="00FA4A38">
      <w:pPr>
        <w:pStyle w:val="HTML"/>
        <w:ind w:firstLine="426"/>
        <w:rPr>
          <w:rFonts w:ascii="Times New Roman" w:hAnsi="Times New Roman" w:cs="Times New Roman"/>
          <w:sz w:val="28"/>
          <w:szCs w:val="28"/>
          <w:lang w:val="kk-KZ"/>
        </w:rPr>
      </w:pPr>
      <w:r w:rsidRPr="00FA4A38">
        <w:rPr>
          <w:rFonts w:ascii="Times New Roman" w:hAnsi="Times New Roman" w:cs="Times New Roman"/>
          <w:b/>
          <w:sz w:val="28"/>
          <w:szCs w:val="28"/>
          <w:lang w:val="kk-KZ"/>
        </w:rPr>
        <w:t>Promyvaniye embrionov</w:t>
      </w:r>
      <w:r w:rsidRPr="00FA4A38">
        <w:rPr>
          <w:rFonts w:ascii="Times New Roman" w:hAnsi="Times New Roman" w:cs="Times New Roman"/>
          <w:sz w:val="28"/>
          <w:szCs w:val="28"/>
          <w:lang w:val="kk-KZ"/>
        </w:rPr>
        <w:t xml:space="preserve"> -  ot chlenov (fallopiya </w:t>
      </w:r>
      <w:r w:rsidRPr="00FA4A38">
        <w:rPr>
          <w:rFonts w:ascii="inherit" w:hAnsi="inherit"/>
          <w:sz w:val="28"/>
          <w:szCs w:val="28"/>
          <w:lang w:val="kk-KZ"/>
        </w:rPr>
        <w:t>trubka ili matka), ispol'zuya spetsial'nuyu pitatel'nuyu zhidkost'.</w:t>
      </w:r>
    </w:p>
    <w:p w:rsidR="000937B8" w:rsidRDefault="000937B8" w:rsidP="00C1400F">
      <w:pPr>
        <w:pStyle w:val="HTML"/>
        <w:ind w:firstLine="426"/>
        <w:rPr>
          <w:rFonts w:ascii="inherit" w:hAnsi="inherit"/>
          <w:b/>
          <w:sz w:val="28"/>
          <w:szCs w:val="28"/>
          <w:lang w:val="kk-KZ"/>
        </w:rPr>
      </w:pPr>
    </w:p>
    <w:p w:rsidR="00725812" w:rsidRDefault="00725812" w:rsidP="00C1400F">
      <w:pPr>
        <w:pStyle w:val="HTML"/>
        <w:ind w:firstLine="426"/>
        <w:rPr>
          <w:rFonts w:ascii="inherit" w:hAnsi="inherit"/>
          <w:b/>
          <w:sz w:val="28"/>
          <w:szCs w:val="28"/>
          <w:lang w:val="kk-KZ"/>
        </w:rPr>
      </w:pPr>
    </w:p>
    <w:p w:rsidR="00BF018C" w:rsidRDefault="00BF018C" w:rsidP="00C1400F">
      <w:pPr>
        <w:pStyle w:val="HTML"/>
        <w:ind w:firstLine="426"/>
        <w:rPr>
          <w:rFonts w:ascii="inherit" w:hAnsi="inherit"/>
          <w:b/>
          <w:sz w:val="28"/>
          <w:szCs w:val="28"/>
          <w:lang w:val="en-US"/>
        </w:rPr>
      </w:pPr>
      <w:r>
        <w:rPr>
          <w:rFonts w:ascii="inherit" w:hAnsi="inherit"/>
          <w:b/>
          <w:sz w:val="28"/>
          <w:szCs w:val="28"/>
          <w:lang w:val="en-US"/>
        </w:rPr>
        <w:t>R</w:t>
      </w:r>
    </w:p>
    <w:p w:rsidR="00EB50E7" w:rsidRPr="00EB50E7" w:rsidRDefault="00EB50E7" w:rsidP="00EB50E7">
      <w:pPr>
        <w:pStyle w:val="HTML"/>
        <w:ind w:firstLine="426"/>
        <w:rPr>
          <w:rFonts w:ascii="Times New Roman" w:hAnsi="Times New Roman" w:cs="Times New Roman"/>
          <w:b/>
          <w:sz w:val="28"/>
          <w:szCs w:val="28"/>
          <w:lang w:val="en-US"/>
        </w:rPr>
      </w:pPr>
      <w:r w:rsidRPr="00EB50E7">
        <w:rPr>
          <w:rFonts w:ascii="Times New Roman" w:hAnsi="Times New Roman" w:cs="Times New Roman"/>
          <w:b/>
          <w:sz w:val="28"/>
          <w:szCs w:val="28"/>
          <w:lang w:val="en-US"/>
        </w:rPr>
        <w:t>Rasshireny (napr. Lat. Ex, snaruzhi, plantare - posadka, potok.</w:t>
      </w:r>
    </w:p>
    <w:p w:rsidR="00EB50E7" w:rsidRDefault="00EB50E7" w:rsidP="00EB50E7">
      <w:pPr>
        <w:pStyle w:val="HTML"/>
        <w:rPr>
          <w:rFonts w:ascii="Times New Roman" w:hAnsi="Times New Roman" w:cs="Times New Roman"/>
          <w:sz w:val="28"/>
          <w:szCs w:val="28"/>
          <w:lang w:val="en-US"/>
        </w:rPr>
      </w:pPr>
      <w:r w:rsidRPr="00EB50E7">
        <w:rPr>
          <w:rFonts w:ascii="Times New Roman" w:hAnsi="Times New Roman" w:cs="Times New Roman"/>
          <w:b/>
          <w:sz w:val="28"/>
          <w:szCs w:val="28"/>
          <w:lang w:val="en-US"/>
        </w:rPr>
        <w:t>eksplant)</w:t>
      </w:r>
      <w:r w:rsidRPr="000937B8">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 </w:t>
      </w:r>
      <w:r w:rsidRPr="000937B8">
        <w:rPr>
          <w:rFonts w:ascii="Times New Roman" w:hAnsi="Times New Roman" w:cs="Times New Roman"/>
          <w:sz w:val="28"/>
          <w:szCs w:val="28"/>
          <w:lang w:val="en-US"/>
        </w:rPr>
        <w:t>predstavlyayet soboy kusok produkta ili tkani, kotoryye mogut byt' vyrashcheny ili vyrashcheny otdel'no</w:t>
      </w:r>
      <w:r>
        <w:rPr>
          <w:rFonts w:ascii="Times New Roman" w:hAnsi="Times New Roman" w:cs="Times New Roman"/>
          <w:sz w:val="28"/>
          <w:szCs w:val="28"/>
          <w:lang w:val="kk-KZ"/>
        </w:rPr>
        <w:t xml:space="preserve"> </w:t>
      </w:r>
      <w:r w:rsidRPr="000937B8">
        <w:rPr>
          <w:rFonts w:ascii="Times New Roman" w:hAnsi="Times New Roman" w:cs="Times New Roman"/>
          <w:sz w:val="28"/>
          <w:szCs w:val="28"/>
          <w:lang w:val="en-US"/>
        </w:rPr>
        <w:t xml:space="preserve">y </w:t>
      </w:r>
      <w:r>
        <w:rPr>
          <w:rFonts w:ascii="Times New Roman" w:hAnsi="Times New Roman" w:cs="Times New Roman"/>
          <w:sz w:val="28"/>
          <w:szCs w:val="28"/>
          <w:lang w:val="en-US"/>
        </w:rPr>
        <w:t>v</w:t>
      </w:r>
      <w:r w:rsidRPr="000937B8">
        <w:rPr>
          <w:rFonts w:ascii="Times New Roman" w:hAnsi="Times New Roman" w:cs="Times New Roman"/>
          <w:sz w:val="28"/>
          <w:szCs w:val="28"/>
          <w:lang w:val="en-US"/>
        </w:rPr>
        <w:t>mozhete poluchit' nachal'nuyu kallusu.</w:t>
      </w:r>
    </w:p>
    <w:p w:rsidR="00BF018C" w:rsidRPr="00BF018C" w:rsidRDefault="00EB50E7" w:rsidP="00EB50E7">
      <w:pPr>
        <w:pStyle w:val="HTML"/>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BF018C" w:rsidRPr="00BF018C">
        <w:rPr>
          <w:rFonts w:ascii="Times New Roman" w:hAnsi="Times New Roman" w:cs="Times New Roman"/>
          <w:b/>
          <w:sz w:val="28"/>
          <w:szCs w:val="28"/>
          <w:lang w:val="en-US"/>
        </w:rPr>
        <w:t>Revortaza</w:t>
      </w:r>
      <w:r w:rsidR="00BF018C" w:rsidRPr="00BF018C">
        <w:rPr>
          <w:rFonts w:ascii="Times New Roman" w:hAnsi="Times New Roman" w:cs="Times New Roman"/>
          <w:sz w:val="28"/>
          <w:szCs w:val="28"/>
          <w:lang w:val="en-US"/>
        </w:rPr>
        <w:t xml:space="preserve"> (obratnaya transkriptaza) (obratnaya reversiya) - obratnaya</w:t>
      </w:r>
    </w:p>
    <w:p w:rsidR="00BF018C" w:rsidRPr="00BF018C" w:rsidRDefault="00BF018C" w:rsidP="00BF018C">
      <w:pPr>
        <w:pStyle w:val="HTML"/>
        <w:rPr>
          <w:rFonts w:ascii="Times New Roman" w:hAnsi="Times New Roman" w:cs="Times New Roman"/>
          <w:sz w:val="28"/>
          <w:szCs w:val="28"/>
          <w:lang w:val="en-US"/>
        </w:rPr>
      </w:pPr>
      <w:r w:rsidRPr="00BF018C">
        <w:rPr>
          <w:rFonts w:ascii="Times New Roman" w:hAnsi="Times New Roman" w:cs="Times New Roman"/>
          <w:sz w:val="28"/>
          <w:szCs w:val="28"/>
          <w:lang w:val="en-US"/>
        </w:rPr>
        <w:t>ferment, kotoryy osushchestvlyayet sintez transkriptsionnoy DNK (RNK-zavisimaya DNK-polimeraza) v matritse RNK.</w:t>
      </w:r>
    </w:p>
    <w:p w:rsidR="00BF018C" w:rsidRPr="00BF018C" w:rsidRDefault="00BF018C" w:rsidP="00BF018C">
      <w:pPr>
        <w:pStyle w:val="HTML"/>
        <w:ind w:firstLine="426"/>
        <w:rPr>
          <w:rFonts w:ascii="Times New Roman" w:hAnsi="Times New Roman" w:cs="Times New Roman"/>
          <w:sz w:val="28"/>
          <w:szCs w:val="28"/>
          <w:lang w:val="en-US"/>
        </w:rPr>
      </w:pPr>
      <w:r w:rsidRPr="00BF018C">
        <w:rPr>
          <w:rFonts w:ascii="Times New Roman" w:hAnsi="Times New Roman" w:cs="Times New Roman"/>
          <w:b/>
          <w:sz w:val="28"/>
          <w:szCs w:val="28"/>
          <w:lang w:val="en-US"/>
        </w:rPr>
        <w:t>Regenerativnyy</w:t>
      </w:r>
      <w:r w:rsidRPr="00BF018C">
        <w:rPr>
          <w:rFonts w:ascii="Times New Roman" w:hAnsi="Times New Roman" w:cs="Times New Roman"/>
          <w:sz w:val="28"/>
          <w:szCs w:val="28"/>
          <w:lang w:val="en-US"/>
        </w:rPr>
        <w:t xml:space="preserve"> (regeneratsiya, regeneratsiya - regeneratsiya, vosstanovleniye, regeneratsiya rasteniy) - In vitro, rastitel'nyye kletki i</w:t>
      </w:r>
      <w:r>
        <w:rPr>
          <w:rFonts w:ascii="Times New Roman" w:hAnsi="Times New Roman" w:cs="Times New Roman"/>
          <w:sz w:val="28"/>
          <w:szCs w:val="28"/>
          <w:lang w:val="kk-KZ"/>
        </w:rPr>
        <w:t xml:space="preserve"> </w:t>
      </w:r>
      <w:r w:rsidRPr="00BF018C">
        <w:rPr>
          <w:rFonts w:ascii="Times New Roman" w:hAnsi="Times New Roman" w:cs="Times New Roman"/>
          <w:sz w:val="28"/>
          <w:szCs w:val="28"/>
          <w:lang w:val="en-US"/>
        </w:rPr>
        <w:t>tkani vyrosli.</w:t>
      </w:r>
    </w:p>
    <w:p w:rsidR="00BF018C" w:rsidRPr="00BF018C" w:rsidRDefault="00BF018C" w:rsidP="00BF018C">
      <w:pPr>
        <w:pStyle w:val="HTML"/>
        <w:ind w:firstLine="426"/>
        <w:rPr>
          <w:rFonts w:ascii="Times New Roman" w:hAnsi="Times New Roman" w:cs="Times New Roman"/>
          <w:sz w:val="28"/>
          <w:szCs w:val="28"/>
          <w:lang w:val="en-US"/>
        </w:rPr>
      </w:pPr>
      <w:r w:rsidRPr="00BF018C">
        <w:rPr>
          <w:rFonts w:ascii="Times New Roman" w:hAnsi="Times New Roman" w:cs="Times New Roman"/>
          <w:b/>
          <w:sz w:val="28"/>
          <w:szCs w:val="28"/>
          <w:lang w:val="en-US"/>
        </w:rPr>
        <w:t>Radiokonditsionirovaniye</w:t>
      </w:r>
      <w:r w:rsidRPr="00BF018C">
        <w:rPr>
          <w:rFonts w:ascii="Times New Roman" w:hAnsi="Times New Roman" w:cs="Times New Roman"/>
          <w:sz w:val="28"/>
          <w:szCs w:val="28"/>
          <w:lang w:val="en-US"/>
        </w:rPr>
        <w:t xml:space="preserve"> (povtornoye initsiirovaniye zaderzhki ili</w:t>
      </w:r>
    </w:p>
    <w:p w:rsidR="00BF018C" w:rsidRPr="00BF018C" w:rsidRDefault="00BF018C" w:rsidP="00BF018C">
      <w:pPr>
        <w:pStyle w:val="HTML"/>
        <w:ind w:firstLine="426"/>
        <w:rPr>
          <w:rFonts w:ascii="inherit" w:hAnsi="inherit"/>
          <w:b/>
          <w:sz w:val="28"/>
          <w:szCs w:val="28"/>
          <w:lang w:val="en-US"/>
        </w:rPr>
      </w:pPr>
      <w:r w:rsidRPr="00BF018C">
        <w:rPr>
          <w:rFonts w:ascii="Times New Roman" w:hAnsi="Times New Roman" w:cs="Times New Roman"/>
          <w:sz w:val="28"/>
          <w:szCs w:val="28"/>
          <w:lang w:val="en-US"/>
        </w:rPr>
        <w:t>dublirovaniye</w:t>
      </w:r>
      <w:r>
        <w:rPr>
          <w:rFonts w:ascii="Times New Roman" w:hAnsi="Times New Roman" w:cs="Times New Roman"/>
          <w:sz w:val="28"/>
          <w:szCs w:val="28"/>
          <w:lang w:val="en-US"/>
        </w:rPr>
        <w:t>, differentsiatsiya - raznitsa)</w:t>
      </w:r>
      <w:r>
        <w:rPr>
          <w:rFonts w:ascii="Times New Roman" w:hAnsi="Times New Roman" w:cs="Times New Roman"/>
          <w:sz w:val="28"/>
          <w:szCs w:val="28"/>
          <w:lang w:val="kk-KZ"/>
        </w:rPr>
        <w:t xml:space="preserve"> </w:t>
      </w:r>
      <w:r w:rsidRPr="00BF018C">
        <w:rPr>
          <w:rFonts w:ascii="Times New Roman" w:hAnsi="Times New Roman" w:cs="Times New Roman"/>
          <w:sz w:val="28"/>
          <w:szCs w:val="28"/>
          <w:lang w:val="en-US"/>
        </w:rPr>
        <w:t>perekhod iz odn</w:t>
      </w:r>
      <w:r>
        <w:rPr>
          <w:rFonts w:ascii="Times New Roman" w:hAnsi="Times New Roman" w:cs="Times New Roman"/>
          <w:sz w:val="28"/>
          <w:szCs w:val="28"/>
          <w:lang w:val="en-US"/>
        </w:rPr>
        <w:t>oy konkretnoy kletki v druguyu,</w:t>
      </w:r>
      <w:r>
        <w:rPr>
          <w:rFonts w:ascii="Times New Roman" w:hAnsi="Times New Roman" w:cs="Times New Roman"/>
          <w:sz w:val="28"/>
          <w:szCs w:val="28"/>
          <w:lang w:val="kk-KZ"/>
        </w:rPr>
        <w:t xml:space="preserve"> </w:t>
      </w:r>
      <w:r w:rsidRPr="00BF018C">
        <w:rPr>
          <w:rFonts w:ascii="Times New Roman" w:hAnsi="Times New Roman" w:cs="Times New Roman"/>
          <w:sz w:val="28"/>
          <w:szCs w:val="28"/>
          <w:lang w:val="en-US"/>
        </w:rPr>
        <w:t>ili putem razdeleniya.</w:t>
      </w:r>
    </w:p>
    <w:p w:rsidR="00BF018C" w:rsidRPr="00BF018C" w:rsidRDefault="00BF018C" w:rsidP="00BF018C">
      <w:pPr>
        <w:pStyle w:val="HTML"/>
        <w:ind w:firstLine="426"/>
        <w:rPr>
          <w:rFonts w:ascii="Times New Roman" w:hAnsi="Times New Roman" w:cs="Times New Roman"/>
          <w:sz w:val="28"/>
          <w:szCs w:val="28"/>
          <w:lang w:val="en-US"/>
        </w:rPr>
      </w:pPr>
      <w:r w:rsidRPr="00BF018C">
        <w:rPr>
          <w:rFonts w:ascii="Times New Roman" w:hAnsi="Times New Roman" w:cs="Times New Roman"/>
          <w:b/>
          <w:sz w:val="28"/>
          <w:szCs w:val="28"/>
          <w:lang w:val="en-US"/>
        </w:rPr>
        <w:t>Rekombinantnaya rekombinantnaya DNK</w:t>
      </w:r>
      <w:r w:rsidRPr="00BF018C">
        <w:rPr>
          <w:rFonts w:ascii="Times New Roman" w:hAnsi="Times New Roman" w:cs="Times New Roman"/>
          <w:sz w:val="28"/>
          <w:szCs w:val="28"/>
          <w:lang w:val="en-US"/>
        </w:rPr>
        <w:t xml:space="preserve"> -  iz obmena geneticheskogo materiala mezhdu dvumya roditel'skimi roditel'skimi molekulami DNK.</w:t>
      </w:r>
    </w:p>
    <w:p w:rsidR="00BF018C" w:rsidRPr="00BF018C" w:rsidRDefault="00BF018C" w:rsidP="00BF018C">
      <w:pPr>
        <w:pStyle w:val="HTML"/>
        <w:ind w:firstLine="426"/>
        <w:rPr>
          <w:rFonts w:ascii="Times New Roman" w:hAnsi="Times New Roman" w:cs="Times New Roman"/>
          <w:sz w:val="28"/>
          <w:szCs w:val="28"/>
          <w:lang w:val="en-US"/>
        </w:rPr>
      </w:pPr>
      <w:r w:rsidRPr="00BF018C">
        <w:rPr>
          <w:rFonts w:ascii="Times New Roman" w:hAnsi="Times New Roman" w:cs="Times New Roman"/>
          <w:b/>
          <w:sz w:val="28"/>
          <w:szCs w:val="28"/>
          <w:lang w:val="en-US"/>
        </w:rPr>
        <w:t>Reparatsiya</w:t>
      </w:r>
      <w:r>
        <w:rPr>
          <w:rFonts w:ascii="Times New Roman" w:hAnsi="Times New Roman" w:cs="Times New Roman"/>
          <w:sz w:val="28"/>
          <w:szCs w:val="28"/>
          <w:lang w:val="en-US"/>
        </w:rPr>
        <w:t xml:space="preserve"> - </w:t>
      </w:r>
      <w:r w:rsidRPr="00BF018C">
        <w:rPr>
          <w:rFonts w:ascii="Times New Roman" w:hAnsi="Times New Roman" w:cs="Times New Roman"/>
          <w:sz w:val="28"/>
          <w:szCs w:val="28"/>
          <w:lang w:val="en-US"/>
        </w:rPr>
        <w:t xml:space="preserve"> fizicheskaya ili khimicheskaya v posledovatel'nosti DNK</w:t>
      </w:r>
    </w:p>
    <w:p w:rsidR="00BF018C" w:rsidRPr="00BF018C" w:rsidRDefault="00BF018C" w:rsidP="00BF018C">
      <w:pPr>
        <w:pStyle w:val="HTML"/>
        <w:rPr>
          <w:rFonts w:ascii="Times New Roman" w:hAnsi="Times New Roman" w:cs="Times New Roman"/>
          <w:sz w:val="28"/>
          <w:szCs w:val="28"/>
          <w:lang w:val="en-US"/>
        </w:rPr>
      </w:pPr>
      <w:r w:rsidRPr="00BF018C">
        <w:rPr>
          <w:rFonts w:ascii="Times New Roman" w:hAnsi="Times New Roman" w:cs="Times New Roman"/>
          <w:sz w:val="28"/>
          <w:szCs w:val="28"/>
          <w:lang w:val="en-US"/>
        </w:rPr>
        <w:lastRenderedPageBreak/>
        <w:t>mutatsionnyye iz</w:t>
      </w:r>
      <w:r>
        <w:rPr>
          <w:rFonts w:ascii="Times New Roman" w:hAnsi="Times New Roman" w:cs="Times New Roman"/>
          <w:sz w:val="28"/>
          <w:szCs w:val="28"/>
          <w:lang w:val="en-US"/>
        </w:rPr>
        <w:t xml:space="preserve">meneniya, vyzvannyye mutagennym </w:t>
      </w:r>
      <w:r w:rsidRPr="00BF018C">
        <w:rPr>
          <w:rFonts w:ascii="Times New Roman" w:hAnsi="Times New Roman" w:cs="Times New Roman"/>
          <w:sz w:val="28"/>
          <w:szCs w:val="28"/>
          <w:lang w:val="en-US"/>
        </w:rPr>
        <w:t>Spetsificheskiye def</w:t>
      </w:r>
      <w:r>
        <w:rPr>
          <w:rFonts w:ascii="Times New Roman" w:hAnsi="Times New Roman" w:cs="Times New Roman"/>
          <w:sz w:val="28"/>
          <w:szCs w:val="28"/>
          <w:lang w:val="en-US"/>
        </w:rPr>
        <w:t xml:space="preserve">ekty normal'noy replikatsii DNK </w:t>
      </w:r>
      <w:r w:rsidRPr="00BF018C">
        <w:rPr>
          <w:rFonts w:ascii="Times New Roman" w:hAnsi="Times New Roman" w:cs="Times New Roman"/>
          <w:sz w:val="28"/>
          <w:szCs w:val="28"/>
          <w:lang w:val="en-US"/>
        </w:rPr>
        <w:t>pervonachal'no cherez deystviye fermentnoy sistemy.</w:t>
      </w:r>
    </w:p>
    <w:p w:rsidR="00BF018C" w:rsidRPr="00BF018C" w:rsidRDefault="00BF018C" w:rsidP="00BF018C">
      <w:pPr>
        <w:pStyle w:val="HTML"/>
        <w:ind w:firstLine="426"/>
        <w:rPr>
          <w:rFonts w:ascii="Times New Roman" w:hAnsi="Times New Roman" w:cs="Times New Roman"/>
          <w:sz w:val="28"/>
          <w:szCs w:val="28"/>
          <w:lang w:val="en-US"/>
        </w:rPr>
      </w:pPr>
      <w:r w:rsidRPr="00BF018C">
        <w:rPr>
          <w:rFonts w:ascii="Times New Roman" w:hAnsi="Times New Roman" w:cs="Times New Roman"/>
          <w:b/>
          <w:sz w:val="28"/>
          <w:szCs w:val="28"/>
          <w:lang w:val="en-US"/>
        </w:rPr>
        <w:t>Replikatsiya</w:t>
      </w:r>
      <w:r w:rsidRPr="00BF018C">
        <w:rPr>
          <w:rFonts w:ascii="Times New Roman" w:hAnsi="Times New Roman" w:cs="Times New Roman"/>
          <w:sz w:val="28"/>
          <w:szCs w:val="28"/>
          <w:lang w:val="en-US"/>
        </w:rPr>
        <w:t xml:space="preserve"> - Udvoyeniye DNK. Mitoz ili meyoz</w:t>
      </w:r>
      <w:r>
        <w:rPr>
          <w:rFonts w:ascii="Times New Roman" w:hAnsi="Times New Roman" w:cs="Times New Roman"/>
          <w:sz w:val="28"/>
          <w:szCs w:val="28"/>
          <w:lang w:val="en-US"/>
        </w:rPr>
        <w:t xml:space="preserve"> </w:t>
      </w:r>
      <w:r w:rsidRPr="00BF018C">
        <w:rPr>
          <w:rFonts w:ascii="Times New Roman" w:hAnsi="Times New Roman" w:cs="Times New Roman"/>
          <w:sz w:val="28"/>
          <w:szCs w:val="28"/>
          <w:lang w:val="en-US"/>
        </w:rPr>
        <w:t>DNK kletki udvaivayetsya do togo, kak ona rasshcheplyayetsya</w:t>
      </w:r>
      <w:r>
        <w:rPr>
          <w:rFonts w:ascii="Times New Roman" w:hAnsi="Times New Roman" w:cs="Times New Roman"/>
          <w:sz w:val="28"/>
          <w:szCs w:val="28"/>
          <w:lang w:val="en-US"/>
        </w:rPr>
        <w:t xml:space="preserve"> </w:t>
      </w:r>
      <w:r w:rsidRPr="00BF018C">
        <w:rPr>
          <w:rFonts w:ascii="Times New Roman" w:hAnsi="Times New Roman" w:cs="Times New Roman"/>
          <w:sz w:val="28"/>
          <w:szCs w:val="28"/>
          <w:lang w:val="en-US"/>
        </w:rPr>
        <w:t>novyye kletki yavlyayutsya geneticheskimi, kak v iskhodnykh kletkakh</w:t>
      </w:r>
      <w:r>
        <w:rPr>
          <w:rFonts w:ascii="Times New Roman" w:hAnsi="Times New Roman" w:cs="Times New Roman"/>
          <w:sz w:val="28"/>
          <w:szCs w:val="28"/>
          <w:lang w:val="en-US"/>
        </w:rPr>
        <w:t xml:space="preserve"> </w:t>
      </w:r>
      <w:r w:rsidRPr="00BF018C">
        <w:rPr>
          <w:rFonts w:ascii="Times New Roman" w:hAnsi="Times New Roman" w:cs="Times New Roman"/>
          <w:sz w:val="28"/>
          <w:szCs w:val="28"/>
          <w:lang w:val="en-US"/>
        </w:rPr>
        <w:t>poluchat' informatsiyu.</w:t>
      </w:r>
    </w:p>
    <w:p w:rsidR="00BF018C" w:rsidRPr="000F7F05" w:rsidRDefault="00BF018C" w:rsidP="00BF018C">
      <w:pPr>
        <w:pStyle w:val="HTML"/>
        <w:ind w:firstLine="426"/>
        <w:rPr>
          <w:rFonts w:ascii="Times New Roman" w:hAnsi="Times New Roman" w:cs="Times New Roman"/>
          <w:sz w:val="28"/>
          <w:szCs w:val="28"/>
          <w:lang w:val="en-US"/>
        </w:rPr>
      </w:pPr>
      <w:r w:rsidRPr="000F7F05">
        <w:rPr>
          <w:rFonts w:ascii="Times New Roman" w:hAnsi="Times New Roman" w:cs="Times New Roman"/>
          <w:b/>
          <w:sz w:val="28"/>
          <w:szCs w:val="28"/>
          <w:lang w:val="en-US"/>
        </w:rPr>
        <w:t>Replikon -</w:t>
      </w:r>
      <w:r w:rsidRPr="000F7F05">
        <w:rPr>
          <w:rFonts w:ascii="Times New Roman" w:hAnsi="Times New Roman" w:cs="Times New Roman"/>
          <w:sz w:val="28"/>
          <w:szCs w:val="28"/>
          <w:lang w:val="en-US"/>
        </w:rPr>
        <w:t xml:space="preserve"> eto geneticheskiy element, sposobnyy k samovosproizvodstvu.</w:t>
      </w:r>
    </w:p>
    <w:p w:rsidR="00BF018C" w:rsidRPr="00BF018C" w:rsidRDefault="00BF018C" w:rsidP="00BF018C">
      <w:pPr>
        <w:pStyle w:val="HTML"/>
        <w:ind w:firstLine="426"/>
        <w:rPr>
          <w:rFonts w:ascii="Times New Roman" w:hAnsi="Times New Roman" w:cs="Times New Roman"/>
          <w:sz w:val="28"/>
          <w:szCs w:val="28"/>
          <w:lang w:val="en-US"/>
        </w:rPr>
      </w:pPr>
      <w:r w:rsidRPr="000F7F05">
        <w:rPr>
          <w:rFonts w:ascii="Times New Roman" w:hAnsi="Times New Roman" w:cs="Times New Roman"/>
          <w:b/>
          <w:sz w:val="28"/>
          <w:szCs w:val="28"/>
          <w:lang w:val="en-US"/>
        </w:rPr>
        <w:t xml:space="preserve">Ogranicheniya </w:t>
      </w:r>
      <w:r w:rsidR="000F7F05">
        <w:rPr>
          <w:rFonts w:ascii="Times New Roman" w:hAnsi="Times New Roman" w:cs="Times New Roman"/>
          <w:b/>
          <w:sz w:val="28"/>
          <w:szCs w:val="28"/>
          <w:lang w:val="en-US"/>
        </w:rPr>
        <w:t xml:space="preserve"> - </w:t>
      </w:r>
      <w:r w:rsidRPr="00BF018C">
        <w:rPr>
          <w:rFonts w:ascii="Times New Roman" w:hAnsi="Times New Roman" w:cs="Times New Roman"/>
          <w:sz w:val="28"/>
          <w:szCs w:val="28"/>
          <w:lang w:val="en-US"/>
        </w:rPr>
        <w:t>(ogranicheniye endongulazy) (Latitude Restrictio</w:t>
      </w:r>
    </w:p>
    <w:p w:rsidR="00BF018C" w:rsidRPr="00BF018C" w:rsidRDefault="00BF018C" w:rsidP="000F7F05">
      <w:pPr>
        <w:pStyle w:val="HTML"/>
        <w:rPr>
          <w:rFonts w:ascii="Times New Roman" w:hAnsi="Times New Roman" w:cs="Times New Roman"/>
          <w:sz w:val="28"/>
          <w:szCs w:val="28"/>
          <w:lang w:val="en-US"/>
        </w:rPr>
      </w:pPr>
      <w:r w:rsidRPr="00BF018C">
        <w:rPr>
          <w:rFonts w:ascii="Times New Roman" w:hAnsi="Times New Roman" w:cs="Times New Roman"/>
          <w:sz w:val="28"/>
          <w:szCs w:val="28"/>
          <w:lang w:val="en-US"/>
        </w:rPr>
        <w:t>molekula DNK otdel'no ot izvestnykh nukleotidov</w:t>
      </w:r>
      <w:r w:rsidR="000F7F05">
        <w:rPr>
          <w:rFonts w:ascii="Times New Roman" w:hAnsi="Times New Roman" w:cs="Times New Roman"/>
          <w:sz w:val="28"/>
          <w:szCs w:val="28"/>
          <w:lang w:val="en-US"/>
        </w:rPr>
        <w:t xml:space="preserve"> n</w:t>
      </w:r>
      <w:r w:rsidRPr="00BF018C">
        <w:rPr>
          <w:rFonts w:ascii="Times New Roman" w:hAnsi="Times New Roman" w:cs="Times New Roman"/>
          <w:sz w:val="28"/>
          <w:szCs w:val="28"/>
          <w:lang w:val="en-US"/>
        </w:rPr>
        <w:t>fragmenty (fragmenty), kotoryye lomayutsya.</w:t>
      </w:r>
    </w:p>
    <w:p w:rsidR="00BF018C" w:rsidRPr="00BF018C" w:rsidRDefault="000F7F05" w:rsidP="00BF018C">
      <w:pPr>
        <w:pStyle w:val="HTML"/>
        <w:ind w:firstLine="426"/>
        <w:rPr>
          <w:rFonts w:ascii="Times New Roman" w:hAnsi="Times New Roman" w:cs="Times New Roman"/>
          <w:sz w:val="28"/>
          <w:szCs w:val="28"/>
          <w:lang w:val="en-US"/>
        </w:rPr>
      </w:pPr>
      <w:r>
        <w:rPr>
          <w:rFonts w:ascii="Times New Roman" w:hAnsi="Times New Roman" w:cs="Times New Roman"/>
          <w:sz w:val="28"/>
          <w:szCs w:val="28"/>
          <w:lang w:val="en-US"/>
        </w:rPr>
        <w:t> </w:t>
      </w:r>
      <w:r w:rsidR="00BF018C" w:rsidRPr="000F7F05">
        <w:rPr>
          <w:rFonts w:ascii="Times New Roman" w:hAnsi="Times New Roman" w:cs="Times New Roman"/>
          <w:b/>
          <w:sz w:val="28"/>
          <w:szCs w:val="28"/>
          <w:lang w:val="en-US"/>
        </w:rPr>
        <w:t>Retrovirusy</w:t>
      </w:r>
      <w:r w:rsidR="00BF018C" w:rsidRPr="00BF018C">
        <w:rPr>
          <w:rFonts w:ascii="Times New Roman" w:hAnsi="Times New Roman" w:cs="Times New Roman"/>
          <w:sz w:val="28"/>
          <w:szCs w:val="28"/>
          <w:lang w:val="en-US"/>
        </w:rPr>
        <w:t xml:space="preserve"> - RNK s revmatazoy ili RNK-transkriptazoy.</w:t>
      </w:r>
    </w:p>
    <w:p w:rsidR="00BF018C" w:rsidRPr="000F7F05" w:rsidRDefault="000F7F05" w:rsidP="000F7F05">
      <w:pPr>
        <w:pStyle w:val="HTML"/>
        <w:ind w:firstLine="426"/>
        <w:rPr>
          <w:rFonts w:ascii="Times New Roman" w:hAnsi="Times New Roman" w:cs="Times New Roman"/>
          <w:sz w:val="28"/>
          <w:szCs w:val="28"/>
          <w:lang w:val="en-US"/>
        </w:rPr>
      </w:pPr>
      <w:r>
        <w:rPr>
          <w:rFonts w:ascii="Times New Roman" w:hAnsi="Times New Roman" w:cs="Times New Roman"/>
          <w:sz w:val="28"/>
          <w:szCs w:val="28"/>
          <w:lang w:val="en-US"/>
        </w:rPr>
        <w:t> </w:t>
      </w:r>
      <w:r w:rsidR="00BF018C" w:rsidRPr="000F7F05">
        <w:rPr>
          <w:rFonts w:ascii="Times New Roman" w:hAnsi="Times New Roman" w:cs="Times New Roman"/>
          <w:b/>
          <w:sz w:val="28"/>
          <w:szCs w:val="28"/>
          <w:lang w:val="en-US"/>
        </w:rPr>
        <w:t xml:space="preserve">Retsessivnost' </w:t>
      </w:r>
      <w:r w:rsidR="00BF018C" w:rsidRPr="00BF018C">
        <w:rPr>
          <w:rFonts w:ascii="Times New Roman" w:hAnsi="Times New Roman" w:cs="Times New Roman"/>
          <w:sz w:val="28"/>
          <w:szCs w:val="28"/>
          <w:lang w:val="en-US"/>
        </w:rPr>
        <w:t>(latinskaya Recessus - vykhod, vykhod) - khotya u kletki yest' roditel'skiye geny, geny odnogo ostayutsya nezamechennymi</w:t>
      </w:r>
      <w:r>
        <w:rPr>
          <w:rFonts w:ascii="Times New Roman" w:hAnsi="Times New Roman" w:cs="Times New Roman"/>
          <w:sz w:val="28"/>
          <w:szCs w:val="28"/>
          <w:lang w:val="en-US"/>
        </w:rPr>
        <w:t xml:space="preserve"> </w:t>
      </w:r>
      <w:r w:rsidR="00BF018C" w:rsidRPr="00BF018C">
        <w:rPr>
          <w:rFonts w:ascii="Times New Roman" w:hAnsi="Times New Roman" w:cs="Times New Roman"/>
          <w:sz w:val="28"/>
          <w:szCs w:val="28"/>
          <w:lang w:val="en-US"/>
        </w:rPr>
        <w:t>ekspressiya ne proiskhodit, a dru</w:t>
      </w:r>
      <w:r>
        <w:rPr>
          <w:rFonts w:ascii="Times New Roman" w:hAnsi="Times New Roman" w:cs="Times New Roman"/>
          <w:sz w:val="28"/>
          <w:szCs w:val="28"/>
          <w:lang w:val="en-US"/>
        </w:rPr>
        <w:t xml:space="preserve">giye geny gomologichn </w:t>
      </w:r>
      <w:r w:rsidR="00BF018C" w:rsidRPr="000F7F05">
        <w:rPr>
          <w:rFonts w:ascii="Times New Roman" w:hAnsi="Times New Roman" w:cs="Times New Roman"/>
          <w:sz w:val="28"/>
          <w:szCs w:val="28"/>
          <w:lang w:val="en-US"/>
        </w:rPr>
        <w:t>fenomen, opredelyayushchiy gen (dominantnyy).</w:t>
      </w:r>
    </w:p>
    <w:p w:rsidR="000F7F05" w:rsidRPr="000F7F05" w:rsidRDefault="000F7F05" w:rsidP="000F7F05">
      <w:pPr>
        <w:pStyle w:val="HTML"/>
        <w:ind w:firstLine="426"/>
        <w:rPr>
          <w:rFonts w:ascii="Times New Roman" w:hAnsi="Times New Roman" w:cs="Times New Roman"/>
          <w:sz w:val="28"/>
          <w:szCs w:val="28"/>
          <w:lang w:val="en-US"/>
        </w:rPr>
      </w:pPr>
      <w:r w:rsidRPr="000F7F05">
        <w:rPr>
          <w:rFonts w:ascii="Times New Roman" w:hAnsi="Times New Roman" w:cs="Times New Roman"/>
          <w:b/>
          <w:sz w:val="28"/>
          <w:szCs w:val="28"/>
          <w:lang w:val="en-US"/>
        </w:rPr>
        <w:t>Retsipiyentom</w:t>
      </w:r>
      <w:r>
        <w:rPr>
          <w:rFonts w:ascii="Times New Roman" w:hAnsi="Times New Roman" w:cs="Times New Roman"/>
          <w:sz w:val="28"/>
          <w:szCs w:val="28"/>
          <w:lang w:val="kk-KZ"/>
        </w:rPr>
        <w:t xml:space="preserve"> - </w:t>
      </w:r>
      <w:r w:rsidRPr="000F7F05">
        <w:rPr>
          <w:rFonts w:ascii="Times New Roman" w:hAnsi="Times New Roman" w:cs="Times New Roman"/>
          <w:sz w:val="28"/>
          <w:szCs w:val="28"/>
          <w:lang w:val="en-US"/>
        </w:rPr>
        <w:t xml:space="preserve"> yavlyayetsya drugoy embrion v matke</w:t>
      </w:r>
      <w:r>
        <w:rPr>
          <w:rFonts w:ascii="Times New Roman" w:hAnsi="Times New Roman" w:cs="Times New Roman"/>
          <w:sz w:val="28"/>
          <w:szCs w:val="28"/>
          <w:lang w:val="kk-KZ"/>
        </w:rPr>
        <w:t xml:space="preserve"> </w:t>
      </w:r>
      <w:r w:rsidRPr="000F7F05">
        <w:rPr>
          <w:rFonts w:ascii="Times New Roman" w:hAnsi="Times New Roman" w:cs="Times New Roman"/>
          <w:sz w:val="28"/>
          <w:szCs w:val="28"/>
          <w:lang w:val="en-US"/>
        </w:rPr>
        <w:t>zhenikh unikalen</w:t>
      </w:r>
    </w:p>
    <w:p w:rsidR="000F7F05" w:rsidRPr="000F7F05" w:rsidRDefault="000F7F05" w:rsidP="000F7F05">
      <w:pPr>
        <w:pStyle w:val="HTML"/>
        <w:ind w:firstLine="426"/>
        <w:rPr>
          <w:rFonts w:ascii="Times New Roman" w:hAnsi="Times New Roman" w:cs="Times New Roman"/>
          <w:sz w:val="28"/>
          <w:szCs w:val="28"/>
          <w:lang w:val="en-US"/>
        </w:rPr>
      </w:pPr>
      <w:r w:rsidRPr="000F7F05">
        <w:rPr>
          <w:rFonts w:ascii="Times New Roman" w:hAnsi="Times New Roman" w:cs="Times New Roman"/>
          <w:b/>
          <w:sz w:val="28"/>
          <w:szCs w:val="28"/>
          <w:lang w:val="en-US"/>
        </w:rPr>
        <w:t xml:space="preserve">Ribosomy </w:t>
      </w:r>
      <w:r w:rsidRPr="000F7F05">
        <w:rPr>
          <w:rFonts w:ascii="Times New Roman" w:hAnsi="Times New Roman" w:cs="Times New Roman"/>
          <w:sz w:val="28"/>
          <w:szCs w:val="28"/>
          <w:lang w:val="en-US"/>
        </w:rPr>
        <w:t>- spetsificheskiye komplementarnyye mRNK</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 xml:space="preserve">i </w:t>
      </w:r>
      <w:r w:rsidRPr="000F7F05">
        <w:rPr>
          <w:rFonts w:ascii="Times New Roman" w:hAnsi="Times New Roman" w:cs="Times New Roman"/>
          <w:sz w:val="28"/>
          <w:szCs w:val="28"/>
          <w:lang w:val="en-US"/>
        </w:rPr>
        <w:t>RNK s fermentativnoy aktivnost'yu, kotoruyu mozhno poluchit' iz konkretnykh soyedineniy posle kontakta.</w:t>
      </w:r>
    </w:p>
    <w:p w:rsidR="000F7F05" w:rsidRPr="000F7F05" w:rsidRDefault="000F7F05" w:rsidP="000F7F05">
      <w:pPr>
        <w:pStyle w:val="HTML"/>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F7F05">
        <w:rPr>
          <w:rFonts w:ascii="Times New Roman" w:hAnsi="Times New Roman" w:cs="Times New Roman"/>
          <w:b/>
          <w:sz w:val="28"/>
          <w:szCs w:val="28"/>
          <w:lang w:val="en-US"/>
        </w:rPr>
        <w:t>Rizogenez in vitro</w:t>
      </w:r>
      <w:r w:rsidRPr="000F7F05">
        <w:rPr>
          <w:rFonts w:ascii="Times New Roman" w:hAnsi="Times New Roman" w:cs="Times New Roman"/>
          <w:sz w:val="28"/>
          <w:szCs w:val="28"/>
          <w:lang w:val="en-US"/>
        </w:rPr>
        <w:t xml:space="preserve"> (pozdniy retsess-kupirovaniye, vykhod) iskusstvennoye pitaniye</w:t>
      </w:r>
      <w:r>
        <w:rPr>
          <w:rFonts w:ascii="Times New Roman" w:hAnsi="Times New Roman" w:cs="Times New Roman"/>
          <w:sz w:val="28"/>
          <w:szCs w:val="28"/>
          <w:lang w:val="en-US"/>
        </w:rPr>
        <w:t xml:space="preserve"> p</w:t>
      </w:r>
      <w:r w:rsidRPr="000F7F05">
        <w:rPr>
          <w:rFonts w:ascii="Times New Roman" w:hAnsi="Times New Roman" w:cs="Times New Roman"/>
          <w:sz w:val="28"/>
          <w:szCs w:val="28"/>
          <w:lang w:val="en-US"/>
        </w:rPr>
        <w:t>roiskhozhdeniye i razvitiye kornya v tkanyakh in vitro.</w:t>
      </w:r>
    </w:p>
    <w:p w:rsidR="000F7F05" w:rsidRPr="000F7F05" w:rsidRDefault="000F7F05" w:rsidP="000F7F05">
      <w:pPr>
        <w:pStyle w:val="HTML"/>
        <w:ind w:firstLine="426"/>
        <w:rPr>
          <w:rFonts w:ascii="Times New Roman" w:hAnsi="Times New Roman" w:cs="Times New Roman"/>
          <w:sz w:val="28"/>
          <w:szCs w:val="28"/>
          <w:lang w:val="en-US"/>
        </w:rPr>
      </w:pPr>
      <w:r w:rsidRPr="000F7F05">
        <w:rPr>
          <w:rFonts w:ascii="Times New Roman" w:hAnsi="Times New Roman" w:cs="Times New Roman"/>
          <w:b/>
          <w:sz w:val="28"/>
          <w:szCs w:val="28"/>
          <w:lang w:val="en-US"/>
        </w:rPr>
        <w:t>tRNK</w:t>
      </w:r>
      <w:r w:rsidRPr="000F7F05">
        <w:rPr>
          <w:rFonts w:ascii="Times New Roman" w:hAnsi="Times New Roman" w:cs="Times New Roman"/>
          <w:sz w:val="28"/>
          <w:szCs w:val="28"/>
          <w:lang w:val="en-US"/>
        </w:rPr>
        <w:t>-kodony svyazyvayutsya s aminokislotami</w:t>
      </w:r>
      <w:r>
        <w:rPr>
          <w:rFonts w:ascii="Times New Roman" w:hAnsi="Times New Roman" w:cs="Times New Roman"/>
          <w:sz w:val="28"/>
          <w:szCs w:val="28"/>
          <w:lang w:val="en-US"/>
        </w:rPr>
        <w:t xml:space="preserve"> </w:t>
      </w:r>
      <w:r w:rsidRPr="000F7F05">
        <w:rPr>
          <w:rFonts w:ascii="Times New Roman" w:hAnsi="Times New Roman" w:cs="Times New Roman"/>
          <w:sz w:val="28"/>
          <w:szCs w:val="28"/>
          <w:lang w:val="en-US"/>
        </w:rPr>
        <w:t>RNK, kotoraya vystupayet posrednikom v predostavlenii uslug.</w:t>
      </w:r>
    </w:p>
    <w:p w:rsidR="00C1400F" w:rsidRPr="000937B8" w:rsidRDefault="00C1400F" w:rsidP="00C1400F">
      <w:pPr>
        <w:pStyle w:val="HTML"/>
        <w:ind w:firstLine="426"/>
        <w:rPr>
          <w:rFonts w:ascii="inherit" w:hAnsi="inherit"/>
          <w:b/>
          <w:sz w:val="28"/>
          <w:szCs w:val="28"/>
          <w:lang w:val="kk-KZ"/>
        </w:rPr>
      </w:pPr>
    </w:p>
    <w:p w:rsidR="00725812" w:rsidRDefault="00725812" w:rsidP="00C1400F">
      <w:pPr>
        <w:pStyle w:val="HTML"/>
        <w:ind w:firstLine="426"/>
        <w:rPr>
          <w:rFonts w:ascii="inherit" w:hAnsi="inherit"/>
          <w:b/>
          <w:sz w:val="28"/>
          <w:szCs w:val="28"/>
          <w:lang w:val="kk-KZ"/>
        </w:rPr>
      </w:pPr>
    </w:p>
    <w:p w:rsidR="000F7F05" w:rsidRDefault="000F7F05" w:rsidP="00C1400F">
      <w:pPr>
        <w:pStyle w:val="HTML"/>
        <w:ind w:firstLine="426"/>
        <w:rPr>
          <w:rFonts w:ascii="inherit" w:hAnsi="inherit"/>
          <w:b/>
          <w:sz w:val="28"/>
          <w:szCs w:val="28"/>
          <w:lang w:val="en-US"/>
        </w:rPr>
      </w:pPr>
      <w:r>
        <w:rPr>
          <w:rFonts w:ascii="inherit" w:hAnsi="inherit"/>
          <w:b/>
          <w:sz w:val="28"/>
          <w:szCs w:val="28"/>
          <w:lang w:val="en-US"/>
        </w:rPr>
        <w:t>C</w:t>
      </w:r>
    </w:p>
    <w:p w:rsidR="000F7F05" w:rsidRPr="000F7F05" w:rsidRDefault="000F7F05" w:rsidP="000F7F05">
      <w:pPr>
        <w:pStyle w:val="HTML"/>
        <w:ind w:firstLine="426"/>
        <w:rPr>
          <w:rFonts w:ascii="Times New Roman" w:hAnsi="Times New Roman" w:cs="Times New Roman"/>
          <w:sz w:val="28"/>
          <w:szCs w:val="28"/>
          <w:lang w:val="en-US"/>
        </w:rPr>
      </w:pPr>
      <w:r w:rsidRPr="000F7F05">
        <w:rPr>
          <w:rFonts w:ascii="Times New Roman" w:hAnsi="Times New Roman" w:cs="Times New Roman"/>
          <w:b/>
          <w:sz w:val="28"/>
          <w:szCs w:val="28"/>
          <w:lang w:val="en-US"/>
        </w:rPr>
        <w:t xml:space="preserve">Sayt </w:t>
      </w:r>
      <w:r w:rsidRPr="000F7F05">
        <w:rPr>
          <w:rFonts w:ascii="Times New Roman" w:hAnsi="Times New Roman" w:cs="Times New Roman"/>
          <w:sz w:val="28"/>
          <w:szCs w:val="28"/>
          <w:lang w:val="en-US"/>
        </w:rPr>
        <w:t xml:space="preserve">(sayt sayta) </w:t>
      </w:r>
      <w:r>
        <w:rPr>
          <w:rFonts w:ascii="Times New Roman" w:hAnsi="Times New Roman" w:cs="Times New Roman"/>
          <w:sz w:val="28"/>
          <w:szCs w:val="28"/>
          <w:lang w:val="en-US"/>
        </w:rPr>
        <w:t xml:space="preserve">- </w:t>
      </w:r>
      <w:r w:rsidRPr="000F7F05">
        <w:rPr>
          <w:rFonts w:ascii="Times New Roman" w:hAnsi="Times New Roman" w:cs="Times New Roman"/>
          <w:sz w:val="28"/>
          <w:szCs w:val="28"/>
          <w:lang w:val="en-US"/>
        </w:rPr>
        <w:t>yavlyayetsya nukleinovoy kislotoy ili belkom</w:t>
      </w:r>
    </w:p>
    <w:p w:rsidR="000F7F05" w:rsidRPr="000F7F05" w:rsidRDefault="000F7F05" w:rsidP="000F7F05">
      <w:pPr>
        <w:pStyle w:val="HTML"/>
        <w:rPr>
          <w:rFonts w:ascii="Times New Roman" w:hAnsi="Times New Roman" w:cs="Times New Roman"/>
          <w:sz w:val="28"/>
          <w:szCs w:val="28"/>
          <w:lang w:val="en-US"/>
        </w:rPr>
      </w:pPr>
      <w:r w:rsidRPr="000F7F05">
        <w:rPr>
          <w:rFonts w:ascii="Times New Roman" w:hAnsi="Times New Roman" w:cs="Times New Roman"/>
          <w:sz w:val="28"/>
          <w:szCs w:val="28"/>
          <w:lang w:val="en-US"/>
        </w:rPr>
        <w:t>konkretnoye mesto.</w:t>
      </w:r>
    </w:p>
    <w:p w:rsidR="000F7F05" w:rsidRPr="000F7F05" w:rsidRDefault="000F7F05" w:rsidP="000F7F05">
      <w:pPr>
        <w:pStyle w:val="HTML"/>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0F7F05">
        <w:rPr>
          <w:rFonts w:ascii="Times New Roman" w:hAnsi="Times New Roman" w:cs="Times New Roman"/>
          <w:b/>
          <w:sz w:val="28"/>
          <w:szCs w:val="28"/>
          <w:lang w:val="en-US"/>
        </w:rPr>
        <w:t>Tsifrovaya biologiya</w:t>
      </w:r>
      <w:r w:rsidRPr="000F7F05">
        <w:rPr>
          <w:rFonts w:ascii="Times New Roman" w:hAnsi="Times New Roman" w:cs="Times New Roman"/>
          <w:sz w:val="28"/>
          <w:szCs w:val="28"/>
          <w:lang w:val="en-US"/>
        </w:rPr>
        <w:t xml:space="preserve"> - statistika naseleniya dlya analiza mnogikh kolichestvennykh dannykh, poluchennykh v oblasti biologii</w:t>
      </w:r>
      <w:r>
        <w:rPr>
          <w:rFonts w:ascii="Times New Roman" w:hAnsi="Times New Roman" w:cs="Times New Roman"/>
          <w:sz w:val="28"/>
          <w:szCs w:val="28"/>
          <w:lang w:val="en-US"/>
        </w:rPr>
        <w:t xml:space="preserve"> </w:t>
      </w:r>
      <w:r w:rsidRPr="000F7F05">
        <w:rPr>
          <w:rFonts w:ascii="Times New Roman" w:hAnsi="Times New Roman" w:cs="Times New Roman"/>
          <w:sz w:val="28"/>
          <w:szCs w:val="28"/>
          <w:lang w:val="en-US"/>
        </w:rPr>
        <w:t>primeneniye metodov. Kolichestvennyye pokazateli, poluchennyye v rezul'tate biologicheskikh issledovaniy, obrabatyvayutsya razlichnymi statisticheskimi dannymi.</w:t>
      </w:r>
    </w:p>
    <w:p w:rsidR="000F7F05" w:rsidRPr="000F7F05" w:rsidRDefault="000F7F05" w:rsidP="000F7F05">
      <w:pPr>
        <w:pStyle w:val="HTML"/>
        <w:ind w:firstLine="426"/>
        <w:rPr>
          <w:rFonts w:ascii="Times New Roman" w:hAnsi="Times New Roman" w:cs="Times New Roman"/>
          <w:sz w:val="28"/>
          <w:szCs w:val="28"/>
          <w:lang w:val="en-US"/>
        </w:rPr>
      </w:pPr>
      <w:r w:rsidRPr="000F7F05">
        <w:rPr>
          <w:rFonts w:ascii="Times New Roman" w:hAnsi="Times New Roman" w:cs="Times New Roman"/>
          <w:b/>
          <w:sz w:val="28"/>
          <w:szCs w:val="28"/>
          <w:lang w:val="en-US"/>
        </w:rPr>
        <w:t>Zheltaya plot'</w:t>
      </w:r>
      <w:r w:rsidRPr="000F7F05">
        <w:rPr>
          <w:rFonts w:ascii="Times New Roman" w:hAnsi="Times New Roman" w:cs="Times New Roman"/>
          <w:sz w:val="28"/>
          <w:szCs w:val="28"/>
          <w:lang w:val="en-US"/>
        </w:rPr>
        <w:t xml:space="preserve"> - kletochnyy follikul posle ovulyatsii</w:t>
      </w:r>
      <w:r>
        <w:rPr>
          <w:rFonts w:ascii="Times New Roman" w:hAnsi="Times New Roman" w:cs="Times New Roman"/>
          <w:sz w:val="28"/>
          <w:szCs w:val="28"/>
          <w:lang w:val="en-US"/>
        </w:rPr>
        <w:t xml:space="preserve"> </w:t>
      </w:r>
      <w:r w:rsidRPr="000F7F05">
        <w:rPr>
          <w:rFonts w:ascii="Times New Roman" w:hAnsi="Times New Roman" w:cs="Times New Roman"/>
          <w:sz w:val="28"/>
          <w:szCs w:val="28"/>
          <w:lang w:val="en-US"/>
        </w:rPr>
        <w:t>veshchestvo tela.</w:t>
      </w:r>
    </w:p>
    <w:p w:rsidR="002D4AE2" w:rsidRPr="002D4AE2" w:rsidRDefault="002D4AE2" w:rsidP="002D4AE2">
      <w:pPr>
        <w:pStyle w:val="HTML"/>
        <w:ind w:firstLine="426"/>
        <w:rPr>
          <w:rFonts w:ascii="Times New Roman" w:hAnsi="Times New Roman" w:cs="Times New Roman"/>
          <w:sz w:val="28"/>
          <w:szCs w:val="28"/>
          <w:lang w:val="en-US"/>
        </w:rPr>
      </w:pPr>
      <w:r w:rsidRPr="002D4AE2">
        <w:rPr>
          <w:rFonts w:ascii="Times New Roman" w:hAnsi="Times New Roman" w:cs="Times New Roman"/>
          <w:b/>
          <w:sz w:val="28"/>
          <w:szCs w:val="28"/>
          <w:lang w:val="en-US"/>
        </w:rPr>
        <w:t xml:space="preserve">Segregatsiya </w:t>
      </w:r>
      <w:r w:rsidRPr="002D4AE2">
        <w:rPr>
          <w:rFonts w:ascii="Times New Roman" w:hAnsi="Times New Roman" w:cs="Times New Roman"/>
          <w:sz w:val="28"/>
          <w:szCs w:val="28"/>
          <w:lang w:val="en-US"/>
        </w:rPr>
        <w:t>(latyshskiy Segregatio - krakh, razdeleniye)</w:t>
      </w:r>
      <w:r>
        <w:rPr>
          <w:rFonts w:ascii="Times New Roman" w:hAnsi="Times New Roman" w:cs="Times New Roman"/>
          <w:sz w:val="28"/>
          <w:szCs w:val="28"/>
          <w:lang w:val="kk-KZ"/>
        </w:rPr>
        <w:t xml:space="preserve"> -</w:t>
      </w:r>
      <w:r w:rsidRPr="002D4AE2">
        <w:rPr>
          <w:rFonts w:ascii="Times New Roman" w:hAnsi="Times New Roman" w:cs="Times New Roman"/>
          <w:sz w:val="28"/>
          <w:szCs w:val="28"/>
          <w:lang w:val="en-US"/>
        </w:rPr>
        <w:t xml:space="preserve"> zhuka</w:t>
      </w:r>
    </w:p>
    <w:p w:rsidR="002D4AE2" w:rsidRPr="002D4AE2" w:rsidRDefault="002D4AE2" w:rsidP="002D4AE2">
      <w:pPr>
        <w:pStyle w:val="HTML"/>
        <w:rPr>
          <w:rFonts w:ascii="Times New Roman" w:hAnsi="Times New Roman" w:cs="Times New Roman"/>
          <w:sz w:val="28"/>
          <w:szCs w:val="28"/>
          <w:lang w:val="en-US"/>
        </w:rPr>
      </w:pPr>
      <w:r w:rsidRPr="002D4AE2">
        <w:rPr>
          <w:rFonts w:ascii="Times New Roman" w:hAnsi="Times New Roman" w:cs="Times New Roman"/>
          <w:sz w:val="28"/>
          <w:szCs w:val="28"/>
          <w:lang w:val="en-US"/>
        </w:rPr>
        <w:t>udaleniye nekotorykh khromosom v kletkakh</w:t>
      </w:r>
      <w:r>
        <w:rPr>
          <w:rFonts w:ascii="Times New Roman" w:hAnsi="Times New Roman" w:cs="Times New Roman"/>
          <w:sz w:val="28"/>
          <w:szCs w:val="28"/>
          <w:lang w:val="kk-KZ"/>
        </w:rPr>
        <w:t xml:space="preserve"> р</w:t>
      </w:r>
      <w:r w:rsidRPr="002D4AE2">
        <w:rPr>
          <w:rFonts w:ascii="Times New Roman" w:hAnsi="Times New Roman" w:cs="Times New Roman"/>
          <w:sz w:val="28"/>
          <w:szCs w:val="28"/>
          <w:lang w:val="en-US"/>
        </w:rPr>
        <w:t>oyavleniye novykh genotipov.</w:t>
      </w:r>
    </w:p>
    <w:p w:rsidR="002D4AE2" w:rsidRPr="000F7F05" w:rsidRDefault="002D4AE2" w:rsidP="002D4AE2">
      <w:pPr>
        <w:pStyle w:val="HTML"/>
        <w:ind w:firstLine="426"/>
        <w:rPr>
          <w:rFonts w:ascii="Times New Roman" w:hAnsi="Times New Roman" w:cs="Times New Roman"/>
          <w:sz w:val="28"/>
          <w:szCs w:val="28"/>
          <w:lang w:val="en-US"/>
        </w:rPr>
      </w:pPr>
      <w:r w:rsidRPr="002D4AE2">
        <w:rPr>
          <w:rFonts w:ascii="Times New Roman" w:hAnsi="Times New Roman" w:cs="Times New Roman"/>
          <w:b/>
          <w:sz w:val="28"/>
          <w:szCs w:val="28"/>
          <w:lang w:val="en-US"/>
        </w:rPr>
        <w:t>Sekvenirovaniye</w:t>
      </w:r>
      <w:r w:rsidRPr="000F7F05">
        <w:rPr>
          <w:rFonts w:ascii="Times New Roman" w:hAnsi="Times New Roman" w:cs="Times New Roman"/>
          <w:sz w:val="28"/>
          <w:szCs w:val="28"/>
          <w:lang w:val="en-US"/>
        </w:rPr>
        <w:t xml:space="preserve"> - posledovatel'nost' nukleinovykh kislot v DNK</w:t>
      </w:r>
    </w:p>
    <w:p w:rsidR="002D4AE2" w:rsidRDefault="002D4AE2" w:rsidP="002D4AE2">
      <w:pPr>
        <w:pStyle w:val="HTML"/>
        <w:rPr>
          <w:rFonts w:ascii="Times New Roman" w:hAnsi="Times New Roman" w:cs="Times New Roman"/>
          <w:sz w:val="28"/>
          <w:szCs w:val="28"/>
          <w:lang w:val="kk-KZ"/>
        </w:rPr>
      </w:pPr>
      <w:r>
        <w:rPr>
          <w:rFonts w:ascii="Times New Roman" w:hAnsi="Times New Roman" w:cs="Times New Roman"/>
          <w:sz w:val="28"/>
          <w:szCs w:val="28"/>
          <w:lang w:val="en-US"/>
        </w:rPr>
        <w:t>metod opredeleniya.</w:t>
      </w:r>
    </w:p>
    <w:p w:rsidR="002D4AE2" w:rsidRPr="002D4AE2" w:rsidRDefault="002D4AE2" w:rsidP="002D4AE2">
      <w:pPr>
        <w:pStyle w:val="HTML"/>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D4AE2">
        <w:rPr>
          <w:rFonts w:ascii="Times New Roman" w:hAnsi="Times New Roman" w:cs="Times New Roman"/>
          <w:b/>
          <w:sz w:val="28"/>
          <w:szCs w:val="28"/>
          <w:lang w:val="kk-KZ"/>
        </w:rPr>
        <w:t>Serologicheskiye metody</w:t>
      </w:r>
      <w:r>
        <w:rPr>
          <w:rFonts w:ascii="Times New Roman" w:hAnsi="Times New Roman" w:cs="Times New Roman"/>
          <w:b/>
          <w:sz w:val="28"/>
          <w:szCs w:val="28"/>
          <w:lang w:val="kk-KZ"/>
        </w:rPr>
        <w:t>-</w:t>
      </w:r>
      <w:r w:rsidRPr="002D4AE2">
        <w:rPr>
          <w:rFonts w:ascii="Times New Roman" w:hAnsi="Times New Roman" w:cs="Times New Roman"/>
          <w:sz w:val="28"/>
          <w:szCs w:val="28"/>
          <w:lang w:val="kk-KZ"/>
        </w:rPr>
        <w:t xml:space="preserve"> (syvorotka syvorotki syvorotki) metody immunodefitsita, reaktsii, osnovannyye na deystvii antigenov i antitel vne organizma, chuvstvitel'nost' k immunnomu otvetu</w:t>
      </w:r>
      <w:r>
        <w:rPr>
          <w:rFonts w:ascii="Times New Roman" w:hAnsi="Times New Roman" w:cs="Times New Roman"/>
          <w:sz w:val="28"/>
          <w:szCs w:val="28"/>
          <w:lang w:val="kk-KZ"/>
        </w:rPr>
        <w:t xml:space="preserve"> </w:t>
      </w:r>
      <w:r w:rsidRPr="002D4AE2">
        <w:rPr>
          <w:rFonts w:ascii="Times New Roman" w:hAnsi="Times New Roman" w:cs="Times New Roman"/>
          <w:sz w:val="28"/>
          <w:szCs w:val="28"/>
          <w:lang w:val="kk-KZ"/>
        </w:rPr>
        <w:t>znachit, chem fermentnyy analiz.</w:t>
      </w:r>
    </w:p>
    <w:p w:rsidR="002D4AE2" w:rsidRPr="002D4AE2" w:rsidRDefault="002D4AE2" w:rsidP="002D4AE2">
      <w:pPr>
        <w:pStyle w:val="HTML"/>
        <w:ind w:firstLine="426"/>
        <w:rPr>
          <w:rFonts w:ascii="Times New Roman" w:hAnsi="Times New Roman" w:cs="Times New Roman"/>
          <w:sz w:val="28"/>
          <w:szCs w:val="28"/>
          <w:lang w:val="en-US"/>
        </w:rPr>
      </w:pPr>
      <w:r w:rsidRPr="002D4AE2">
        <w:rPr>
          <w:rFonts w:ascii="Times New Roman" w:hAnsi="Times New Roman" w:cs="Times New Roman"/>
          <w:b/>
          <w:sz w:val="28"/>
          <w:szCs w:val="28"/>
          <w:lang w:val="kk-KZ"/>
        </w:rPr>
        <w:t xml:space="preserve">Sinonimami </w:t>
      </w:r>
      <w:r>
        <w:rPr>
          <w:rFonts w:ascii="Times New Roman" w:hAnsi="Times New Roman" w:cs="Times New Roman"/>
          <w:sz w:val="28"/>
          <w:szCs w:val="28"/>
          <w:lang w:val="kk-KZ"/>
        </w:rPr>
        <w:t xml:space="preserve">- </w:t>
      </w:r>
      <w:r w:rsidRPr="002D4AE2">
        <w:rPr>
          <w:rFonts w:ascii="Times New Roman" w:hAnsi="Times New Roman" w:cs="Times New Roman"/>
          <w:sz w:val="28"/>
          <w:szCs w:val="28"/>
          <w:lang w:val="kk-KZ"/>
        </w:rPr>
        <w:t>yavlyayutsya neskol'ko kodonov aminokislot.</w:t>
      </w:r>
      <w:r>
        <w:rPr>
          <w:rFonts w:ascii="Times New Roman" w:hAnsi="Times New Roman" w:cs="Times New Roman"/>
          <w:sz w:val="28"/>
          <w:szCs w:val="28"/>
          <w:lang w:val="kk-KZ"/>
        </w:rPr>
        <w:t xml:space="preserve"> </w:t>
      </w:r>
      <w:r w:rsidRPr="002D4AE2">
        <w:rPr>
          <w:rFonts w:ascii="Times New Roman" w:hAnsi="Times New Roman" w:cs="Times New Roman"/>
          <w:sz w:val="28"/>
          <w:szCs w:val="28"/>
          <w:lang w:val="en-US"/>
        </w:rPr>
        <w:t>Nekotoryye aminokisloty popadayut v belok cherez neskol'ko kodonov.</w:t>
      </w:r>
      <w:r>
        <w:rPr>
          <w:rFonts w:ascii="Times New Roman" w:hAnsi="Times New Roman" w:cs="Times New Roman"/>
          <w:sz w:val="28"/>
          <w:szCs w:val="28"/>
          <w:lang w:val="kk-KZ"/>
        </w:rPr>
        <w:t xml:space="preserve"> </w:t>
      </w:r>
      <w:r w:rsidRPr="002D4AE2">
        <w:rPr>
          <w:rFonts w:ascii="Times New Roman" w:hAnsi="Times New Roman" w:cs="Times New Roman"/>
          <w:sz w:val="28"/>
          <w:szCs w:val="28"/>
          <w:lang w:val="en-US"/>
        </w:rPr>
        <w:t xml:space="preserve">Naprimer, yest' 6 </w:t>
      </w:r>
      <w:r w:rsidRPr="002D4AE2">
        <w:rPr>
          <w:rFonts w:ascii="Times New Roman" w:hAnsi="Times New Roman" w:cs="Times New Roman"/>
          <w:sz w:val="28"/>
          <w:szCs w:val="28"/>
          <w:lang w:val="en-US"/>
        </w:rPr>
        <w:lastRenderedPageBreak/>
        <w:t>kodonov dlya leytsina, serina, arginina. Vot i vse</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m</w:t>
      </w:r>
      <w:r w:rsidRPr="002D4AE2">
        <w:rPr>
          <w:rFonts w:ascii="Times New Roman" w:hAnsi="Times New Roman" w:cs="Times New Roman"/>
          <w:sz w:val="28"/>
          <w:szCs w:val="28"/>
          <w:lang w:val="en-US"/>
        </w:rPr>
        <w:t>etionin i triptofan yavlyayutsya belkami tol'ko s pomoshch'yu odnogo kodona.</w:t>
      </w:r>
    </w:p>
    <w:p w:rsidR="002D4AE2" w:rsidRPr="002D4AE2" w:rsidRDefault="002D4AE2" w:rsidP="002D4AE2">
      <w:pPr>
        <w:pStyle w:val="HTML"/>
        <w:rPr>
          <w:rFonts w:ascii="Times New Roman" w:hAnsi="Times New Roman" w:cs="Times New Roman"/>
          <w:sz w:val="28"/>
          <w:szCs w:val="28"/>
          <w:lang w:val="en-US"/>
        </w:rPr>
      </w:pPr>
      <w:r w:rsidRPr="002D4AE2">
        <w:rPr>
          <w:rFonts w:ascii="Times New Roman" w:hAnsi="Times New Roman" w:cs="Times New Roman"/>
          <w:b/>
          <w:sz w:val="28"/>
          <w:szCs w:val="28"/>
          <w:lang w:val="en-US"/>
        </w:rPr>
        <w:t xml:space="preserve">     Ogranichennaya tochnost' sinkhronizatsii</w:t>
      </w:r>
      <w:r w:rsidRPr="002D4AE2">
        <w:rPr>
          <w:rFonts w:ascii="Times New Roman" w:hAnsi="Times New Roman" w:cs="Times New Roman"/>
          <w:sz w:val="28"/>
          <w:szCs w:val="28"/>
          <w:lang w:val="en-US"/>
        </w:rPr>
        <w:t xml:space="preserve"> - eto vremya mezhdu tsiklami polovogo tsikla donora i retsipiyenta i razvitiyem matki i razvitiyem embriona.</w:t>
      </w:r>
    </w:p>
    <w:p w:rsidR="002D4AE2" w:rsidRPr="002D4AE2" w:rsidRDefault="002D4AE2" w:rsidP="002D4AE2">
      <w:pPr>
        <w:pStyle w:val="HTML"/>
        <w:ind w:firstLine="426"/>
        <w:rPr>
          <w:rFonts w:ascii="Times New Roman" w:hAnsi="Times New Roman" w:cs="Times New Roman"/>
          <w:sz w:val="28"/>
          <w:szCs w:val="28"/>
          <w:lang w:val="en-US"/>
        </w:rPr>
      </w:pPr>
      <w:r w:rsidRPr="002D4AE2">
        <w:rPr>
          <w:rFonts w:ascii="Times New Roman" w:hAnsi="Times New Roman" w:cs="Times New Roman"/>
          <w:b/>
          <w:sz w:val="28"/>
          <w:szCs w:val="28"/>
          <w:lang w:val="kk-KZ"/>
        </w:rPr>
        <w:t>С</w:t>
      </w:r>
      <w:r w:rsidRPr="002D4AE2">
        <w:rPr>
          <w:rFonts w:ascii="Times New Roman" w:hAnsi="Times New Roman" w:cs="Times New Roman"/>
          <w:b/>
          <w:sz w:val="28"/>
          <w:szCs w:val="28"/>
          <w:lang w:val="en-US"/>
        </w:rPr>
        <w:t>akhiklonal'naya letuchest'</w:t>
      </w:r>
      <w:r w:rsidRPr="002D4AE2">
        <w:rPr>
          <w:rFonts w:ascii="Times New Roman" w:hAnsi="Times New Roman" w:cs="Times New Roman"/>
          <w:sz w:val="28"/>
          <w:szCs w:val="28"/>
          <w:lang w:val="en-US"/>
        </w:rPr>
        <w:t xml:space="preserve"> (sr. Soma - telo, pokoleniye klonov, stebel', ris.</w:t>
      </w:r>
      <w:r>
        <w:rPr>
          <w:rFonts w:ascii="Times New Roman" w:hAnsi="Times New Roman" w:cs="Times New Roman"/>
          <w:sz w:val="28"/>
          <w:szCs w:val="28"/>
          <w:lang w:val="kk-KZ"/>
        </w:rPr>
        <w:t xml:space="preserve"> </w:t>
      </w:r>
      <w:r w:rsidRPr="002D4AE2">
        <w:rPr>
          <w:rFonts w:ascii="Times New Roman" w:hAnsi="Times New Roman" w:cs="Times New Roman"/>
          <w:sz w:val="28"/>
          <w:szCs w:val="28"/>
          <w:lang w:val="en-US"/>
        </w:rPr>
        <w:t>variabel'nost' somaklona) - yadro ​​i rastitel'nyye kletki</w:t>
      </w:r>
      <w:r>
        <w:rPr>
          <w:rFonts w:ascii="Times New Roman" w:hAnsi="Times New Roman" w:cs="Times New Roman"/>
          <w:sz w:val="28"/>
          <w:szCs w:val="28"/>
          <w:lang w:val="kk-KZ"/>
        </w:rPr>
        <w:t xml:space="preserve"> </w:t>
      </w:r>
      <w:r w:rsidRPr="002D4AE2">
        <w:rPr>
          <w:rFonts w:ascii="Times New Roman" w:hAnsi="Times New Roman" w:cs="Times New Roman"/>
          <w:sz w:val="28"/>
          <w:szCs w:val="28"/>
          <w:lang w:val="en-US"/>
        </w:rPr>
        <w:t>fenotip, kotoryy yavlyayetsya nestabil'nym organoidnym genomom</w:t>
      </w:r>
      <w:r>
        <w:rPr>
          <w:rFonts w:ascii="Times New Roman" w:hAnsi="Times New Roman" w:cs="Times New Roman"/>
          <w:sz w:val="28"/>
          <w:szCs w:val="28"/>
          <w:lang w:val="kk-KZ"/>
        </w:rPr>
        <w:t xml:space="preserve"> </w:t>
      </w:r>
      <w:r w:rsidRPr="002D4AE2">
        <w:rPr>
          <w:rFonts w:ascii="Times New Roman" w:hAnsi="Times New Roman" w:cs="Times New Roman"/>
          <w:sz w:val="28"/>
          <w:szCs w:val="28"/>
          <w:lang w:val="en-US"/>
        </w:rPr>
        <w:t>letuchest'. V otlichiye ot konkretnykh mutatsiy, eto chasto vstrecha</w:t>
      </w:r>
      <w:r>
        <w:rPr>
          <w:rFonts w:ascii="Times New Roman" w:hAnsi="Times New Roman" w:cs="Times New Roman"/>
          <w:sz w:val="28"/>
          <w:szCs w:val="28"/>
          <w:lang w:val="kk-KZ"/>
        </w:rPr>
        <w:t xml:space="preserve"> </w:t>
      </w:r>
      <w:r w:rsidRPr="002D4AE2">
        <w:rPr>
          <w:rFonts w:ascii="Times New Roman" w:hAnsi="Times New Roman" w:cs="Times New Roman"/>
          <w:sz w:val="28"/>
          <w:szCs w:val="28"/>
          <w:lang w:val="en-US"/>
        </w:rPr>
        <w:t>i izmeneniya v slozhnom povedenii izmeneniy (gen, khromosoma i struktura genoma).</w:t>
      </w:r>
    </w:p>
    <w:p w:rsidR="00AC20A9" w:rsidRDefault="00AC20A9" w:rsidP="00AC20A9">
      <w:pPr>
        <w:pStyle w:val="HTML"/>
        <w:ind w:firstLine="426"/>
        <w:rPr>
          <w:rFonts w:ascii="Times New Roman" w:hAnsi="Times New Roman" w:cs="Times New Roman"/>
          <w:color w:val="212121"/>
          <w:sz w:val="28"/>
          <w:szCs w:val="28"/>
          <w:lang w:val="kk-KZ"/>
        </w:rPr>
      </w:pPr>
      <w:r w:rsidRPr="00AC20A9">
        <w:rPr>
          <w:rFonts w:ascii="Times New Roman" w:hAnsi="Times New Roman" w:cs="Times New Roman"/>
          <w:b/>
          <w:sz w:val="28"/>
          <w:szCs w:val="28"/>
          <w:lang w:val="kk-KZ"/>
        </w:rPr>
        <w:t>Paraseksual'naya gibridizatsiya</w:t>
      </w:r>
      <w:r w:rsidRPr="00AC20A9">
        <w:rPr>
          <w:rFonts w:ascii="Times New Roman" w:hAnsi="Times New Roman" w:cs="Times New Roman"/>
          <w:sz w:val="28"/>
          <w:szCs w:val="28"/>
          <w:lang w:val="kk-KZ"/>
        </w:rPr>
        <w:t xml:space="preserve"> (gamma-soma - telo, para, pochti somaticheskaya gibridizatsiya) yavlyayetsya yeshche odnim sposobom usileniya polovoy transplantatsii.</w:t>
      </w:r>
      <w:r>
        <w:rPr>
          <w:rFonts w:ascii="Times New Roman" w:hAnsi="Times New Roman" w:cs="Times New Roman"/>
          <w:color w:val="212121"/>
          <w:sz w:val="28"/>
          <w:szCs w:val="28"/>
          <w:lang w:val="kk-KZ"/>
        </w:rPr>
        <w:t xml:space="preserve"> </w:t>
      </w:r>
      <w:r w:rsidRPr="00AC20A9">
        <w:rPr>
          <w:rFonts w:ascii="Times New Roman" w:hAnsi="Times New Roman" w:cs="Times New Roman"/>
          <w:sz w:val="28"/>
          <w:szCs w:val="28"/>
          <w:lang w:val="kk-KZ"/>
        </w:rPr>
        <w:t>V etom sluchaye roditel'skiye kletki izolirovany ispol</w:t>
      </w:r>
      <w:r>
        <w:rPr>
          <w:rFonts w:ascii="Times New Roman" w:hAnsi="Times New Roman" w:cs="Times New Roman"/>
          <w:b/>
          <w:sz w:val="28"/>
          <w:szCs w:val="28"/>
          <w:lang w:val="kk-KZ"/>
        </w:rPr>
        <w:t xml:space="preserve"> </w:t>
      </w:r>
      <w:r w:rsidRPr="00AC20A9">
        <w:rPr>
          <w:rFonts w:ascii="Times New Roman" w:hAnsi="Times New Roman" w:cs="Times New Roman"/>
          <w:sz w:val="28"/>
          <w:szCs w:val="28"/>
          <w:lang w:val="kk-KZ"/>
        </w:rPr>
        <w:t>'zuyet massivnyye protoplasty tela; soyedinennyy</w:t>
      </w:r>
      <w:r>
        <w:rPr>
          <w:rFonts w:ascii="Times New Roman" w:hAnsi="Times New Roman" w:cs="Times New Roman"/>
          <w:color w:val="212121"/>
          <w:sz w:val="28"/>
          <w:szCs w:val="28"/>
          <w:lang w:val="kk-KZ"/>
        </w:rPr>
        <w:t xml:space="preserve"> </w:t>
      </w:r>
      <w:r w:rsidRPr="00AC20A9">
        <w:rPr>
          <w:rFonts w:ascii="Times New Roman" w:hAnsi="Times New Roman" w:cs="Times New Roman"/>
          <w:sz w:val="28"/>
          <w:szCs w:val="28"/>
          <w:lang w:val="kk-KZ"/>
        </w:rPr>
        <w:t>protoplasty, vposledstvii, putem regeneratsii, iz para, tselykh rasteniy (organizmov).</w:t>
      </w:r>
    </w:p>
    <w:p w:rsidR="00AC20A9" w:rsidRPr="00AC20A9" w:rsidRDefault="00AC20A9" w:rsidP="00AC20A9">
      <w:pPr>
        <w:pStyle w:val="HTML"/>
        <w:ind w:firstLine="426"/>
        <w:rPr>
          <w:rFonts w:ascii="Times New Roman" w:hAnsi="Times New Roman" w:cs="Times New Roman"/>
          <w:color w:val="212121"/>
          <w:sz w:val="28"/>
          <w:szCs w:val="28"/>
          <w:lang w:val="kk-KZ"/>
        </w:rPr>
      </w:pPr>
      <w:r w:rsidRPr="00AC20A9">
        <w:rPr>
          <w:rFonts w:ascii="Times New Roman" w:hAnsi="Times New Roman" w:cs="Times New Roman"/>
          <w:b/>
          <w:sz w:val="28"/>
          <w:szCs w:val="28"/>
          <w:lang w:val="kk-KZ"/>
        </w:rPr>
        <w:t>Kolichestvo somaticheskogo gibrida iz rasteniya</w:t>
      </w:r>
      <w:r w:rsidRPr="00AC20A9">
        <w:rPr>
          <w:rFonts w:ascii="Times New Roman" w:hAnsi="Times New Roman" w:cs="Times New Roman"/>
          <w:sz w:val="28"/>
          <w:szCs w:val="28"/>
          <w:lang w:val="kk-KZ"/>
        </w:rPr>
        <w:t xml:space="preserve"> / travy</w:t>
      </w:r>
      <w:r>
        <w:rPr>
          <w:rFonts w:ascii="Times New Roman" w:hAnsi="Times New Roman" w:cs="Times New Roman"/>
          <w:color w:val="212121"/>
          <w:sz w:val="28"/>
          <w:szCs w:val="28"/>
          <w:lang w:val="kk-KZ"/>
        </w:rPr>
        <w:t xml:space="preserve"> </w:t>
      </w:r>
      <w:r>
        <w:rPr>
          <w:rFonts w:ascii="Times New Roman" w:hAnsi="Times New Roman" w:cs="Times New Roman"/>
          <w:sz w:val="28"/>
          <w:szCs w:val="28"/>
          <w:lang w:val="kk-KZ"/>
        </w:rPr>
        <w:t>кletochnyye, кletochnyye (</w:t>
      </w:r>
      <w:r w:rsidRPr="00AC20A9">
        <w:rPr>
          <w:rFonts w:ascii="Times New Roman" w:hAnsi="Times New Roman" w:cs="Times New Roman"/>
          <w:sz w:val="28"/>
          <w:szCs w:val="28"/>
          <w:lang w:val="kk-KZ"/>
        </w:rPr>
        <w:t>v</w:t>
      </w:r>
      <w:r>
        <w:rPr>
          <w:rFonts w:ascii="Times New Roman" w:hAnsi="Times New Roman" w:cs="Times New Roman"/>
          <w:sz w:val="28"/>
          <w:szCs w:val="28"/>
          <w:lang w:val="kk-KZ"/>
        </w:rPr>
        <w:t>sego) к</w:t>
      </w:r>
      <w:r w:rsidRPr="00AC20A9">
        <w:rPr>
          <w:rFonts w:ascii="Times New Roman" w:hAnsi="Times New Roman" w:cs="Times New Roman"/>
          <w:sz w:val="28"/>
          <w:szCs w:val="28"/>
          <w:lang w:val="kk-KZ"/>
        </w:rPr>
        <w:t>letki.</w:t>
      </w:r>
    </w:p>
    <w:p w:rsidR="00AC20A9" w:rsidRDefault="00AC20A9" w:rsidP="00AC20A9">
      <w:pPr>
        <w:pStyle w:val="HTML"/>
        <w:ind w:firstLine="426"/>
        <w:rPr>
          <w:rFonts w:ascii="Times New Roman" w:hAnsi="Times New Roman" w:cs="Times New Roman"/>
          <w:sz w:val="28"/>
          <w:szCs w:val="28"/>
          <w:lang w:val="kk-KZ"/>
        </w:rPr>
      </w:pPr>
      <w:r w:rsidRPr="00AC20A9">
        <w:rPr>
          <w:rFonts w:ascii="Times New Roman" w:hAnsi="Times New Roman" w:cs="Times New Roman"/>
          <w:b/>
          <w:sz w:val="28"/>
          <w:szCs w:val="28"/>
          <w:lang w:val="kk-KZ"/>
        </w:rPr>
        <w:t>Pri embriogeneze</w:t>
      </w:r>
      <w:r w:rsidRPr="00AC20A9">
        <w:rPr>
          <w:rFonts w:ascii="Times New Roman" w:hAnsi="Times New Roman" w:cs="Times New Roman"/>
          <w:sz w:val="28"/>
          <w:szCs w:val="28"/>
          <w:lang w:val="kk-KZ"/>
        </w:rPr>
        <w:t xml:space="preserve"> (embrional'nyy embrional'nyy gen, genez,</w:t>
      </w:r>
      <w:r>
        <w:rPr>
          <w:rFonts w:ascii="Times New Roman" w:hAnsi="Times New Roman" w:cs="Times New Roman"/>
          <w:sz w:val="28"/>
          <w:szCs w:val="28"/>
          <w:lang w:val="kk-KZ"/>
        </w:rPr>
        <w:t xml:space="preserve"> </w:t>
      </w:r>
      <w:r w:rsidRPr="00AC20A9">
        <w:rPr>
          <w:rFonts w:ascii="Times New Roman" w:hAnsi="Times New Roman" w:cs="Times New Roman"/>
          <w:sz w:val="28"/>
          <w:szCs w:val="28"/>
          <w:lang w:val="kk-KZ"/>
        </w:rPr>
        <w:t>proiskhozhdeniye, somaticheskiy embriogenez) protsess formirovaniya tkaney i kletok v pitatel'noy srede ochen' pokhozh na razvitiye ploda v yestestvennoy srede.</w:t>
      </w:r>
    </w:p>
    <w:p w:rsidR="00AC20A9" w:rsidRPr="00AC20A9" w:rsidRDefault="00AC20A9" w:rsidP="00AC20A9">
      <w:pPr>
        <w:pStyle w:val="HTML"/>
        <w:ind w:firstLine="426"/>
        <w:rPr>
          <w:rFonts w:ascii="Times New Roman" w:hAnsi="Times New Roman" w:cs="Times New Roman"/>
          <w:sz w:val="28"/>
          <w:szCs w:val="28"/>
          <w:lang w:val="kk-KZ"/>
        </w:rPr>
      </w:pPr>
      <w:r w:rsidRPr="00AC20A9">
        <w:rPr>
          <w:rFonts w:ascii="Times New Roman" w:hAnsi="Times New Roman" w:cs="Times New Roman"/>
          <w:b/>
          <w:sz w:val="28"/>
          <w:szCs w:val="28"/>
          <w:lang w:val="kk-KZ"/>
        </w:rPr>
        <w:t>Spermatozoid</w:t>
      </w:r>
      <w:r w:rsidRPr="00AC20A9">
        <w:rPr>
          <w:rFonts w:ascii="Times New Roman" w:hAnsi="Times New Roman" w:cs="Times New Roman"/>
          <w:sz w:val="28"/>
          <w:szCs w:val="28"/>
          <w:lang w:val="kk-KZ"/>
        </w:rPr>
        <w:t xml:space="preserve"> - eto mama i mama</w:t>
      </w:r>
      <w:r>
        <w:rPr>
          <w:rFonts w:ascii="Times New Roman" w:hAnsi="Times New Roman" w:cs="Times New Roman"/>
          <w:sz w:val="28"/>
          <w:szCs w:val="28"/>
          <w:lang w:val="kk-KZ"/>
        </w:rPr>
        <w:t xml:space="preserve"> </w:t>
      </w:r>
      <w:r w:rsidRPr="00AC20A9">
        <w:rPr>
          <w:rFonts w:ascii="Times New Roman" w:hAnsi="Times New Roman" w:cs="Times New Roman"/>
          <w:sz w:val="28"/>
          <w:szCs w:val="28"/>
          <w:lang w:val="kk-KZ"/>
        </w:rPr>
        <w:t>vvedya yaytso v budushcheye genital'nykh mutatsiy</w:t>
      </w:r>
      <w:r>
        <w:rPr>
          <w:rFonts w:ascii="Times New Roman" w:hAnsi="Times New Roman" w:cs="Times New Roman"/>
          <w:sz w:val="28"/>
          <w:szCs w:val="28"/>
          <w:lang w:val="kk-KZ"/>
        </w:rPr>
        <w:t xml:space="preserve"> </w:t>
      </w:r>
      <w:r w:rsidRPr="00AC20A9">
        <w:rPr>
          <w:rFonts w:ascii="Times New Roman" w:hAnsi="Times New Roman" w:cs="Times New Roman"/>
          <w:sz w:val="28"/>
          <w:szCs w:val="28"/>
          <w:lang w:val="kk-KZ"/>
        </w:rPr>
        <w:t>malen'kiye gaploidnyye muzhskiye kletki, sposobnyye k peredache v reproduktivnuyu sistemu.</w:t>
      </w:r>
    </w:p>
    <w:p w:rsidR="00AC20A9" w:rsidRPr="00AC20A9" w:rsidRDefault="00AC20A9" w:rsidP="00AC20A9">
      <w:pPr>
        <w:pStyle w:val="HTML"/>
        <w:ind w:firstLine="426"/>
        <w:rPr>
          <w:rFonts w:ascii="Times New Roman" w:hAnsi="Times New Roman" w:cs="Times New Roman"/>
          <w:sz w:val="28"/>
          <w:szCs w:val="28"/>
          <w:lang w:val="kk-KZ"/>
        </w:rPr>
      </w:pPr>
      <w:r w:rsidRPr="00AC20A9">
        <w:rPr>
          <w:rFonts w:ascii="Times New Roman" w:hAnsi="Times New Roman" w:cs="Times New Roman"/>
          <w:b/>
          <w:sz w:val="28"/>
          <w:szCs w:val="28"/>
          <w:lang w:val="kk-KZ"/>
        </w:rPr>
        <w:t xml:space="preserve">Srashchivaniye </w:t>
      </w:r>
      <w:r w:rsidRPr="00AC20A9">
        <w:rPr>
          <w:rFonts w:ascii="Times New Roman" w:hAnsi="Times New Roman" w:cs="Times New Roman"/>
          <w:sz w:val="28"/>
          <w:szCs w:val="28"/>
          <w:lang w:val="kk-KZ"/>
        </w:rPr>
        <w:t>(srashchivaniye, sshivaniye) – IRRC post-transkriptsionnoye «sozrevaniye», to yest' udaleniye i informatsiya neformal'nykh (intronov) protsess ob"yedineniya sushchestvuyushchikh chastey (ekzonov).</w:t>
      </w:r>
    </w:p>
    <w:p w:rsidR="00AC20A9" w:rsidRPr="00AC20A9" w:rsidRDefault="00AC20A9" w:rsidP="00AC20A9">
      <w:pPr>
        <w:pStyle w:val="HTML"/>
        <w:ind w:firstLine="426"/>
        <w:rPr>
          <w:rFonts w:ascii="Times New Roman" w:hAnsi="Times New Roman" w:cs="Times New Roman"/>
          <w:sz w:val="28"/>
          <w:szCs w:val="28"/>
          <w:lang w:val="en-US"/>
        </w:rPr>
      </w:pPr>
      <w:r w:rsidRPr="00AC20A9">
        <w:rPr>
          <w:rFonts w:ascii="Times New Roman" w:hAnsi="Times New Roman" w:cs="Times New Roman"/>
          <w:b/>
          <w:sz w:val="28"/>
          <w:szCs w:val="28"/>
          <w:lang w:val="en-US"/>
        </w:rPr>
        <w:t>Sterilizatsiya v khirurgicheskikh instrumentakh</w:t>
      </w:r>
      <w:r w:rsidRPr="00AC20A9">
        <w:rPr>
          <w:rFonts w:ascii="Times New Roman" w:hAnsi="Times New Roman" w:cs="Times New Roman"/>
          <w:sz w:val="28"/>
          <w:szCs w:val="28"/>
          <w:lang w:val="en-US"/>
        </w:rPr>
        <w:t>, oborudovanii i</w:t>
      </w:r>
    </w:p>
    <w:p w:rsidR="00AC20A9" w:rsidRDefault="00AC20A9" w:rsidP="00AC20A9">
      <w:pPr>
        <w:pStyle w:val="HTML"/>
        <w:rPr>
          <w:rFonts w:ascii="Times New Roman" w:hAnsi="Times New Roman" w:cs="Times New Roman"/>
          <w:sz w:val="28"/>
          <w:szCs w:val="28"/>
          <w:lang w:val="en-US"/>
        </w:rPr>
      </w:pPr>
      <w:r w:rsidRPr="00AC20A9">
        <w:rPr>
          <w:rFonts w:ascii="Times New Roman" w:hAnsi="Times New Roman" w:cs="Times New Roman"/>
          <w:sz w:val="28"/>
          <w:szCs w:val="28"/>
          <w:lang w:val="en-US"/>
        </w:rPr>
        <w:t>udalit' mikroby i ikh spo</w:t>
      </w:r>
      <w:r>
        <w:rPr>
          <w:rFonts w:ascii="Times New Roman" w:hAnsi="Times New Roman" w:cs="Times New Roman"/>
          <w:sz w:val="28"/>
          <w:szCs w:val="28"/>
          <w:lang w:val="en-US"/>
        </w:rPr>
        <w:t>ry v laboratornykh konteynerakh oriyentirovannyye raboty.</w:t>
      </w:r>
    </w:p>
    <w:p w:rsidR="00AC20A9" w:rsidRPr="00AC20A9" w:rsidRDefault="00AC20A9" w:rsidP="00AC20A9">
      <w:pPr>
        <w:pStyle w:val="HTML"/>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C20A9">
        <w:rPr>
          <w:rFonts w:ascii="Times New Roman" w:hAnsi="Times New Roman" w:cs="Times New Roman"/>
          <w:b/>
          <w:sz w:val="28"/>
          <w:szCs w:val="28"/>
          <w:lang w:val="en-US"/>
        </w:rPr>
        <w:t>Sterilizatsionnyy blok</w:t>
      </w:r>
      <w:r w:rsidRPr="00AC20A9">
        <w:rPr>
          <w:rFonts w:ascii="Times New Roman" w:hAnsi="Times New Roman" w:cs="Times New Roman"/>
          <w:sz w:val="28"/>
          <w:szCs w:val="28"/>
          <w:lang w:val="en-US"/>
        </w:rPr>
        <w:t xml:space="preserve"> - mesto dlya sterilizatsii oborudovaniya.</w:t>
      </w:r>
    </w:p>
    <w:p w:rsidR="00AC20A9" w:rsidRPr="00AC20A9" w:rsidRDefault="00AC20A9" w:rsidP="00AC20A9">
      <w:pPr>
        <w:pStyle w:val="HTML"/>
        <w:ind w:firstLine="426"/>
        <w:rPr>
          <w:rFonts w:ascii="Times New Roman" w:hAnsi="Times New Roman" w:cs="Times New Roman"/>
          <w:sz w:val="28"/>
          <w:szCs w:val="28"/>
          <w:lang w:val="en-US"/>
        </w:rPr>
      </w:pPr>
      <w:r w:rsidRPr="00AC20A9">
        <w:rPr>
          <w:rFonts w:ascii="Times New Roman" w:hAnsi="Times New Roman" w:cs="Times New Roman"/>
          <w:b/>
          <w:sz w:val="28"/>
          <w:szCs w:val="28"/>
          <w:lang w:val="en-US"/>
        </w:rPr>
        <w:t>Subspotoplast</w:t>
      </w:r>
      <w:r w:rsidRPr="00AC20A9">
        <w:rPr>
          <w:rFonts w:ascii="Times New Roman" w:hAnsi="Times New Roman" w:cs="Times New Roman"/>
          <w:sz w:val="28"/>
          <w:szCs w:val="28"/>
          <w:lang w:val="en-US"/>
        </w:rPr>
        <w:t xml:space="preserve"> (lat. Sub - bottom) vkhodit v sostav protoplaza,</w:t>
      </w:r>
    </w:p>
    <w:p w:rsidR="00AC20A9" w:rsidRPr="00AC20A9" w:rsidRDefault="00AC20A9" w:rsidP="00AC20A9">
      <w:pPr>
        <w:pStyle w:val="HTML"/>
        <w:rPr>
          <w:rFonts w:ascii="Times New Roman" w:hAnsi="Times New Roman" w:cs="Times New Roman"/>
          <w:sz w:val="28"/>
          <w:szCs w:val="28"/>
          <w:lang w:val="en-US"/>
        </w:rPr>
      </w:pPr>
      <w:r w:rsidRPr="00AC20A9">
        <w:rPr>
          <w:rFonts w:ascii="Times New Roman" w:hAnsi="Times New Roman" w:cs="Times New Roman"/>
          <w:sz w:val="28"/>
          <w:szCs w:val="28"/>
          <w:lang w:val="en-US"/>
        </w:rPr>
        <w:t>okruzhen tsitoplazmaticheskoy membranoy, soderzhit nekotoryye organoidy.</w:t>
      </w:r>
    </w:p>
    <w:p w:rsidR="00080FAD" w:rsidRDefault="00080FAD" w:rsidP="00080FAD">
      <w:pPr>
        <w:pStyle w:val="HTML"/>
        <w:ind w:firstLine="426"/>
        <w:rPr>
          <w:rFonts w:ascii="Times New Roman" w:hAnsi="Times New Roman" w:cs="Times New Roman"/>
          <w:sz w:val="28"/>
          <w:szCs w:val="28"/>
          <w:lang w:val="en-US"/>
        </w:rPr>
      </w:pPr>
      <w:r w:rsidRPr="00080FAD">
        <w:rPr>
          <w:rFonts w:ascii="Times New Roman" w:hAnsi="Times New Roman" w:cs="Times New Roman"/>
          <w:b/>
          <w:sz w:val="28"/>
          <w:szCs w:val="28"/>
          <w:lang w:val="en-US"/>
        </w:rPr>
        <w:t>Superovulyatsiya</w:t>
      </w:r>
      <w:r w:rsidRPr="00080FAD">
        <w:rPr>
          <w:rFonts w:ascii="Times New Roman" w:hAnsi="Times New Roman" w:cs="Times New Roman"/>
          <w:sz w:val="28"/>
          <w:szCs w:val="28"/>
          <w:lang w:val="en-US"/>
        </w:rPr>
        <w:t xml:space="preserve"> - metod gormonal'nykh vozdeystviy na donorskikh telyat s tsel'yu rosta dopolnitel'nykh follikulov</w:t>
      </w:r>
    </w:p>
    <w:p w:rsidR="00080FAD" w:rsidRPr="00080FAD" w:rsidRDefault="00080FAD" w:rsidP="00080FAD">
      <w:pPr>
        <w:pStyle w:val="HTML"/>
        <w:ind w:firstLine="426"/>
        <w:rPr>
          <w:rFonts w:ascii="Times New Roman" w:hAnsi="Times New Roman" w:cs="Times New Roman"/>
          <w:sz w:val="28"/>
          <w:szCs w:val="28"/>
          <w:lang w:val="en-US"/>
        </w:rPr>
      </w:pPr>
      <w:r w:rsidRPr="00080FAD">
        <w:rPr>
          <w:rFonts w:ascii="Times New Roman" w:hAnsi="Times New Roman" w:cs="Times New Roman"/>
          <w:b/>
          <w:sz w:val="28"/>
          <w:szCs w:val="28"/>
          <w:lang w:val="en-US"/>
        </w:rPr>
        <w:t>Superovulirovannyye ootsity</w:t>
      </w:r>
      <w:r w:rsidRPr="00080FAD">
        <w:rPr>
          <w:rFonts w:ascii="Times New Roman" w:hAnsi="Times New Roman" w:cs="Times New Roman"/>
          <w:sz w:val="28"/>
          <w:szCs w:val="28"/>
          <w:lang w:val="en-US"/>
        </w:rPr>
        <w:t xml:space="preserve"> - vozdeystviye ekzogrammetonov</w:t>
      </w:r>
    </w:p>
    <w:p w:rsidR="00080FAD" w:rsidRDefault="00080FAD" w:rsidP="00080FAD">
      <w:pPr>
        <w:pStyle w:val="HTML"/>
        <w:rPr>
          <w:rFonts w:ascii="Times New Roman" w:hAnsi="Times New Roman" w:cs="Times New Roman"/>
          <w:sz w:val="28"/>
          <w:szCs w:val="28"/>
          <w:lang w:val="en-US"/>
        </w:rPr>
      </w:pPr>
      <w:r>
        <w:rPr>
          <w:rFonts w:ascii="Times New Roman" w:hAnsi="Times New Roman" w:cs="Times New Roman"/>
          <w:sz w:val="28"/>
          <w:szCs w:val="28"/>
          <w:lang w:val="en-US"/>
        </w:rPr>
        <w:t>ootsity donorskogo bedra.</w:t>
      </w:r>
    </w:p>
    <w:p w:rsidR="000937B8" w:rsidRPr="000937B8" w:rsidRDefault="000937B8" w:rsidP="000937B8">
      <w:pPr>
        <w:pStyle w:val="HTML"/>
        <w:ind w:firstLine="426"/>
        <w:rPr>
          <w:rFonts w:ascii="Times New Roman" w:hAnsi="Times New Roman" w:cs="Times New Roman"/>
          <w:sz w:val="28"/>
          <w:szCs w:val="28"/>
          <w:lang w:val="kk-KZ"/>
        </w:rPr>
      </w:pPr>
      <w:r w:rsidRPr="000937B8">
        <w:rPr>
          <w:rFonts w:ascii="Times New Roman" w:hAnsi="Times New Roman" w:cs="Times New Roman"/>
          <w:b/>
          <w:sz w:val="28"/>
          <w:szCs w:val="28"/>
          <w:lang w:val="kk-KZ"/>
        </w:rPr>
        <w:t>Spikelomery</w:t>
      </w:r>
      <w:r w:rsidRPr="000937B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937B8">
        <w:rPr>
          <w:rFonts w:ascii="Times New Roman" w:hAnsi="Times New Roman" w:cs="Times New Roman"/>
          <w:sz w:val="28"/>
          <w:szCs w:val="28"/>
          <w:lang w:val="kk-KZ"/>
        </w:rPr>
        <w:t>yavlyayutsya normal'nymi D-obraznymi antitelami</w:t>
      </w:r>
      <w:r>
        <w:rPr>
          <w:rFonts w:ascii="Times New Roman" w:hAnsi="Times New Roman" w:cs="Times New Roman"/>
          <w:sz w:val="28"/>
          <w:szCs w:val="28"/>
          <w:lang w:val="kk-KZ"/>
        </w:rPr>
        <w:t xml:space="preserve"> </w:t>
      </w:r>
      <w:r w:rsidRPr="000937B8">
        <w:rPr>
          <w:rFonts w:ascii="Times New Roman" w:hAnsi="Times New Roman" w:cs="Times New Roman"/>
          <w:sz w:val="28"/>
          <w:szCs w:val="28"/>
          <w:lang w:val="kk-KZ"/>
        </w:rPr>
        <w:t>kopiya nebol'shogo L-obraznogo vida, pokhozhego na sebya.</w:t>
      </w:r>
    </w:p>
    <w:p w:rsidR="000937B8" w:rsidRPr="000937B8" w:rsidRDefault="000937B8" w:rsidP="000937B8">
      <w:pPr>
        <w:pStyle w:val="HTML"/>
        <w:ind w:firstLine="426"/>
        <w:rPr>
          <w:rFonts w:ascii="Times New Roman" w:hAnsi="Times New Roman" w:cs="Times New Roman"/>
          <w:sz w:val="28"/>
          <w:szCs w:val="28"/>
          <w:lang w:val="kk-KZ"/>
        </w:rPr>
      </w:pPr>
      <w:r w:rsidRPr="000937B8">
        <w:rPr>
          <w:rFonts w:ascii="Times New Roman" w:hAnsi="Times New Roman" w:cs="Times New Roman"/>
          <w:b/>
          <w:sz w:val="28"/>
          <w:szCs w:val="28"/>
          <w:lang w:val="en-US"/>
        </w:rPr>
        <w:t xml:space="preserve">Stamma </w:t>
      </w:r>
      <w:r w:rsidRPr="000937B8">
        <w:rPr>
          <w:rFonts w:ascii="Times New Roman" w:hAnsi="Times New Roman" w:cs="Times New Roman"/>
          <w:sz w:val="28"/>
          <w:szCs w:val="28"/>
          <w:lang w:val="en-US"/>
        </w:rPr>
        <w:t>(Caes. Stamm - Stem, base) - pervaya kletka</w:t>
      </w:r>
      <w:r>
        <w:rPr>
          <w:rFonts w:ascii="Times New Roman" w:hAnsi="Times New Roman" w:cs="Times New Roman"/>
          <w:sz w:val="28"/>
          <w:szCs w:val="28"/>
          <w:lang w:val="kk-KZ"/>
        </w:rPr>
        <w:t xml:space="preserve">. </w:t>
      </w:r>
      <w:r w:rsidRPr="000937B8">
        <w:rPr>
          <w:rFonts w:ascii="Times New Roman" w:hAnsi="Times New Roman" w:cs="Times New Roman"/>
          <w:sz w:val="28"/>
          <w:szCs w:val="28"/>
          <w:lang w:val="kk-KZ"/>
        </w:rPr>
        <w:t>Kletki, obrazovavshiyesya posle peresadki v novuyu pitatel'nuyu sredu</w:t>
      </w:r>
      <w:r>
        <w:rPr>
          <w:rFonts w:ascii="Times New Roman" w:hAnsi="Times New Roman" w:cs="Times New Roman"/>
          <w:sz w:val="28"/>
          <w:szCs w:val="28"/>
          <w:lang w:val="kk-KZ"/>
        </w:rPr>
        <w:t xml:space="preserve"> </w:t>
      </w:r>
      <w:r w:rsidRPr="000937B8">
        <w:rPr>
          <w:rFonts w:ascii="Times New Roman" w:hAnsi="Times New Roman" w:cs="Times New Roman"/>
          <w:sz w:val="28"/>
          <w:szCs w:val="28"/>
          <w:lang w:val="kk-KZ"/>
        </w:rPr>
        <w:t>tsep'. Oni sostoyat iz neskol'kikh kletochnykh liniy, kazhdaya iz kotorykh proiskhodit ot pervykh vyrashchennykh kletok.</w:t>
      </w:r>
    </w:p>
    <w:p w:rsidR="00080FAD" w:rsidRPr="000937B8" w:rsidRDefault="000937B8" w:rsidP="00080FAD">
      <w:pPr>
        <w:pStyle w:val="HTML"/>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      </w:t>
      </w:r>
      <w:r w:rsidR="00080FAD" w:rsidRPr="000937B8">
        <w:rPr>
          <w:rFonts w:ascii="Times New Roman" w:hAnsi="Times New Roman" w:cs="Times New Roman"/>
          <w:b/>
          <w:sz w:val="28"/>
          <w:szCs w:val="28"/>
          <w:lang w:val="kk-KZ"/>
        </w:rPr>
        <w:t>Uroven' superovulyatsii</w:t>
      </w:r>
      <w:r w:rsidR="00080FAD" w:rsidRPr="000937B8">
        <w:rPr>
          <w:rFonts w:ascii="Times New Roman" w:hAnsi="Times New Roman" w:cs="Times New Roman"/>
          <w:sz w:val="28"/>
          <w:szCs w:val="28"/>
          <w:lang w:val="kk-KZ"/>
        </w:rPr>
        <w:t xml:space="preserve"> - oplodotvorennyy plod s ukazaniyem razmera dopolnitel'noy ovulyatsii ot odnogo tsikla.</w:t>
      </w:r>
    </w:p>
    <w:p w:rsidR="000F7F05" w:rsidRPr="000937B8" w:rsidRDefault="000F7F05" w:rsidP="00C1400F">
      <w:pPr>
        <w:pStyle w:val="HTML"/>
        <w:ind w:firstLine="426"/>
        <w:rPr>
          <w:rFonts w:ascii="inherit" w:hAnsi="inherit"/>
          <w:b/>
          <w:sz w:val="28"/>
          <w:szCs w:val="28"/>
          <w:lang w:val="kk-KZ"/>
        </w:rPr>
      </w:pPr>
    </w:p>
    <w:p w:rsidR="00725812" w:rsidRDefault="00725812" w:rsidP="00C1400F">
      <w:pPr>
        <w:pStyle w:val="HTML"/>
        <w:ind w:firstLine="426"/>
        <w:rPr>
          <w:rFonts w:ascii="inherit" w:hAnsi="inherit"/>
          <w:b/>
          <w:sz w:val="28"/>
          <w:szCs w:val="28"/>
          <w:lang w:val="kk-KZ"/>
        </w:rPr>
      </w:pPr>
    </w:p>
    <w:p w:rsidR="00C1400F" w:rsidRDefault="00966E3E" w:rsidP="00C1400F">
      <w:pPr>
        <w:pStyle w:val="HTML"/>
        <w:ind w:firstLine="426"/>
        <w:rPr>
          <w:rFonts w:ascii="inherit" w:hAnsi="inherit"/>
          <w:b/>
          <w:sz w:val="28"/>
          <w:szCs w:val="28"/>
          <w:lang w:val="en-US"/>
        </w:rPr>
      </w:pPr>
      <w:r>
        <w:rPr>
          <w:rFonts w:ascii="inherit" w:hAnsi="inherit"/>
          <w:b/>
          <w:sz w:val="28"/>
          <w:szCs w:val="28"/>
          <w:lang w:val="en-US"/>
        </w:rPr>
        <w:t>T</w:t>
      </w:r>
    </w:p>
    <w:p w:rsidR="00966E3E" w:rsidRPr="00966E3E" w:rsidRDefault="00966E3E" w:rsidP="00966E3E">
      <w:pPr>
        <w:pStyle w:val="HTML"/>
        <w:ind w:firstLine="426"/>
        <w:rPr>
          <w:rFonts w:ascii="Times New Roman" w:hAnsi="Times New Roman" w:cs="Times New Roman"/>
          <w:sz w:val="28"/>
          <w:szCs w:val="28"/>
          <w:lang w:val="en-US"/>
        </w:rPr>
      </w:pPr>
      <w:r w:rsidRPr="00966E3E">
        <w:rPr>
          <w:rFonts w:ascii="Times New Roman" w:hAnsi="Times New Roman" w:cs="Times New Roman"/>
          <w:b/>
          <w:sz w:val="28"/>
          <w:szCs w:val="28"/>
          <w:lang w:val="en-US"/>
        </w:rPr>
        <w:t>Termostat -</w:t>
      </w:r>
      <w:r w:rsidRPr="00966E3E">
        <w:rPr>
          <w:rFonts w:ascii="Times New Roman" w:hAnsi="Times New Roman" w:cs="Times New Roman"/>
          <w:sz w:val="28"/>
          <w:szCs w:val="28"/>
          <w:lang w:val="en-US"/>
        </w:rPr>
        <w:t xml:space="preserve"> neobkhodim dlya podderzhaniya temperatury bez izmeneniy</w:t>
      </w:r>
    </w:p>
    <w:p w:rsidR="00966E3E" w:rsidRPr="00966E3E" w:rsidRDefault="00966E3E" w:rsidP="00966E3E">
      <w:pPr>
        <w:pStyle w:val="HTML"/>
        <w:rPr>
          <w:rFonts w:ascii="Times New Roman" w:hAnsi="Times New Roman" w:cs="Times New Roman"/>
          <w:b/>
          <w:sz w:val="28"/>
          <w:szCs w:val="28"/>
          <w:lang w:val="kk-KZ"/>
        </w:rPr>
      </w:pPr>
      <w:r w:rsidRPr="00966E3E">
        <w:rPr>
          <w:rFonts w:ascii="Times New Roman" w:hAnsi="Times New Roman" w:cs="Times New Roman"/>
          <w:sz w:val="28"/>
          <w:szCs w:val="28"/>
          <w:lang w:val="en-US"/>
        </w:rPr>
        <w:t>ob"yekt. Termostat-inkubator dlya vyras</w:t>
      </w:r>
      <w:r>
        <w:rPr>
          <w:rFonts w:ascii="Times New Roman" w:hAnsi="Times New Roman" w:cs="Times New Roman"/>
          <w:sz w:val="28"/>
          <w:szCs w:val="28"/>
          <w:lang w:val="en-US"/>
        </w:rPr>
        <w:t>hchivaniya mikrobov i embrionov</w:t>
      </w:r>
      <w:r>
        <w:rPr>
          <w:rFonts w:ascii="Times New Roman" w:hAnsi="Times New Roman" w:cs="Times New Roman"/>
          <w:sz w:val="28"/>
          <w:szCs w:val="28"/>
          <w:lang w:val="kk-KZ"/>
        </w:rPr>
        <w:t xml:space="preserve"> </w:t>
      </w:r>
      <w:r w:rsidRPr="00966E3E">
        <w:rPr>
          <w:rFonts w:ascii="Times New Roman" w:hAnsi="Times New Roman" w:cs="Times New Roman"/>
          <w:sz w:val="28"/>
          <w:szCs w:val="28"/>
          <w:lang w:val="en-US"/>
        </w:rPr>
        <w:t>i spet</w:t>
      </w:r>
      <w:r w:rsidRPr="00966E3E">
        <w:rPr>
          <w:rFonts w:ascii="Times New Roman" w:hAnsi="Times New Roman" w:cs="Times New Roman"/>
          <w:b/>
          <w:sz w:val="28"/>
          <w:szCs w:val="28"/>
          <w:lang w:val="en-US"/>
        </w:rPr>
        <w:t>sial'noye sredstvo dlya uspeshnogo oplodotvoreniya gamet.</w:t>
      </w:r>
    </w:p>
    <w:p w:rsidR="00966E3E" w:rsidRPr="00966E3E" w:rsidRDefault="00966E3E" w:rsidP="00966E3E">
      <w:pPr>
        <w:pStyle w:val="HTML"/>
        <w:rPr>
          <w:rFonts w:ascii="Times New Roman" w:hAnsi="Times New Roman" w:cs="Times New Roman"/>
          <w:sz w:val="28"/>
          <w:szCs w:val="28"/>
          <w:lang w:val="en-US"/>
        </w:rPr>
      </w:pPr>
      <w:r w:rsidRPr="00966E3E">
        <w:rPr>
          <w:rFonts w:ascii="Times New Roman" w:hAnsi="Times New Roman" w:cs="Times New Roman"/>
          <w:b/>
          <w:sz w:val="28"/>
          <w:szCs w:val="28"/>
          <w:lang w:val="kk-KZ"/>
        </w:rPr>
        <w:t xml:space="preserve">      </w:t>
      </w:r>
      <w:r w:rsidRPr="00966E3E">
        <w:rPr>
          <w:rFonts w:ascii="Times New Roman" w:hAnsi="Times New Roman" w:cs="Times New Roman"/>
          <w:b/>
          <w:sz w:val="28"/>
          <w:szCs w:val="28"/>
          <w:lang w:val="en-US"/>
        </w:rPr>
        <w:t>Tototentent</w:t>
      </w:r>
      <w:r w:rsidRPr="00966E3E">
        <w:rPr>
          <w:rFonts w:ascii="Times New Roman" w:hAnsi="Times New Roman" w:cs="Times New Roman"/>
          <w:sz w:val="28"/>
          <w:szCs w:val="28"/>
          <w:lang w:val="en-US"/>
        </w:rPr>
        <w:t xml:space="preserve"> (latinskiy totus - total, tot</w:t>
      </w:r>
      <w:r>
        <w:rPr>
          <w:rFonts w:ascii="Times New Roman" w:hAnsi="Times New Roman" w:cs="Times New Roman"/>
          <w:sz w:val="28"/>
          <w:szCs w:val="28"/>
          <w:lang w:val="en-US"/>
        </w:rPr>
        <w:t>al, potentsiya - sila)</w:t>
      </w:r>
      <w:r>
        <w:rPr>
          <w:rFonts w:ascii="Times New Roman" w:hAnsi="Times New Roman" w:cs="Times New Roman"/>
          <w:sz w:val="28"/>
          <w:szCs w:val="28"/>
          <w:lang w:val="kk-KZ"/>
        </w:rPr>
        <w:t xml:space="preserve"> </w:t>
      </w:r>
      <w:r w:rsidRPr="00966E3E">
        <w:rPr>
          <w:rFonts w:ascii="Times New Roman" w:hAnsi="Times New Roman" w:cs="Times New Roman"/>
          <w:sz w:val="28"/>
          <w:szCs w:val="28"/>
          <w:lang w:val="en-US"/>
        </w:rPr>
        <w:t>sposobnost'</w:t>
      </w:r>
      <w:r>
        <w:rPr>
          <w:rFonts w:ascii="Times New Roman" w:hAnsi="Times New Roman" w:cs="Times New Roman"/>
          <w:sz w:val="28"/>
          <w:szCs w:val="28"/>
          <w:lang w:val="en-US"/>
        </w:rPr>
        <w:t xml:space="preserve"> kletok organizma (vsego) rasti</w:t>
      </w:r>
      <w:r>
        <w:rPr>
          <w:rFonts w:ascii="Times New Roman" w:hAnsi="Times New Roman" w:cs="Times New Roman"/>
          <w:sz w:val="28"/>
          <w:szCs w:val="28"/>
          <w:lang w:val="kk-KZ"/>
        </w:rPr>
        <w:t xml:space="preserve"> </w:t>
      </w:r>
      <w:r w:rsidRPr="00966E3E">
        <w:rPr>
          <w:rFonts w:ascii="Times New Roman" w:hAnsi="Times New Roman" w:cs="Times New Roman"/>
          <w:sz w:val="28"/>
          <w:szCs w:val="28"/>
          <w:lang w:val="en-US"/>
        </w:rPr>
        <w:t>eto mozhet byt' polnost'yu otrazheno, to yest' na osnove geneticheskoy informatsii v yadre</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r</w:t>
      </w:r>
      <w:r w:rsidRPr="00966E3E">
        <w:rPr>
          <w:rFonts w:ascii="Times New Roman" w:hAnsi="Times New Roman" w:cs="Times New Roman"/>
          <w:sz w:val="28"/>
          <w:szCs w:val="28"/>
          <w:lang w:val="en-US"/>
        </w:rPr>
        <w:t>ealizatsiya sposobnosti organizma k formirovaniyu.</w:t>
      </w:r>
    </w:p>
    <w:p w:rsidR="00966E3E" w:rsidRPr="00966E3E" w:rsidRDefault="00966E3E" w:rsidP="00966E3E">
      <w:pPr>
        <w:pStyle w:val="HTML"/>
        <w:ind w:firstLine="426"/>
        <w:rPr>
          <w:rFonts w:ascii="Times New Roman" w:hAnsi="Times New Roman" w:cs="Times New Roman"/>
          <w:sz w:val="28"/>
          <w:szCs w:val="28"/>
          <w:lang w:val="en-US"/>
        </w:rPr>
      </w:pPr>
      <w:r w:rsidRPr="00966E3E">
        <w:rPr>
          <w:rFonts w:ascii="Times New Roman" w:hAnsi="Times New Roman" w:cs="Times New Roman"/>
          <w:b/>
          <w:sz w:val="28"/>
          <w:szCs w:val="28"/>
          <w:lang w:val="en-US"/>
        </w:rPr>
        <w:t>Transgennyy zoopark</w:t>
      </w:r>
      <w:r w:rsidRPr="00966E3E">
        <w:rPr>
          <w:rFonts w:ascii="Times New Roman" w:hAnsi="Times New Roman" w:cs="Times New Roman"/>
          <w:sz w:val="28"/>
          <w:szCs w:val="28"/>
          <w:lang w:val="en-US"/>
        </w:rPr>
        <w:t xml:space="preserve"> - eto zhivoy organizm, v kotorom yest' DNK.</w:t>
      </w:r>
    </w:p>
    <w:p w:rsidR="00966E3E" w:rsidRPr="00966E3E" w:rsidRDefault="00966E3E" w:rsidP="00966E3E">
      <w:pPr>
        <w:pStyle w:val="HTML"/>
        <w:ind w:firstLine="426"/>
        <w:rPr>
          <w:rFonts w:ascii="Times New Roman" w:hAnsi="Times New Roman" w:cs="Times New Roman"/>
          <w:sz w:val="28"/>
          <w:szCs w:val="28"/>
          <w:lang w:val="en-US"/>
        </w:rPr>
      </w:pPr>
      <w:r w:rsidRPr="00966E3E">
        <w:rPr>
          <w:rFonts w:ascii="Times New Roman" w:hAnsi="Times New Roman" w:cs="Times New Roman"/>
          <w:b/>
          <w:sz w:val="28"/>
          <w:szCs w:val="28"/>
          <w:lang w:val="en-US"/>
        </w:rPr>
        <w:t xml:space="preserve">Transkriptsiya </w:t>
      </w:r>
      <w:r w:rsidRPr="00966E3E">
        <w:rPr>
          <w:rFonts w:ascii="Times New Roman" w:hAnsi="Times New Roman" w:cs="Times New Roman"/>
          <w:sz w:val="28"/>
          <w:szCs w:val="28"/>
          <w:lang w:val="en-US"/>
        </w:rPr>
        <w:t>- geneticheskaya informatsiya v odnoy tsepi DNK fermentativnogo protsessa, ispol'zuyemaya v sinteze komplementarnoy nukleotidnoy posledovatel'nosti tsepi IRNA</w:t>
      </w:r>
    </w:p>
    <w:p w:rsidR="00966E3E" w:rsidRPr="00966E3E" w:rsidRDefault="00966E3E" w:rsidP="00966E3E">
      <w:pPr>
        <w:pStyle w:val="HTML"/>
        <w:ind w:firstLine="426"/>
        <w:rPr>
          <w:rFonts w:ascii="Times New Roman" w:hAnsi="Times New Roman" w:cs="Times New Roman"/>
          <w:sz w:val="28"/>
          <w:szCs w:val="28"/>
          <w:lang w:val="en-US"/>
        </w:rPr>
      </w:pPr>
      <w:r>
        <w:rPr>
          <w:rFonts w:ascii="Times New Roman" w:hAnsi="Times New Roman" w:cs="Times New Roman"/>
          <w:sz w:val="28"/>
          <w:szCs w:val="28"/>
          <w:lang w:val="en-US"/>
        </w:rPr>
        <w:t> </w:t>
      </w:r>
      <w:r w:rsidRPr="00966E3E">
        <w:rPr>
          <w:rFonts w:ascii="Times New Roman" w:hAnsi="Times New Roman" w:cs="Times New Roman"/>
          <w:b/>
          <w:sz w:val="28"/>
          <w:szCs w:val="28"/>
          <w:lang w:val="en-US"/>
        </w:rPr>
        <w:t>Transformatsiya sekvenirovana v molekule RNK</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а</w:t>
      </w:r>
      <w:r w:rsidRPr="00966E3E">
        <w:rPr>
          <w:rFonts w:ascii="Times New Roman" w:hAnsi="Times New Roman" w:cs="Times New Roman"/>
          <w:sz w:val="28"/>
          <w:szCs w:val="28"/>
          <w:lang w:val="en-US"/>
        </w:rPr>
        <w:t>minokisloty v polipeptidnoy tsepi tripletnykh osnovaniy</w:t>
      </w:r>
      <w:r>
        <w:rPr>
          <w:rFonts w:ascii="Times New Roman" w:hAnsi="Times New Roman" w:cs="Times New Roman"/>
          <w:sz w:val="28"/>
          <w:szCs w:val="28"/>
          <w:lang w:val="kk-KZ"/>
        </w:rPr>
        <w:t xml:space="preserve"> </w:t>
      </w:r>
      <w:r w:rsidRPr="00966E3E">
        <w:rPr>
          <w:rFonts w:ascii="Times New Roman" w:hAnsi="Times New Roman" w:cs="Times New Roman"/>
          <w:sz w:val="28"/>
          <w:szCs w:val="28"/>
          <w:lang w:val="en-US"/>
        </w:rPr>
        <w:t>mekhanizm perevoda. V rezul'tate protsessa proiskhodit sintez belka. Vo vremya potoka aminokislot obrazuyutsya polipeptidnyye svyazi i obrazuyetsya polipeptid.</w:t>
      </w:r>
    </w:p>
    <w:p w:rsidR="00E952C7" w:rsidRPr="00966E3E" w:rsidRDefault="00E952C7" w:rsidP="00E952C7">
      <w:pPr>
        <w:pStyle w:val="HTML"/>
        <w:ind w:firstLine="426"/>
        <w:rPr>
          <w:rFonts w:ascii="Times New Roman" w:hAnsi="Times New Roman" w:cs="Times New Roman"/>
          <w:sz w:val="28"/>
          <w:szCs w:val="28"/>
          <w:lang w:val="en-US"/>
        </w:rPr>
      </w:pPr>
      <w:r w:rsidRPr="00E952C7">
        <w:rPr>
          <w:rFonts w:ascii="Times New Roman" w:hAnsi="Times New Roman" w:cs="Times New Roman"/>
          <w:b/>
          <w:sz w:val="28"/>
          <w:szCs w:val="28"/>
          <w:lang w:val="en-US"/>
        </w:rPr>
        <w:t>Peresadka</w:t>
      </w:r>
      <w:r w:rsidRPr="00966E3E">
        <w:rPr>
          <w:rFonts w:ascii="Times New Roman" w:hAnsi="Times New Roman" w:cs="Times New Roman"/>
          <w:sz w:val="28"/>
          <w:szCs w:val="28"/>
          <w:lang w:val="en-US"/>
        </w:rPr>
        <w:t xml:space="preserve"> (transplantatsiya) </w:t>
      </w:r>
      <w:r>
        <w:rPr>
          <w:rFonts w:ascii="Times New Roman" w:hAnsi="Times New Roman" w:cs="Times New Roman"/>
          <w:sz w:val="28"/>
          <w:szCs w:val="28"/>
          <w:lang w:val="en-US"/>
        </w:rPr>
        <w:t>–</w:t>
      </w:r>
      <w:r w:rsidRPr="00966E3E">
        <w:rPr>
          <w:rFonts w:ascii="Times New Roman" w:hAnsi="Times New Roman" w:cs="Times New Roman"/>
          <w:sz w:val="28"/>
          <w:szCs w:val="28"/>
          <w:lang w:val="en-US"/>
        </w:rPr>
        <w:t xml:space="preserve"> noveye</w:t>
      </w:r>
      <w:r>
        <w:rPr>
          <w:rFonts w:ascii="Times New Roman" w:hAnsi="Times New Roman" w:cs="Times New Roman"/>
          <w:sz w:val="28"/>
          <w:szCs w:val="28"/>
          <w:lang w:val="kk-KZ"/>
        </w:rPr>
        <w:t xml:space="preserve"> </w:t>
      </w:r>
      <w:r w:rsidRPr="00966E3E">
        <w:rPr>
          <w:rFonts w:ascii="Times New Roman" w:hAnsi="Times New Roman" w:cs="Times New Roman"/>
          <w:sz w:val="28"/>
          <w:szCs w:val="28"/>
          <w:lang w:val="en-US"/>
        </w:rPr>
        <w:t>chast' rastushchey kolli, vysazhennoy v podgotovlennoy pitatel'noy srede.</w:t>
      </w:r>
    </w:p>
    <w:p w:rsidR="00E952C7" w:rsidRPr="00966E3E" w:rsidRDefault="00E952C7" w:rsidP="00E952C7">
      <w:pPr>
        <w:pStyle w:val="HTML"/>
        <w:ind w:firstLine="426"/>
        <w:rPr>
          <w:rFonts w:ascii="Times New Roman" w:hAnsi="Times New Roman" w:cs="Times New Roman"/>
          <w:sz w:val="28"/>
          <w:szCs w:val="28"/>
          <w:lang w:val="en-US"/>
        </w:rPr>
      </w:pPr>
      <w:r w:rsidRPr="00E952C7">
        <w:rPr>
          <w:rFonts w:ascii="Times New Roman" w:hAnsi="Times New Roman" w:cs="Times New Roman"/>
          <w:b/>
          <w:sz w:val="28"/>
          <w:szCs w:val="28"/>
          <w:lang w:val="en-US"/>
        </w:rPr>
        <w:t>Transplantatsiya</w:t>
      </w:r>
      <w:r w:rsidRPr="00966E3E">
        <w:rPr>
          <w:rFonts w:ascii="Times New Roman" w:hAnsi="Times New Roman" w:cs="Times New Roman"/>
          <w:sz w:val="28"/>
          <w:szCs w:val="28"/>
          <w:lang w:val="en-US"/>
        </w:rPr>
        <w:t xml:space="preserve"> - eto zhivotnoye, kotoroye transponiruyetsya metodom perenosa embrionov.</w:t>
      </w:r>
    </w:p>
    <w:p w:rsidR="00E952C7" w:rsidRPr="00966E3E" w:rsidRDefault="00E952C7" w:rsidP="00E952C7">
      <w:pPr>
        <w:pStyle w:val="HTML"/>
        <w:ind w:firstLine="426"/>
        <w:rPr>
          <w:rFonts w:ascii="Times New Roman" w:hAnsi="Times New Roman" w:cs="Times New Roman"/>
          <w:sz w:val="28"/>
          <w:szCs w:val="28"/>
          <w:lang w:val="en-US"/>
        </w:rPr>
      </w:pPr>
      <w:r w:rsidRPr="00E952C7">
        <w:rPr>
          <w:rFonts w:ascii="Times New Roman" w:hAnsi="Times New Roman" w:cs="Times New Roman"/>
          <w:b/>
          <w:sz w:val="28"/>
          <w:szCs w:val="28"/>
          <w:lang w:val="en-US"/>
        </w:rPr>
        <w:t>Transpozony</w:t>
      </w:r>
      <w:r w:rsidRPr="00966E3E">
        <w:rPr>
          <w:rFonts w:ascii="Times New Roman" w:hAnsi="Times New Roman" w:cs="Times New Roman"/>
          <w:sz w:val="28"/>
          <w:szCs w:val="28"/>
          <w:lang w:val="en-US"/>
        </w:rPr>
        <w:t xml:space="preserve"> (podvizhnyye geneticheskiye elementy) (latinskaya transpozitsiya, transpozon) i</w:t>
      </w:r>
      <w:r>
        <w:rPr>
          <w:rFonts w:ascii="Times New Roman" w:hAnsi="Times New Roman" w:cs="Times New Roman"/>
          <w:sz w:val="28"/>
          <w:szCs w:val="28"/>
          <w:lang w:val="kk-KZ"/>
        </w:rPr>
        <w:t xml:space="preserve"> о</w:t>
      </w:r>
      <w:r w:rsidRPr="00966E3E">
        <w:rPr>
          <w:rFonts w:ascii="Times New Roman" w:hAnsi="Times New Roman" w:cs="Times New Roman"/>
          <w:sz w:val="28"/>
          <w:szCs w:val="28"/>
          <w:lang w:val="en-US"/>
        </w:rPr>
        <w:t>sobyye fragmenty DNK v genetike; sposoben zamenit' gen v kletke.</w:t>
      </w:r>
    </w:p>
    <w:p w:rsidR="00E952C7" w:rsidRPr="00966E3E" w:rsidRDefault="00E952C7" w:rsidP="00E952C7">
      <w:pPr>
        <w:pStyle w:val="HTML"/>
        <w:ind w:firstLine="426"/>
        <w:rPr>
          <w:rFonts w:ascii="Times New Roman" w:hAnsi="Times New Roman" w:cs="Times New Roman"/>
          <w:sz w:val="28"/>
          <w:szCs w:val="28"/>
          <w:lang w:val="en-US"/>
        </w:rPr>
      </w:pPr>
      <w:r w:rsidRPr="00E952C7">
        <w:rPr>
          <w:rFonts w:ascii="Times New Roman" w:hAnsi="Times New Roman" w:cs="Times New Roman"/>
          <w:b/>
          <w:sz w:val="28"/>
          <w:szCs w:val="28"/>
          <w:lang w:val="en-US"/>
        </w:rPr>
        <w:t> Transformatsiya</w:t>
      </w:r>
      <w:r w:rsidRPr="00966E3E">
        <w:rPr>
          <w:rFonts w:ascii="Times New Roman" w:hAnsi="Times New Roman" w:cs="Times New Roman"/>
          <w:sz w:val="28"/>
          <w:szCs w:val="28"/>
          <w:lang w:val="en-US"/>
        </w:rPr>
        <w:t xml:space="preserve"> (Transgenosis) (lat. Transformation - vrashcheniye, trans-via, genos) - vvedeniye chuzherodnoy geneticheskoy informatsii v kletku.</w:t>
      </w:r>
    </w:p>
    <w:p w:rsidR="00E952C7" w:rsidRPr="00E952C7" w:rsidRDefault="00E952C7" w:rsidP="00E952C7">
      <w:pPr>
        <w:pStyle w:val="HTML"/>
        <w:ind w:firstLine="426"/>
        <w:rPr>
          <w:rFonts w:ascii="inherit" w:hAnsi="inherit"/>
          <w:sz w:val="28"/>
          <w:szCs w:val="28"/>
          <w:lang w:val="en-US"/>
        </w:rPr>
      </w:pPr>
      <w:r w:rsidRPr="00E952C7">
        <w:rPr>
          <w:rFonts w:ascii="inherit" w:hAnsi="inherit"/>
          <w:b/>
          <w:sz w:val="28"/>
          <w:szCs w:val="28"/>
          <w:lang w:val="en-US"/>
        </w:rPr>
        <w:t>Transpazy</w:t>
      </w:r>
      <w:r w:rsidRPr="00E952C7">
        <w:rPr>
          <w:rFonts w:ascii="inherit" w:hAnsi="inherit"/>
          <w:sz w:val="28"/>
          <w:szCs w:val="28"/>
          <w:lang w:val="en-US"/>
        </w:rPr>
        <w:t xml:space="preserve"> - klass kataliziruyemykh fermentov, kotoryye reagiruyut s atomami i radikalami</w:t>
      </w:r>
    </w:p>
    <w:p w:rsidR="00E952C7" w:rsidRPr="00E952C7" w:rsidRDefault="00E952C7" w:rsidP="00E952C7">
      <w:pPr>
        <w:pStyle w:val="HTML"/>
        <w:ind w:firstLine="426"/>
        <w:rPr>
          <w:rFonts w:ascii="inherit" w:hAnsi="inherit"/>
          <w:sz w:val="28"/>
          <w:szCs w:val="28"/>
          <w:lang w:val="en-US"/>
        </w:rPr>
      </w:pPr>
      <w:r w:rsidRPr="00E952C7">
        <w:rPr>
          <w:rFonts w:ascii="inherit" w:hAnsi="inherit"/>
          <w:b/>
          <w:sz w:val="28"/>
          <w:szCs w:val="28"/>
          <w:lang w:val="en-US"/>
        </w:rPr>
        <w:t>Triptoid, tetraploid</w:t>
      </w:r>
      <w:r w:rsidRPr="00E952C7">
        <w:rPr>
          <w:rFonts w:ascii="inherit" w:hAnsi="inherit"/>
          <w:sz w:val="28"/>
          <w:szCs w:val="28"/>
          <w:lang w:val="en-US"/>
        </w:rPr>
        <w:t xml:space="preserve"> (lat. Tres - tri, gt. Tetra - chetyre) - chetyre yadra s naborom iz chetyrekh khromosom, kletki,telo.</w:t>
      </w:r>
    </w:p>
    <w:p w:rsidR="00E952C7" w:rsidRPr="00E952C7" w:rsidRDefault="00E952C7" w:rsidP="00E952C7">
      <w:pPr>
        <w:pStyle w:val="HTML"/>
        <w:ind w:firstLine="426"/>
        <w:rPr>
          <w:rFonts w:ascii="inherit" w:hAnsi="inherit"/>
          <w:sz w:val="28"/>
          <w:szCs w:val="28"/>
          <w:lang w:val="en-US"/>
        </w:rPr>
      </w:pPr>
      <w:r w:rsidRPr="00E952C7">
        <w:rPr>
          <w:rFonts w:ascii="inherit" w:hAnsi="inherit"/>
          <w:b/>
          <w:sz w:val="28"/>
          <w:szCs w:val="28"/>
          <w:lang w:val="en-US"/>
        </w:rPr>
        <w:t>Semena semyan</w:t>
      </w:r>
      <w:r w:rsidRPr="00E952C7">
        <w:rPr>
          <w:rFonts w:ascii="inherit" w:hAnsi="inherit"/>
          <w:sz w:val="28"/>
          <w:szCs w:val="28"/>
          <w:lang w:val="en-US"/>
        </w:rPr>
        <w:t xml:space="preserve"> (semennaya initsiatsiya) (yaytsekletka) - zlakovyye rasteniya</w:t>
      </w:r>
      <w:r>
        <w:rPr>
          <w:rFonts w:ascii="inherit" w:hAnsi="inherit"/>
          <w:sz w:val="28"/>
          <w:szCs w:val="28"/>
          <w:lang w:val="kk-KZ"/>
        </w:rPr>
        <w:t xml:space="preserve"> к</w:t>
      </w:r>
      <w:r w:rsidRPr="00E952C7">
        <w:rPr>
          <w:rFonts w:ascii="inherit" w:hAnsi="inherit"/>
          <w:sz w:val="28"/>
          <w:szCs w:val="28"/>
          <w:lang w:val="en-US"/>
        </w:rPr>
        <w:t>letochnaya struktura uzla rastet vse bol'she i bol'she.</w:t>
      </w:r>
    </w:p>
    <w:p w:rsidR="00E952C7" w:rsidRPr="00E952C7" w:rsidRDefault="00E952C7" w:rsidP="00E952C7">
      <w:pPr>
        <w:pStyle w:val="HTML"/>
        <w:ind w:firstLine="426"/>
        <w:rPr>
          <w:rFonts w:ascii="inherit" w:hAnsi="inherit"/>
          <w:sz w:val="28"/>
          <w:szCs w:val="28"/>
          <w:lang w:val="en-US"/>
        </w:rPr>
      </w:pPr>
      <w:r w:rsidRPr="00E952C7">
        <w:rPr>
          <w:rFonts w:ascii="inherit" w:hAnsi="inherit"/>
          <w:b/>
          <w:sz w:val="28"/>
          <w:szCs w:val="28"/>
          <w:lang w:val="en-US"/>
        </w:rPr>
        <w:t>Dykhatel'nyy trak</w:t>
      </w:r>
      <w:r w:rsidRPr="00E952C7">
        <w:rPr>
          <w:rFonts w:ascii="inherit" w:hAnsi="inherit"/>
          <w:sz w:val="28"/>
          <w:szCs w:val="28"/>
          <w:lang w:val="en-US"/>
        </w:rPr>
        <w:t>t</w:t>
      </w:r>
      <w:r>
        <w:rPr>
          <w:rFonts w:ascii="inherit" w:hAnsi="inherit"/>
          <w:sz w:val="28"/>
          <w:szCs w:val="28"/>
          <w:lang w:val="kk-KZ"/>
        </w:rPr>
        <w:t xml:space="preserve"> - </w:t>
      </w:r>
      <w:r w:rsidRPr="00E952C7">
        <w:rPr>
          <w:rFonts w:ascii="inherit" w:hAnsi="inherit"/>
          <w:sz w:val="28"/>
          <w:szCs w:val="28"/>
          <w:lang w:val="en-US"/>
        </w:rPr>
        <w:t xml:space="preserve"> predstavlyayet soboy posledovatel'nost' okislitel'no-vosstanovitel'nykh reaktsiy v mitokhondriyakh, elektrony NAD H2 i FAD H2 nepreryvno pitayutsya ot odnogo fermenta k drugomu i, nakonets, nasyshchayutsya kislorodom s obrazovaniyem vody.</w:t>
      </w:r>
    </w:p>
    <w:p w:rsidR="00AA5084" w:rsidRDefault="00AA5084" w:rsidP="00AA5084">
      <w:pPr>
        <w:pStyle w:val="HTML"/>
        <w:ind w:firstLine="426"/>
        <w:rPr>
          <w:rFonts w:ascii="Times New Roman" w:hAnsi="Times New Roman" w:cs="Times New Roman"/>
          <w:sz w:val="28"/>
          <w:szCs w:val="28"/>
          <w:lang w:val="kk-KZ"/>
        </w:rPr>
      </w:pPr>
      <w:r w:rsidRPr="00AA5084">
        <w:rPr>
          <w:rFonts w:ascii="Times New Roman" w:hAnsi="Times New Roman" w:cs="Times New Roman"/>
          <w:b/>
          <w:sz w:val="28"/>
          <w:szCs w:val="28"/>
          <w:lang w:val="en-US"/>
        </w:rPr>
        <w:t>Tsitokinin</w:t>
      </w:r>
      <w:r w:rsidRPr="00AA5084">
        <w:rPr>
          <w:rFonts w:ascii="Times New Roman" w:hAnsi="Times New Roman" w:cs="Times New Roman"/>
          <w:sz w:val="28"/>
          <w:szCs w:val="28"/>
          <w:lang w:val="en-US"/>
        </w:rPr>
        <w:t xml:space="preserve"> (tsito - kletka, kinezis - dvizheniye) - fitokhormon,</w:t>
      </w:r>
      <w:r>
        <w:rPr>
          <w:rFonts w:ascii="Times New Roman" w:hAnsi="Times New Roman" w:cs="Times New Roman"/>
          <w:sz w:val="28"/>
          <w:szCs w:val="28"/>
          <w:lang w:val="kk-KZ"/>
        </w:rPr>
        <w:t xml:space="preserve"> </w:t>
      </w:r>
      <w:r w:rsidRPr="00AA5084">
        <w:rPr>
          <w:rFonts w:ascii="Times New Roman" w:hAnsi="Times New Roman" w:cs="Times New Roman"/>
          <w:sz w:val="28"/>
          <w:szCs w:val="28"/>
          <w:lang w:val="en-US"/>
        </w:rPr>
        <w:t>khimicheskiye proizvodnyye purina, prirodnaya forma iatina, analogi: kinetin (6 - furfurilaminopurin), ART (6 - zilaminopurin).</w:t>
      </w:r>
    </w:p>
    <w:p w:rsidR="00AA5084" w:rsidRPr="00AA5084" w:rsidRDefault="00AA5084" w:rsidP="00AA5084">
      <w:pPr>
        <w:pStyle w:val="HTML"/>
        <w:ind w:firstLine="426"/>
        <w:rPr>
          <w:rFonts w:ascii="Times New Roman" w:hAnsi="Times New Roman" w:cs="Times New Roman"/>
          <w:sz w:val="28"/>
          <w:szCs w:val="28"/>
          <w:lang w:val="kk-KZ"/>
        </w:rPr>
      </w:pPr>
      <w:r w:rsidRPr="00AA5084">
        <w:rPr>
          <w:rFonts w:ascii="Times New Roman" w:hAnsi="Times New Roman" w:cs="Times New Roman"/>
          <w:b/>
          <w:sz w:val="28"/>
          <w:szCs w:val="28"/>
          <w:lang w:val="kk-KZ"/>
        </w:rPr>
        <w:lastRenderedPageBreak/>
        <w:t>Tsitoplazma predstavlyayet soboy veshchestvo na zhidkoy osnove</w:t>
      </w:r>
      <w:r w:rsidRPr="00AA5084">
        <w:rPr>
          <w:rFonts w:ascii="Times New Roman" w:hAnsi="Times New Roman" w:cs="Times New Roman"/>
          <w:sz w:val="28"/>
          <w:szCs w:val="28"/>
          <w:lang w:val="kk-KZ"/>
        </w:rPr>
        <w:t xml:space="preserve"> - gialoplazma i yeye mesto</w:t>
      </w:r>
      <w:r>
        <w:rPr>
          <w:rFonts w:ascii="Times New Roman" w:hAnsi="Times New Roman" w:cs="Times New Roman"/>
          <w:sz w:val="28"/>
          <w:szCs w:val="28"/>
          <w:lang w:val="kk-KZ"/>
        </w:rPr>
        <w:t xml:space="preserve"> </w:t>
      </w:r>
      <w:r w:rsidRPr="00AA5084">
        <w:rPr>
          <w:rFonts w:ascii="Times New Roman" w:hAnsi="Times New Roman" w:cs="Times New Roman"/>
          <w:sz w:val="28"/>
          <w:szCs w:val="28"/>
          <w:lang w:val="kk-KZ"/>
        </w:rPr>
        <w:t>yadro i kletochnaya membrana sostoyat iz razlichnykh organoidov, soyedineniy.</w:t>
      </w:r>
    </w:p>
    <w:p w:rsidR="00AA5084" w:rsidRPr="00AA5084" w:rsidRDefault="00AA5084" w:rsidP="00AA5084">
      <w:pPr>
        <w:pStyle w:val="HTML"/>
        <w:ind w:firstLine="426"/>
        <w:rPr>
          <w:rFonts w:ascii="Times New Roman" w:hAnsi="Times New Roman" w:cs="Times New Roman"/>
          <w:sz w:val="28"/>
          <w:szCs w:val="28"/>
          <w:lang w:val="en-US"/>
        </w:rPr>
      </w:pPr>
      <w:r w:rsidRPr="00AA5084">
        <w:rPr>
          <w:rFonts w:ascii="Times New Roman" w:hAnsi="Times New Roman" w:cs="Times New Roman"/>
          <w:b/>
          <w:sz w:val="28"/>
          <w:szCs w:val="28"/>
          <w:lang w:val="en-US"/>
        </w:rPr>
        <w:t>Tsitoplast</w:t>
      </w:r>
      <w:r w:rsidRPr="00AA5084">
        <w:rPr>
          <w:rFonts w:ascii="Times New Roman" w:hAnsi="Times New Roman" w:cs="Times New Roman"/>
          <w:sz w:val="28"/>
          <w:szCs w:val="28"/>
          <w:lang w:val="en-US"/>
        </w:rPr>
        <w:t xml:space="preserve"> (tsitoplast) - protoplast bez yadra.</w:t>
      </w:r>
    </w:p>
    <w:p w:rsidR="00966E3E" w:rsidRPr="00966E3E" w:rsidRDefault="00966E3E" w:rsidP="00C1400F">
      <w:pPr>
        <w:pStyle w:val="HTML"/>
        <w:ind w:firstLine="426"/>
        <w:rPr>
          <w:rFonts w:ascii="inherit" w:hAnsi="inherit"/>
          <w:b/>
          <w:sz w:val="28"/>
          <w:szCs w:val="28"/>
          <w:lang w:val="en-US"/>
        </w:rPr>
      </w:pPr>
    </w:p>
    <w:p w:rsidR="00725812" w:rsidRDefault="00725812" w:rsidP="001A6F24">
      <w:pPr>
        <w:pStyle w:val="HTML"/>
        <w:ind w:firstLine="426"/>
        <w:rPr>
          <w:rFonts w:ascii="inherit" w:hAnsi="inherit"/>
          <w:b/>
          <w:sz w:val="28"/>
          <w:szCs w:val="28"/>
          <w:lang w:val="kk-KZ"/>
        </w:rPr>
      </w:pPr>
    </w:p>
    <w:p w:rsidR="001A6F24" w:rsidRDefault="001A6F24" w:rsidP="001A6F24">
      <w:pPr>
        <w:pStyle w:val="HTML"/>
        <w:ind w:firstLine="426"/>
        <w:rPr>
          <w:rFonts w:ascii="inherit" w:hAnsi="inherit"/>
          <w:b/>
          <w:sz w:val="28"/>
          <w:szCs w:val="28"/>
          <w:lang w:val="en-US"/>
        </w:rPr>
      </w:pPr>
      <w:r>
        <w:rPr>
          <w:rFonts w:ascii="inherit" w:hAnsi="inherit"/>
          <w:b/>
          <w:sz w:val="28"/>
          <w:szCs w:val="28"/>
          <w:lang w:val="en-US"/>
        </w:rPr>
        <w:t>V</w:t>
      </w:r>
    </w:p>
    <w:p w:rsidR="001A6F24" w:rsidRPr="00EB50E7" w:rsidRDefault="001A6F24" w:rsidP="001A6F24">
      <w:pPr>
        <w:pStyle w:val="HTML"/>
        <w:ind w:firstLine="426"/>
        <w:rPr>
          <w:rFonts w:ascii="Times New Roman" w:hAnsi="Times New Roman" w:cs="Times New Roman"/>
          <w:sz w:val="28"/>
          <w:szCs w:val="28"/>
          <w:lang w:val="en-US"/>
        </w:rPr>
      </w:pPr>
      <w:r w:rsidRPr="00EB50E7">
        <w:rPr>
          <w:rFonts w:ascii="Times New Roman" w:hAnsi="Times New Roman" w:cs="Times New Roman"/>
          <w:b/>
          <w:sz w:val="28"/>
          <w:szCs w:val="28"/>
          <w:lang w:val="en-US"/>
        </w:rPr>
        <w:t>Vyderzhka</w:t>
      </w:r>
      <w:r w:rsidRPr="00EB50E7">
        <w:rPr>
          <w:rFonts w:ascii="Times New Roman" w:hAnsi="Times New Roman" w:cs="Times New Roman"/>
          <w:sz w:val="28"/>
          <w:szCs w:val="28"/>
          <w:lang w:val="en-US"/>
        </w:rPr>
        <w:t xml:space="preserve"> - cherez stenogrammy i peredachi</w:t>
      </w:r>
      <w:r>
        <w:rPr>
          <w:rFonts w:ascii="Times New Roman" w:hAnsi="Times New Roman" w:cs="Times New Roman"/>
          <w:sz w:val="28"/>
          <w:szCs w:val="28"/>
          <w:lang w:val="kk-KZ"/>
        </w:rPr>
        <w:t xml:space="preserve"> </w:t>
      </w:r>
      <w:r w:rsidRPr="00EB50E7">
        <w:rPr>
          <w:rFonts w:ascii="Times New Roman" w:hAnsi="Times New Roman" w:cs="Times New Roman"/>
          <w:sz w:val="28"/>
          <w:szCs w:val="28"/>
          <w:lang w:val="en-US"/>
        </w:rPr>
        <w:t>sam gen realizovan.</w:t>
      </w:r>
    </w:p>
    <w:p w:rsidR="001A6F24" w:rsidRPr="001A6F24" w:rsidRDefault="001A6F24" w:rsidP="001A6F24">
      <w:pPr>
        <w:pStyle w:val="HTML"/>
        <w:ind w:firstLine="426"/>
        <w:rPr>
          <w:rFonts w:ascii="Times New Roman" w:hAnsi="Times New Roman" w:cs="Times New Roman"/>
          <w:sz w:val="28"/>
          <w:szCs w:val="28"/>
          <w:lang w:val="en-US"/>
        </w:rPr>
      </w:pPr>
      <w:r w:rsidRPr="001A6F24">
        <w:rPr>
          <w:rFonts w:ascii="Times New Roman" w:hAnsi="Times New Roman" w:cs="Times New Roman"/>
          <w:b/>
          <w:sz w:val="28"/>
          <w:szCs w:val="28"/>
          <w:lang w:val="en-US"/>
        </w:rPr>
        <w:t>V protsesse transportirovki embriona</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w:t>
      </w:r>
      <w:r w:rsidRPr="001A6F24">
        <w:rPr>
          <w:rFonts w:ascii="Times New Roman" w:hAnsi="Times New Roman" w:cs="Times New Roman"/>
          <w:sz w:val="28"/>
          <w:szCs w:val="28"/>
          <w:lang w:val="en-US"/>
        </w:rPr>
        <w:t xml:space="preserve"> iz nekhirurgicheskogo metoda embrional'nogo transporta,</w:t>
      </w:r>
      <w:r>
        <w:rPr>
          <w:rFonts w:ascii="Times New Roman" w:hAnsi="Times New Roman" w:cs="Times New Roman"/>
          <w:sz w:val="28"/>
          <w:szCs w:val="28"/>
          <w:lang w:val="en-US"/>
        </w:rPr>
        <w:t xml:space="preserve"> r</w:t>
      </w:r>
      <w:r w:rsidRPr="001A6F24">
        <w:rPr>
          <w:rFonts w:ascii="Times New Roman" w:hAnsi="Times New Roman" w:cs="Times New Roman"/>
          <w:sz w:val="28"/>
          <w:szCs w:val="28"/>
          <w:lang w:val="en-US"/>
        </w:rPr>
        <w:t>abota s razlichnymi mekhanicheskimi metodami bez narusheniya tselostnosti tkaney.</w:t>
      </w:r>
    </w:p>
    <w:p w:rsidR="00725812" w:rsidRDefault="00725812" w:rsidP="00C1400F">
      <w:pPr>
        <w:pStyle w:val="HTML"/>
        <w:ind w:firstLine="426"/>
        <w:rPr>
          <w:rFonts w:ascii="inherit" w:hAnsi="inherit"/>
          <w:b/>
          <w:sz w:val="28"/>
          <w:szCs w:val="28"/>
          <w:lang w:val="kk-KZ"/>
        </w:rPr>
      </w:pPr>
    </w:p>
    <w:p w:rsidR="00725812" w:rsidRDefault="00725812" w:rsidP="00C1400F">
      <w:pPr>
        <w:pStyle w:val="HTML"/>
        <w:ind w:firstLine="426"/>
        <w:rPr>
          <w:rFonts w:ascii="inherit" w:hAnsi="inherit"/>
          <w:b/>
          <w:sz w:val="28"/>
          <w:szCs w:val="28"/>
          <w:lang w:val="kk-KZ"/>
        </w:rPr>
      </w:pPr>
    </w:p>
    <w:p w:rsidR="00C1400F" w:rsidRDefault="00DC169F" w:rsidP="00C1400F">
      <w:pPr>
        <w:pStyle w:val="HTML"/>
        <w:ind w:firstLine="426"/>
        <w:rPr>
          <w:rFonts w:ascii="inherit" w:hAnsi="inherit"/>
          <w:b/>
          <w:sz w:val="28"/>
          <w:szCs w:val="28"/>
          <w:lang w:val="en-US"/>
        </w:rPr>
      </w:pPr>
      <w:r>
        <w:rPr>
          <w:rFonts w:ascii="inherit" w:hAnsi="inherit"/>
          <w:b/>
          <w:sz w:val="28"/>
          <w:szCs w:val="28"/>
          <w:lang w:val="en-US"/>
        </w:rPr>
        <w:t>U</w:t>
      </w:r>
    </w:p>
    <w:p w:rsidR="00DC169F" w:rsidRPr="00E952C7" w:rsidRDefault="00DC169F" w:rsidP="00DC169F">
      <w:pPr>
        <w:pStyle w:val="HTML"/>
        <w:ind w:firstLine="426"/>
        <w:rPr>
          <w:rFonts w:ascii="inherit" w:hAnsi="inherit"/>
          <w:lang w:val="en-US"/>
        </w:rPr>
      </w:pPr>
      <w:r w:rsidRPr="00DC169F">
        <w:rPr>
          <w:rFonts w:ascii="Times New Roman" w:hAnsi="Times New Roman" w:cs="Times New Roman"/>
          <w:b/>
          <w:sz w:val="28"/>
          <w:szCs w:val="28"/>
          <w:lang w:val="en-US"/>
        </w:rPr>
        <w:t>Universal'nyy blok</w:t>
      </w:r>
      <w:r w:rsidRPr="00DC169F">
        <w:rPr>
          <w:rFonts w:ascii="Times New Roman" w:hAnsi="Times New Roman" w:cs="Times New Roman"/>
          <w:sz w:val="28"/>
          <w:szCs w:val="28"/>
          <w:lang w:val="en-US"/>
        </w:rPr>
        <w:t xml:space="preserve"> -</w:t>
      </w:r>
      <w:r w:rsidRPr="00DC169F">
        <w:rPr>
          <w:rFonts w:ascii="Times New Roman" w:hAnsi="Times New Roman" w:cs="Times New Roman"/>
          <w:sz w:val="28"/>
          <w:szCs w:val="28"/>
          <w:lang w:val="kk-KZ"/>
        </w:rPr>
        <w:t xml:space="preserve"> </w:t>
      </w:r>
      <w:r w:rsidRPr="00DC169F">
        <w:rPr>
          <w:rFonts w:ascii="Times New Roman" w:hAnsi="Times New Roman" w:cs="Times New Roman"/>
          <w:sz w:val="28"/>
          <w:szCs w:val="28"/>
          <w:lang w:val="en-US"/>
        </w:rPr>
        <w:t>'nyye</w:t>
      </w:r>
      <w:r w:rsidRPr="00E952C7">
        <w:rPr>
          <w:rFonts w:ascii="Times New Roman" w:hAnsi="Times New Roman" w:cs="Times New Roman"/>
          <w:sz w:val="28"/>
          <w:szCs w:val="28"/>
          <w:lang w:val="en-US"/>
        </w:rPr>
        <w:t xml:space="preserve"> issledovaniya kul'tury blochnykh embrionov</w:t>
      </w:r>
    </w:p>
    <w:p w:rsidR="00DC169F" w:rsidRPr="00E952C7" w:rsidRDefault="00DC169F" w:rsidP="00DC169F">
      <w:pPr>
        <w:pStyle w:val="HTML"/>
        <w:rPr>
          <w:rFonts w:ascii="Times New Roman" w:hAnsi="Times New Roman" w:cs="Times New Roman"/>
          <w:sz w:val="28"/>
          <w:szCs w:val="28"/>
          <w:lang w:val="en-US"/>
        </w:rPr>
      </w:pPr>
      <w:r w:rsidRPr="00E952C7">
        <w:rPr>
          <w:rFonts w:ascii="Times New Roman" w:hAnsi="Times New Roman" w:cs="Times New Roman"/>
          <w:sz w:val="28"/>
          <w:szCs w:val="28"/>
          <w:lang w:val="en-US"/>
        </w:rPr>
        <w:t>otdel'naya komnata, so vsem neobkhodimym oborudovaniyem i pomeshcheniyami, v pomeshchenii s klassnymi komnatami.</w:t>
      </w:r>
    </w:p>
    <w:p w:rsidR="00DC169F" w:rsidRPr="00DC169F" w:rsidRDefault="00DC169F" w:rsidP="00DC169F">
      <w:pPr>
        <w:pStyle w:val="HTML"/>
        <w:ind w:firstLine="426"/>
        <w:rPr>
          <w:rFonts w:ascii="Times New Roman" w:hAnsi="Times New Roman" w:cs="Times New Roman"/>
          <w:sz w:val="28"/>
          <w:szCs w:val="28"/>
          <w:lang w:val="en-US"/>
        </w:rPr>
      </w:pPr>
      <w:r w:rsidRPr="00DC169F">
        <w:rPr>
          <w:rFonts w:ascii="Times New Roman" w:hAnsi="Times New Roman" w:cs="Times New Roman"/>
          <w:b/>
          <w:sz w:val="28"/>
          <w:szCs w:val="28"/>
          <w:lang w:val="en-US"/>
        </w:rPr>
        <w:t>Poluchatel'</w:t>
      </w:r>
      <w:r w:rsidRPr="00DC169F">
        <w:rPr>
          <w:rFonts w:ascii="Times New Roman" w:hAnsi="Times New Roman" w:cs="Times New Roman"/>
          <w:sz w:val="28"/>
          <w:szCs w:val="28"/>
          <w:lang w:val="en-US"/>
        </w:rPr>
        <w:t>- - embriony (peresadka)</w:t>
      </w:r>
      <w:r>
        <w:rPr>
          <w:rFonts w:ascii="Times New Roman" w:hAnsi="Times New Roman" w:cs="Times New Roman"/>
          <w:sz w:val="28"/>
          <w:szCs w:val="28"/>
          <w:lang w:val="kk-KZ"/>
        </w:rPr>
        <w:t xml:space="preserve"> </w:t>
      </w:r>
      <w:r w:rsidRPr="00DC169F">
        <w:rPr>
          <w:rFonts w:ascii="Times New Roman" w:hAnsi="Times New Roman" w:cs="Times New Roman"/>
          <w:sz w:val="28"/>
          <w:szCs w:val="28"/>
          <w:lang w:val="en-US"/>
        </w:rPr>
        <w:t>chtoby obespechit' ikh dal'neysheye razvitiye,</w:t>
      </w:r>
      <w:r>
        <w:rPr>
          <w:rFonts w:ascii="Times New Roman" w:hAnsi="Times New Roman" w:cs="Times New Roman"/>
          <w:sz w:val="28"/>
          <w:szCs w:val="28"/>
          <w:lang w:val="kk-KZ"/>
        </w:rPr>
        <w:t xml:space="preserve"> </w:t>
      </w:r>
      <w:r w:rsidRPr="00DC169F">
        <w:rPr>
          <w:rFonts w:ascii="Times New Roman" w:hAnsi="Times New Roman" w:cs="Times New Roman"/>
          <w:sz w:val="28"/>
          <w:szCs w:val="28"/>
          <w:lang w:val="en-US"/>
        </w:rPr>
        <w:t>samki dlya in"yektsiy v polovyye puti zhenshchiny</w:t>
      </w:r>
      <w:r>
        <w:rPr>
          <w:rFonts w:ascii="Times New Roman" w:hAnsi="Times New Roman" w:cs="Times New Roman"/>
          <w:sz w:val="28"/>
          <w:szCs w:val="28"/>
          <w:lang w:val="kk-KZ"/>
        </w:rPr>
        <w:t xml:space="preserve"> </w:t>
      </w:r>
      <w:r w:rsidRPr="00DC169F">
        <w:rPr>
          <w:rFonts w:ascii="Times New Roman" w:hAnsi="Times New Roman" w:cs="Times New Roman"/>
          <w:sz w:val="28"/>
          <w:szCs w:val="28"/>
          <w:lang w:val="en-US"/>
        </w:rPr>
        <w:t>(sinonimy: surrogatnoye rastvoritel', grudnoye vskarmlivaniye).</w:t>
      </w:r>
    </w:p>
    <w:p w:rsidR="00DC169F" w:rsidRPr="00DC169F" w:rsidRDefault="00DC169F" w:rsidP="00DC169F">
      <w:pPr>
        <w:pStyle w:val="HTML"/>
        <w:ind w:firstLine="426"/>
        <w:rPr>
          <w:rFonts w:ascii="Times New Roman" w:hAnsi="Times New Roman" w:cs="Times New Roman"/>
          <w:sz w:val="28"/>
          <w:szCs w:val="28"/>
          <w:lang w:val="en-US"/>
        </w:rPr>
      </w:pPr>
      <w:r w:rsidRPr="00DC169F">
        <w:rPr>
          <w:rFonts w:ascii="Times New Roman" w:hAnsi="Times New Roman" w:cs="Times New Roman"/>
          <w:b/>
          <w:sz w:val="28"/>
          <w:szCs w:val="28"/>
          <w:lang w:val="en-US"/>
        </w:rPr>
        <w:t>Fetal'naya membrana</w:t>
      </w:r>
      <w:r w:rsidRPr="00DC169F">
        <w:rPr>
          <w:rFonts w:ascii="Times New Roman" w:hAnsi="Times New Roman" w:cs="Times New Roman"/>
          <w:sz w:val="28"/>
          <w:szCs w:val="28"/>
          <w:lang w:val="en-US"/>
        </w:rPr>
        <w:t xml:space="preserve"> (embrional'nyy meshok) - zlokachestvennyy gametofit, plod</w:t>
      </w:r>
      <w:r>
        <w:rPr>
          <w:rFonts w:ascii="Times New Roman" w:hAnsi="Times New Roman" w:cs="Times New Roman"/>
          <w:sz w:val="28"/>
          <w:szCs w:val="28"/>
          <w:lang w:val="kk-KZ"/>
        </w:rPr>
        <w:t xml:space="preserve"> к</w:t>
      </w:r>
      <w:r w:rsidRPr="00DC169F">
        <w:rPr>
          <w:rFonts w:ascii="Times New Roman" w:hAnsi="Times New Roman" w:cs="Times New Roman"/>
          <w:sz w:val="28"/>
          <w:szCs w:val="28"/>
          <w:lang w:val="en-US"/>
        </w:rPr>
        <w:t>arman semyan tsvetov yavlyayetsya tsentral'noy chast'yu semennogo kusta, zdes'</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y</w:t>
      </w:r>
      <w:r w:rsidRPr="00DC169F">
        <w:rPr>
          <w:rFonts w:ascii="Times New Roman" w:hAnsi="Times New Roman" w:cs="Times New Roman"/>
          <w:sz w:val="28"/>
          <w:szCs w:val="28"/>
          <w:lang w:val="en-US"/>
        </w:rPr>
        <w:t>aichnyye kletki rastut i sozrevayut, i proiskhodit oplodotvoreniye.</w:t>
      </w:r>
    </w:p>
    <w:p w:rsidR="00E756D8" w:rsidRPr="00E756D8" w:rsidRDefault="00E756D8" w:rsidP="00E756D8">
      <w:pPr>
        <w:pStyle w:val="HTML"/>
        <w:ind w:firstLine="426"/>
        <w:rPr>
          <w:rFonts w:ascii="inherit" w:hAnsi="inherit"/>
          <w:sz w:val="28"/>
          <w:szCs w:val="28"/>
          <w:lang w:val="kk-KZ"/>
        </w:rPr>
      </w:pPr>
      <w:r w:rsidRPr="00E756D8">
        <w:rPr>
          <w:rFonts w:ascii="inherit" w:hAnsi="inherit"/>
          <w:b/>
          <w:sz w:val="28"/>
          <w:szCs w:val="28"/>
          <w:lang w:val="kk-KZ"/>
        </w:rPr>
        <w:t>Oplodotvorennyye ootsity</w:t>
      </w:r>
      <w:r w:rsidRPr="00E756D8">
        <w:rPr>
          <w:rFonts w:ascii="inherit" w:hAnsi="inherit"/>
          <w:sz w:val="28"/>
          <w:szCs w:val="28"/>
          <w:lang w:val="kk-KZ"/>
        </w:rPr>
        <w:t xml:space="preserve"> - ekstrakorporal'noye oplodotvoreniye</w:t>
      </w:r>
      <w:r>
        <w:rPr>
          <w:rFonts w:ascii="inherit" w:hAnsi="inherit"/>
          <w:sz w:val="28"/>
          <w:szCs w:val="28"/>
          <w:lang w:val="kk-KZ"/>
        </w:rPr>
        <w:t xml:space="preserve"> </w:t>
      </w:r>
      <w:r w:rsidRPr="00E756D8">
        <w:rPr>
          <w:rFonts w:ascii="inherit" w:hAnsi="inherit"/>
          <w:sz w:val="28"/>
          <w:szCs w:val="28"/>
          <w:lang w:val="kk-KZ"/>
        </w:rPr>
        <w:t>ili oplodotvorennyye zhenshchiny v matke</w:t>
      </w:r>
      <w:r>
        <w:rPr>
          <w:rFonts w:ascii="inherit" w:hAnsi="inherit"/>
          <w:sz w:val="28"/>
          <w:szCs w:val="28"/>
          <w:lang w:val="kk-KZ"/>
        </w:rPr>
        <w:t xml:space="preserve"> </w:t>
      </w:r>
      <w:r w:rsidRPr="00E756D8">
        <w:rPr>
          <w:rFonts w:ascii="inherit" w:hAnsi="inherit"/>
          <w:sz w:val="28"/>
          <w:szCs w:val="28"/>
          <w:lang w:val="kk-KZ"/>
        </w:rPr>
        <w:t>ootsity otsenivayut i otsenivayut promyvkoy.</w:t>
      </w:r>
    </w:p>
    <w:p w:rsidR="00E756D8" w:rsidRPr="00E756D8" w:rsidRDefault="00E756D8" w:rsidP="00E756D8">
      <w:pPr>
        <w:pStyle w:val="HTML"/>
        <w:ind w:firstLine="426"/>
        <w:rPr>
          <w:rFonts w:ascii="inherit" w:hAnsi="inherit"/>
          <w:sz w:val="28"/>
          <w:szCs w:val="28"/>
          <w:lang w:val="kk-KZ"/>
        </w:rPr>
      </w:pPr>
      <w:r w:rsidRPr="00E756D8">
        <w:rPr>
          <w:rFonts w:ascii="inherit" w:hAnsi="inherit"/>
          <w:b/>
          <w:sz w:val="28"/>
          <w:szCs w:val="28"/>
          <w:lang w:val="kk-KZ"/>
        </w:rPr>
        <w:t>Nesovmestimost' oplodotvoreniya</w:t>
      </w:r>
      <w:r w:rsidRPr="00E756D8">
        <w:rPr>
          <w:rFonts w:ascii="inherit" w:hAnsi="inherit"/>
          <w:sz w:val="28"/>
          <w:szCs w:val="28"/>
          <w:lang w:val="kk-KZ"/>
        </w:rPr>
        <w:t xml:space="preserve"> (Nesovmestimost' oplodotvoreniya) - eto protsess ne oplodotvoreniya mezhdu parami, kotoryye dolzhny byt' sopostavleny.</w:t>
      </w:r>
      <w:r>
        <w:rPr>
          <w:rFonts w:ascii="inherit" w:hAnsi="inherit"/>
          <w:sz w:val="28"/>
          <w:szCs w:val="28"/>
          <w:lang w:val="kk-KZ"/>
        </w:rPr>
        <w:t xml:space="preserve"> </w:t>
      </w:r>
      <w:r w:rsidRPr="00E756D8">
        <w:rPr>
          <w:rFonts w:ascii="inherit" w:hAnsi="inherit"/>
          <w:sz w:val="28"/>
          <w:szCs w:val="28"/>
          <w:lang w:val="kk-KZ"/>
        </w:rPr>
        <w:t>Yest' neskol'ko prichin dlya etogo.</w:t>
      </w:r>
    </w:p>
    <w:p w:rsidR="00E756D8" w:rsidRPr="00E756D8" w:rsidRDefault="00E756D8" w:rsidP="00E756D8">
      <w:pPr>
        <w:pStyle w:val="HTML"/>
        <w:ind w:firstLine="426"/>
        <w:rPr>
          <w:rFonts w:ascii="Times New Roman" w:hAnsi="Times New Roman" w:cs="Times New Roman"/>
          <w:sz w:val="28"/>
          <w:szCs w:val="28"/>
          <w:lang w:val="kk-KZ"/>
        </w:rPr>
      </w:pPr>
      <w:r w:rsidRPr="00E756D8">
        <w:rPr>
          <w:rFonts w:ascii="Times New Roman" w:hAnsi="Times New Roman" w:cs="Times New Roman"/>
          <w:b/>
          <w:sz w:val="28"/>
          <w:szCs w:val="28"/>
          <w:lang w:val="kk-KZ"/>
        </w:rPr>
        <w:t>Nesovmestimost' posle oplodotvoreniya</w:t>
      </w:r>
      <w:r w:rsidRPr="00E756D8">
        <w:rPr>
          <w:rFonts w:ascii="Times New Roman" w:hAnsi="Times New Roman" w:cs="Times New Roman"/>
          <w:sz w:val="28"/>
          <w:szCs w:val="28"/>
          <w:lang w:val="kk-KZ"/>
        </w:rPr>
        <w:t xml:space="preserve"> (nesovmestimost'</w:t>
      </w:r>
      <w:r>
        <w:rPr>
          <w:rFonts w:ascii="Times New Roman" w:hAnsi="Times New Roman" w:cs="Times New Roman"/>
          <w:sz w:val="28"/>
          <w:szCs w:val="28"/>
          <w:lang w:val="kk-KZ"/>
        </w:rPr>
        <w:t xml:space="preserve"> </w:t>
      </w:r>
      <w:r w:rsidRPr="00E756D8">
        <w:rPr>
          <w:rFonts w:ascii="Times New Roman" w:hAnsi="Times New Roman" w:cs="Times New Roman"/>
          <w:sz w:val="28"/>
          <w:szCs w:val="28"/>
          <w:lang w:val="kk-KZ"/>
        </w:rPr>
        <w:t>oplodotvoreniya) oplodotvoreniye posle oplodotvoreniya</w:t>
      </w:r>
      <w:r>
        <w:rPr>
          <w:rFonts w:ascii="Times New Roman" w:hAnsi="Times New Roman" w:cs="Times New Roman"/>
          <w:sz w:val="28"/>
          <w:szCs w:val="28"/>
          <w:lang w:val="kk-KZ"/>
        </w:rPr>
        <w:t xml:space="preserve"> </w:t>
      </w:r>
      <w:r w:rsidRPr="00E756D8">
        <w:rPr>
          <w:rFonts w:ascii="Times New Roman" w:hAnsi="Times New Roman" w:cs="Times New Roman"/>
          <w:sz w:val="28"/>
          <w:szCs w:val="28"/>
          <w:lang w:val="kk-KZ"/>
        </w:rPr>
        <w:t>geneticheskoye nederzhaniye tkani, kotoroye proiskhodit, proyavlyayetsya na vsekh etapakh razvitiya ploda.</w:t>
      </w:r>
    </w:p>
    <w:p w:rsidR="00E756D8" w:rsidRPr="00E756D8" w:rsidRDefault="00E756D8" w:rsidP="00E756D8">
      <w:pPr>
        <w:pStyle w:val="HTML"/>
        <w:ind w:firstLine="426"/>
        <w:rPr>
          <w:rFonts w:ascii="Times New Roman" w:hAnsi="Times New Roman" w:cs="Times New Roman"/>
          <w:sz w:val="28"/>
          <w:szCs w:val="28"/>
          <w:lang w:val="kk-KZ"/>
        </w:rPr>
      </w:pPr>
      <w:r w:rsidRPr="00E756D8">
        <w:rPr>
          <w:rFonts w:ascii="Times New Roman" w:hAnsi="Times New Roman" w:cs="Times New Roman"/>
          <w:b/>
          <w:sz w:val="28"/>
          <w:szCs w:val="28"/>
          <w:lang w:val="kk-KZ"/>
        </w:rPr>
        <w:t>Razvedeniye</w:t>
      </w:r>
      <w:r w:rsidRPr="00E756D8">
        <w:rPr>
          <w:rFonts w:ascii="Times New Roman" w:hAnsi="Times New Roman" w:cs="Times New Roman"/>
          <w:sz w:val="28"/>
          <w:szCs w:val="28"/>
          <w:lang w:val="kk-KZ"/>
        </w:rPr>
        <w:t xml:space="preserve"> (kul'tura embrionov) polnost'yu zreloye i nezrelyye semena izoliruyutsya i neytralizuyutsya vyrashchivaniye v pitatel'noy srede.</w:t>
      </w:r>
    </w:p>
    <w:p w:rsidR="00DC169F" w:rsidRDefault="00DC169F" w:rsidP="00C1400F">
      <w:pPr>
        <w:pStyle w:val="HTML"/>
        <w:ind w:firstLine="426"/>
        <w:rPr>
          <w:rFonts w:ascii="inherit" w:hAnsi="inherit"/>
          <w:b/>
          <w:sz w:val="28"/>
          <w:szCs w:val="28"/>
          <w:lang w:val="kk-KZ"/>
        </w:rPr>
      </w:pPr>
    </w:p>
    <w:p w:rsidR="00725812" w:rsidRDefault="00725812" w:rsidP="00C1400F">
      <w:pPr>
        <w:pStyle w:val="HTML"/>
        <w:ind w:firstLine="426"/>
        <w:rPr>
          <w:rFonts w:ascii="inherit" w:hAnsi="inherit"/>
          <w:b/>
          <w:sz w:val="28"/>
          <w:szCs w:val="28"/>
          <w:lang w:val="kk-KZ"/>
        </w:rPr>
      </w:pPr>
    </w:p>
    <w:p w:rsidR="002A2D89" w:rsidRPr="0098085B" w:rsidRDefault="002A2D89" w:rsidP="00C1400F">
      <w:pPr>
        <w:pStyle w:val="HTML"/>
        <w:ind w:firstLine="426"/>
        <w:rPr>
          <w:rFonts w:ascii="inherit" w:hAnsi="inherit"/>
          <w:b/>
          <w:sz w:val="28"/>
          <w:szCs w:val="28"/>
          <w:lang w:val="kk-KZ"/>
        </w:rPr>
      </w:pPr>
      <w:r w:rsidRPr="0098085B">
        <w:rPr>
          <w:rFonts w:ascii="inherit" w:hAnsi="inherit"/>
          <w:b/>
          <w:sz w:val="28"/>
          <w:szCs w:val="28"/>
          <w:lang w:val="kk-KZ"/>
        </w:rPr>
        <w:t>Y</w:t>
      </w:r>
    </w:p>
    <w:p w:rsidR="002A2D89" w:rsidRPr="002A2D89" w:rsidRDefault="002A2D89" w:rsidP="002A2D89">
      <w:pPr>
        <w:pStyle w:val="HTML"/>
        <w:ind w:firstLine="426"/>
        <w:rPr>
          <w:rFonts w:ascii="Times New Roman" w:hAnsi="Times New Roman" w:cs="Times New Roman"/>
          <w:sz w:val="28"/>
          <w:szCs w:val="28"/>
          <w:lang w:val="kk-KZ"/>
        </w:rPr>
      </w:pPr>
      <w:r w:rsidRPr="002A2D89">
        <w:rPr>
          <w:rFonts w:ascii="Times New Roman" w:hAnsi="Times New Roman" w:cs="Times New Roman"/>
          <w:b/>
          <w:sz w:val="28"/>
          <w:szCs w:val="28"/>
          <w:lang w:val="kk-KZ"/>
        </w:rPr>
        <w:t>Yadernoye klonirovaniye</w:t>
      </w:r>
      <w:r w:rsidRPr="002A2D89">
        <w:rPr>
          <w:rFonts w:ascii="Times New Roman" w:hAnsi="Times New Roman" w:cs="Times New Roman"/>
          <w:sz w:val="28"/>
          <w:szCs w:val="28"/>
          <w:lang w:val="kk-KZ"/>
        </w:rPr>
        <w:t xml:space="preserve"> - fiksirovannyy diploid</w:t>
      </w:r>
      <w:r>
        <w:rPr>
          <w:rFonts w:ascii="Times New Roman" w:hAnsi="Times New Roman" w:cs="Times New Roman"/>
          <w:sz w:val="28"/>
          <w:szCs w:val="28"/>
          <w:lang w:val="kk-KZ"/>
        </w:rPr>
        <w:t xml:space="preserve"> </w:t>
      </w:r>
      <w:r w:rsidRPr="002A2D89">
        <w:rPr>
          <w:rFonts w:ascii="Times New Roman" w:hAnsi="Times New Roman" w:cs="Times New Roman"/>
          <w:sz w:val="28"/>
          <w:szCs w:val="28"/>
          <w:lang w:val="kk-KZ"/>
        </w:rPr>
        <w:t>polucheniye zhivogo organizma iz yadra bez yadra (vsego) yadra.</w:t>
      </w:r>
    </w:p>
    <w:p w:rsidR="002A2D89" w:rsidRPr="002A2D89" w:rsidRDefault="002A2D89" w:rsidP="002A2D89">
      <w:pPr>
        <w:pStyle w:val="HTML"/>
        <w:ind w:firstLine="426"/>
        <w:rPr>
          <w:rFonts w:ascii="Times New Roman" w:hAnsi="Times New Roman" w:cs="Times New Roman"/>
          <w:sz w:val="28"/>
          <w:szCs w:val="28"/>
          <w:lang w:val="en-US"/>
        </w:rPr>
      </w:pPr>
      <w:r w:rsidRPr="002A2D89">
        <w:rPr>
          <w:rFonts w:ascii="Times New Roman" w:hAnsi="Times New Roman" w:cs="Times New Roman"/>
          <w:b/>
          <w:sz w:val="28"/>
          <w:szCs w:val="28"/>
          <w:lang w:val="en-US"/>
        </w:rPr>
        <w:t>Yadernaya segregatsiya</w:t>
      </w:r>
      <w:r w:rsidRPr="002A2D89">
        <w:rPr>
          <w:rFonts w:ascii="Times New Roman" w:hAnsi="Times New Roman" w:cs="Times New Roman"/>
          <w:sz w:val="28"/>
          <w:szCs w:val="28"/>
          <w:lang w:val="en-US"/>
        </w:rPr>
        <w:t xml:space="preserve"> – geterokariotsity</w:t>
      </w:r>
      <w:r>
        <w:rPr>
          <w:rFonts w:ascii="Times New Roman" w:hAnsi="Times New Roman" w:cs="Times New Roman"/>
          <w:sz w:val="28"/>
          <w:szCs w:val="28"/>
          <w:lang w:val="kk-KZ"/>
        </w:rPr>
        <w:t xml:space="preserve"> </w:t>
      </w:r>
      <w:r w:rsidRPr="002A2D89">
        <w:rPr>
          <w:rFonts w:ascii="Times New Roman" w:hAnsi="Times New Roman" w:cs="Times New Roman"/>
          <w:sz w:val="28"/>
          <w:szCs w:val="28"/>
          <w:lang w:val="en-US"/>
        </w:rPr>
        <w:t>razrusheniye (umiraniye) yadra odnogo iz roditeley v protsesse razmnozheniya.</w:t>
      </w:r>
    </w:p>
    <w:p w:rsidR="002A2D89" w:rsidRPr="002A2D89" w:rsidRDefault="002A2D89" w:rsidP="00C1400F">
      <w:pPr>
        <w:pStyle w:val="HTML"/>
        <w:ind w:firstLine="426"/>
        <w:rPr>
          <w:rFonts w:ascii="inherit" w:hAnsi="inherit"/>
          <w:b/>
          <w:sz w:val="28"/>
          <w:szCs w:val="28"/>
          <w:lang w:val="en-US"/>
        </w:rPr>
      </w:pPr>
    </w:p>
    <w:p w:rsidR="002E0962" w:rsidRPr="00725812" w:rsidRDefault="002E0962" w:rsidP="00C1400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00"/>
        </w:tabs>
        <w:ind w:firstLine="426"/>
        <w:rPr>
          <w:rFonts w:ascii="Times New Roman" w:hAnsi="Times New Roman" w:cs="Times New Roman"/>
          <w:b/>
          <w:sz w:val="28"/>
          <w:szCs w:val="28"/>
          <w:lang w:val="en-US"/>
        </w:rPr>
      </w:pPr>
      <w:r w:rsidRPr="00725812">
        <w:rPr>
          <w:rFonts w:ascii="Times New Roman" w:hAnsi="Times New Roman" w:cs="Times New Roman"/>
          <w:b/>
          <w:sz w:val="28"/>
          <w:szCs w:val="28"/>
          <w:lang w:val="en-US"/>
        </w:rPr>
        <w:lastRenderedPageBreak/>
        <w:t>X</w:t>
      </w:r>
    </w:p>
    <w:p w:rsidR="002E0962" w:rsidRPr="002E0962" w:rsidRDefault="002E0962" w:rsidP="002E0962">
      <w:pPr>
        <w:pStyle w:val="HTML"/>
        <w:ind w:firstLine="426"/>
        <w:rPr>
          <w:rFonts w:ascii="Times New Roman" w:hAnsi="Times New Roman" w:cs="Times New Roman"/>
          <w:sz w:val="28"/>
          <w:szCs w:val="28"/>
          <w:lang w:val="en-US"/>
        </w:rPr>
      </w:pPr>
      <w:r w:rsidRPr="002E0962">
        <w:rPr>
          <w:rFonts w:ascii="Times New Roman" w:hAnsi="Times New Roman" w:cs="Times New Roman"/>
          <w:b/>
          <w:sz w:val="28"/>
          <w:szCs w:val="28"/>
          <w:lang w:val="en-US"/>
        </w:rPr>
        <w:t>Podgotovka zhivotnykh k operatsii</w:t>
      </w:r>
      <w:r w:rsidRPr="002E0962">
        <w:rPr>
          <w:rFonts w:ascii="Times New Roman" w:hAnsi="Times New Roman" w:cs="Times New Roman"/>
          <w:sz w:val="28"/>
          <w:szCs w:val="28"/>
          <w:lang w:val="en-US"/>
        </w:rPr>
        <w:t xml:space="preserve"> - posleoperatsionnoye vosstanovleniye</w:t>
      </w:r>
      <w:r>
        <w:rPr>
          <w:rFonts w:ascii="Times New Roman" w:hAnsi="Times New Roman" w:cs="Times New Roman"/>
          <w:sz w:val="28"/>
          <w:szCs w:val="28"/>
          <w:lang w:val="kk-KZ"/>
        </w:rPr>
        <w:t xml:space="preserve"> </w:t>
      </w:r>
      <w:r w:rsidRPr="002E0962">
        <w:rPr>
          <w:rFonts w:ascii="Times New Roman" w:hAnsi="Times New Roman" w:cs="Times New Roman"/>
          <w:sz w:val="28"/>
          <w:szCs w:val="28"/>
          <w:lang w:val="en-US"/>
        </w:rPr>
        <w:t>deyatel'nost' po narashchivaniyu potentsiala.</w:t>
      </w:r>
    </w:p>
    <w:p w:rsidR="002E0962" w:rsidRPr="002E0962" w:rsidRDefault="002E0962" w:rsidP="002E0962">
      <w:pPr>
        <w:pStyle w:val="HTML"/>
        <w:ind w:firstLine="426"/>
        <w:rPr>
          <w:rFonts w:ascii="Times New Roman" w:hAnsi="Times New Roman" w:cs="Times New Roman"/>
          <w:sz w:val="28"/>
          <w:szCs w:val="28"/>
          <w:lang w:val="en-US"/>
        </w:rPr>
      </w:pPr>
      <w:r w:rsidRPr="002E0962">
        <w:rPr>
          <w:rFonts w:ascii="Times New Roman" w:hAnsi="Times New Roman" w:cs="Times New Roman"/>
          <w:b/>
          <w:sz w:val="28"/>
          <w:szCs w:val="28"/>
          <w:lang w:val="en-US"/>
        </w:rPr>
        <w:t>Polovoy rost zhivotnykh</w:t>
      </w:r>
      <w:r w:rsidRPr="002E0962">
        <w:rPr>
          <w:rFonts w:ascii="Times New Roman" w:hAnsi="Times New Roman" w:cs="Times New Roman"/>
          <w:sz w:val="28"/>
          <w:szCs w:val="28"/>
          <w:lang w:val="en-US"/>
        </w:rPr>
        <w:t xml:space="preserve"> - oplodotvoreniye samtsov krupnogo rogatogo skota,</w:t>
      </w:r>
      <w:r>
        <w:rPr>
          <w:rFonts w:ascii="Times New Roman" w:hAnsi="Times New Roman" w:cs="Times New Roman"/>
          <w:sz w:val="28"/>
          <w:szCs w:val="28"/>
          <w:lang w:val="kk-KZ"/>
        </w:rPr>
        <w:t xml:space="preserve"> </w:t>
      </w:r>
      <w:r w:rsidRPr="002E0962">
        <w:rPr>
          <w:rFonts w:ascii="Times New Roman" w:hAnsi="Times New Roman" w:cs="Times New Roman"/>
          <w:sz w:val="28"/>
          <w:szCs w:val="28"/>
          <w:lang w:val="en-US"/>
        </w:rPr>
        <w:t>i oplodotvoryayushchaya sposobnost' oplodotvoryayushchikh zhivotnykh – zhivotnykh</w:t>
      </w:r>
      <w:r>
        <w:rPr>
          <w:rFonts w:ascii="Times New Roman" w:hAnsi="Times New Roman" w:cs="Times New Roman"/>
          <w:sz w:val="28"/>
          <w:szCs w:val="28"/>
          <w:lang w:val="kk-KZ"/>
        </w:rPr>
        <w:t xml:space="preserve"> </w:t>
      </w:r>
      <w:r w:rsidRPr="002E0962">
        <w:rPr>
          <w:rFonts w:ascii="Times New Roman" w:hAnsi="Times New Roman" w:cs="Times New Roman"/>
          <w:sz w:val="28"/>
          <w:szCs w:val="28"/>
          <w:lang w:val="en-US"/>
        </w:rPr>
        <w:t>zrelaya zrelost'.</w:t>
      </w:r>
    </w:p>
    <w:p w:rsidR="002E0962" w:rsidRPr="002E0962" w:rsidRDefault="0032706A" w:rsidP="0032706A">
      <w:pPr>
        <w:pStyle w:val="HTML"/>
        <w:ind w:firstLine="426"/>
        <w:rPr>
          <w:rFonts w:ascii="Times New Roman" w:hAnsi="Times New Roman" w:cs="Times New Roman"/>
          <w:sz w:val="28"/>
          <w:szCs w:val="28"/>
          <w:lang w:val="en-US"/>
        </w:rPr>
      </w:pPr>
      <w:r w:rsidRPr="0032706A">
        <w:rPr>
          <w:rFonts w:ascii="Times New Roman" w:hAnsi="Times New Roman" w:cs="Times New Roman"/>
          <w:b/>
          <w:color w:val="212121"/>
          <w:sz w:val="28"/>
          <w:szCs w:val="28"/>
          <w:shd w:val="clear" w:color="auto" w:fill="FFFFFF"/>
          <w:lang w:val="en-US"/>
        </w:rPr>
        <w:t>Chimerle</w:t>
      </w:r>
      <w:r w:rsidR="002E0962" w:rsidRPr="0032706A">
        <w:rPr>
          <w:rFonts w:ascii="Times New Roman" w:hAnsi="Times New Roman" w:cs="Times New Roman"/>
          <w:sz w:val="28"/>
          <w:szCs w:val="28"/>
          <w:lang w:val="en-US"/>
        </w:rPr>
        <w:t>-blastomery</w:t>
      </w:r>
      <w:r w:rsidR="002E0962" w:rsidRPr="002E0962">
        <w:rPr>
          <w:rFonts w:ascii="Times New Roman" w:hAnsi="Times New Roman" w:cs="Times New Roman"/>
          <w:sz w:val="28"/>
          <w:szCs w:val="28"/>
          <w:lang w:val="en-US"/>
        </w:rPr>
        <w:t xml:space="preserve"> neskol'kikh embrionov zhivotnykh</w:t>
      </w:r>
      <w:r>
        <w:rPr>
          <w:rFonts w:ascii="Times New Roman" w:hAnsi="Times New Roman" w:cs="Times New Roman"/>
          <w:sz w:val="28"/>
          <w:szCs w:val="28"/>
          <w:lang w:val="en-US"/>
        </w:rPr>
        <w:t xml:space="preserve"> </w:t>
      </w:r>
      <w:r w:rsidR="002E0962" w:rsidRPr="002E0962">
        <w:rPr>
          <w:rFonts w:ascii="Times New Roman" w:hAnsi="Times New Roman" w:cs="Times New Roman"/>
          <w:sz w:val="28"/>
          <w:szCs w:val="28"/>
          <w:lang w:val="en-US"/>
        </w:rPr>
        <w:t>zhivotnyye vstraivayutsya v organizm.</w:t>
      </w:r>
    </w:p>
    <w:p w:rsidR="00AA5084" w:rsidRPr="00AA5084" w:rsidRDefault="00AA5084" w:rsidP="00AA5084">
      <w:pPr>
        <w:pStyle w:val="HTML"/>
        <w:ind w:firstLine="426"/>
        <w:rPr>
          <w:rFonts w:ascii="Times New Roman" w:hAnsi="Times New Roman" w:cs="Times New Roman"/>
          <w:sz w:val="28"/>
          <w:szCs w:val="28"/>
          <w:lang w:val="en-US"/>
        </w:rPr>
      </w:pPr>
      <w:r w:rsidRPr="00AA5084">
        <w:rPr>
          <w:rFonts w:ascii="Times New Roman" w:hAnsi="Times New Roman" w:cs="Times New Roman"/>
          <w:b/>
          <w:sz w:val="28"/>
          <w:szCs w:val="28"/>
          <w:lang w:val="en-US"/>
        </w:rPr>
        <w:t>Khromosomnyye mutatsii</w:t>
      </w:r>
      <w:r w:rsidRPr="00AA5084">
        <w:rPr>
          <w:rFonts w:ascii="Times New Roman" w:hAnsi="Times New Roman" w:cs="Times New Roman"/>
          <w:sz w:val="28"/>
          <w:szCs w:val="28"/>
          <w:lang w:val="en-US"/>
        </w:rPr>
        <w:t xml:space="preserve"> (latinskoye deletsiya - razrusheniye, eradikatsiya, inversiya - inversiya, duplikatsiya - transpozitsiya, transpozitsiya, transpozitsiya) - izmenchivost' ili aberratsiya khromosom. Oni vklyuchayut v sebya:</w:t>
      </w:r>
    </w:p>
    <w:p w:rsidR="00AA5084" w:rsidRPr="00AA5084" w:rsidRDefault="00AA5084" w:rsidP="00AA5084">
      <w:pPr>
        <w:pStyle w:val="HTML"/>
        <w:ind w:firstLine="426"/>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A5084">
        <w:rPr>
          <w:rFonts w:ascii="Times New Roman" w:hAnsi="Times New Roman" w:cs="Times New Roman"/>
          <w:b/>
          <w:sz w:val="28"/>
          <w:szCs w:val="28"/>
          <w:lang w:val="en-US"/>
        </w:rPr>
        <w:t>delegatsiya</w:t>
      </w:r>
      <w:r>
        <w:rPr>
          <w:rFonts w:ascii="Times New Roman" w:hAnsi="Times New Roman" w:cs="Times New Roman"/>
          <w:sz w:val="28"/>
          <w:szCs w:val="28"/>
          <w:lang w:val="en-US"/>
        </w:rPr>
        <w:t xml:space="preserve"> - </w:t>
      </w:r>
      <w:r>
        <w:rPr>
          <w:rFonts w:ascii="Times New Roman" w:hAnsi="Times New Roman" w:cs="Times New Roman"/>
          <w:sz w:val="28"/>
          <w:szCs w:val="28"/>
          <w:lang w:val="kk-KZ"/>
        </w:rPr>
        <w:t>у</w:t>
      </w:r>
      <w:r w:rsidRPr="00AA5084">
        <w:rPr>
          <w:rFonts w:ascii="Times New Roman" w:hAnsi="Times New Roman" w:cs="Times New Roman"/>
          <w:sz w:val="28"/>
          <w:szCs w:val="28"/>
          <w:lang w:val="en-US"/>
        </w:rPr>
        <w:t>nichtozheniye chasti geneticheskogo materiala (odin</w:t>
      </w:r>
      <w:r>
        <w:rPr>
          <w:rFonts w:ascii="Times New Roman" w:hAnsi="Times New Roman" w:cs="Times New Roman"/>
          <w:sz w:val="28"/>
          <w:szCs w:val="28"/>
          <w:lang w:val="kk-KZ"/>
        </w:rPr>
        <w:t xml:space="preserve"> </w:t>
      </w:r>
      <w:r w:rsidRPr="00AA5084">
        <w:rPr>
          <w:rFonts w:ascii="Times New Roman" w:hAnsi="Times New Roman" w:cs="Times New Roman"/>
          <w:sz w:val="28"/>
          <w:szCs w:val="28"/>
          <w:lang w:val="en-US"/>
        </w:rPr>
        <w:t>ot nukleotida do neskol'kikh genov);</w:t>
      </w:r>
    </w:p>
    <w:p w:rsidR="00AA5084" w:rsidRPr="00AA5084" w:rsidRDefault="00AA5084" w:rsidP="00AA5084">
      <w:pPr>
        <w:pStyle w:val="HTML"/>
        <w:ind w:firstLine="426"/>
        <w:rPr>
          <w:rFonts w:ascii="Times New Roman" w:hAnsi="Times New Roman" w:cs="Times New Roman"/>
          <w:sz w:val="28"/>
          <w:szCs w:val="28"/>
          <w:lang w:val="en-US"/>
        </w:rPr>
      </w:pPr>
      <w:r w:rsidRPr="00AA5084">
        <w:rPr>
          <w:rFonts w:ascii="Times New Roman" w:hAnsi="Times New Roman" w:cs="Times New Roman"/>
          <w:sz w:val="28"/>
          <w:szCs w:val="28"/>
          <w:lang w:val="en-US"/>
        </w:rPr>
        <w:t xml:space="preserve">- </w:t>
      </w:r>
      <w:r w:rsidRPr="00AA5084">
        <w:rPr>
          <w:rFonts w:ascii="Times New Roman" w:hAnsi="Times New Roman" w:cs="Times New Roman"/>
          <w:b/>
          <w:sz w:val="28"/>
          <w:szCs w:val="28"/>
          <w:lang w:val="en-US"/>
        </w:rPr>
        <w:t>inversiy</w:t>
      </w:r>
      <w:r w:rsidRPr="00AA5084">
        <w:rPr>
          <w:rFonts w:ascii="Times New Roman" w:hAnsi="Times New Roman" w:cs="Times New Roman"/>
          <w:sz w:val="28"/>
          <w:szCs w:val="28"/>
          <w:lang w:val="en-US"/>
        </w:rPr>
        <w:t xml:space="preserve">a - narusheniye struktury khromosomy, gena v odnoy </w:t>
      </w:r>
      <w:r>
        <w:rPr>
          <w:rFonts w:ascii="Times New Roman" w:hAnsi="Times New Roman" w:cs="Times New Roman"/>
          <w:sz w:val="28"/>
          <w:szCs w:val="28"/>
          <w:lang w:val="en-US"/>
        </w:rPr>
        <w:t>chaste</w:t>
      </w:r>
      <w:r>
        <w:rPr>
          <w:rFonts w:ascii="Times New Roman" w:hAnsi="Times New Roman" w:cs="Times New Roman"/>
          <w:sz w:val="28"/>
          <w:szCs w:val="28"/>
          <w:lang w:val="kk-KZ"/>
        </w:rPr>
        <w:t xml:space="preserve"> </w:t>
      </w:r>
      <w:r>
        <w:rPr>
          <w:rFonts w:ascii="Times New Roman" w:hAnsi="Times New Roman" w:cs="Times New Roman"/>
          <w:sz w:val="28"/>
          <w:szCs w:val="28"/>
          <w:lang w:val="en-US"/>
        </w:rPr>
        <w:t>i</w:t>
      </w:r>
      <w:r w:rsidRPr="00AA5084">
        <w:rPr>
          <w:rFonts w:ascii="Times New Roman" w:hAnsi="Times New Roman" w:cs="Times New Roman"/>
          <w:sz w:val="28"/>
          <w:szCs w:val="28"/>
          <w:lang w:val="en-US"/>
        </w:rPr>
        <w:t>z-za vrashcheniya i povorota na 180º on podvergayetsya khromosomnym mutatsiyam;</w:t>
      </w:r>
    </w:p>
    <w:p w:rsidR="00AA5084" w:rsidRPr="00AA5084" w:rsidRDefault="00AA5084" w:rsidP="00AA5084">
      <w:pPr>
        <w:pStyle w:val="HTML"/>
        <w:ind w:firstLine="426"/>
        <w:rPr>
          <w:rFonts w:ascii="Times New Roman" w:hAnsi="Times New Roman" w:cs="Times New Roman"/>
          <w:sz w:val="28"/>
          <w:szCs w:val="28"/>
          <w:lang w:val="en-US"/>
        </w:rPr>
      </w:pPr>
      <w:r w:rsidRPr="00AA5084">
        <w:rPr>
          <w:rFonts w:ascii="Times New Roman" w:hAnsi="Times New Roman" w:cs="Times New Roman"/>
          <w:sz w:val="28"/>
          <w:szCs w:val="28"/>
          <w:lang w:val="en-US"/>
        </w:rPr>
        <w:t xml:space="preserve">- </w:t>
      </w:r>
      <w:r w:rsidRPr="00AA5084">
        <w:rPr>
          <w:rFonts w:ascii="Times New Roman" w:hAnsi="Times New Roman" w:cs="Times New Roman"/>
          <w:b/>
          <w:sz w:val="28"/>
          <w:szCs w:val="28"/>
          <w:lang w:val="en-US"/>
        </w:rPr>
        <w:t xml:space="preserve">duplikatsiya </w:t>
      </w:r>
      <w:r w:rsidRPr="00AA5084">
        <w:rPr>
          <w:rFonts w:ascii="Times New Roman" w:hAnsi="Times New Roman" w:cs="Times New Roman"/>
          <w:sz w:val="28"/>
          <w:szCs w:val="28"/>
          <w:lang w:val="en-US"/>
        </w:rPr>
        <w:t>- izmeneniye khromosomy ili gena</w:t>
      </w:r>
      <w:r>
        <w:rPr>
          <w:rFonts w:ascii="Times New Roman" w:hAnsi="Times New Roman" w:cs="Times New Roman"/>
          <w:sz w:val="28"/>
          <w:szCs w:val="28"/>
          <w:lang w:val="kk-KZ"/>
        </w:rPr>
        <w:t xml:space="preserve"> </w:t>
      </w:r>
      <w:r w:rsidRPr="00AA5084">
        <w:rPr>
          <w:rFonts w:ascii="Times New Roman" w:hAnsi="Times New Roman" w:cs="Times New Roman"/>
          <w:sz w:val="28"/>
          <w:szCs w:val="28"/>
          <w:lang w:val="en-US"/>
        </w:rPr>
        <w:t>udvoyeniye chasti khromosomy;</w:t>
      </w:r>
    </w:p>
    <w:p w:rsidR="00AA5084" w:rsidRPr="00AA5084" w:rsidRDefault="00AA5084" w:rsidP="00AA5084">
      <w:pPr>
        <w:pStyle w:val="HTML"/>
        <w:ind w:firstLine="426"/>
        <w:rPr>
          <w:rFonts w:ascii="Times New Roman" w:hAnsi="Times New Roman" w:cs="Times New Roman"/>
          <w:sz w:val="28"/>
          <w:szCs w:val="28"/>
          <w:lang w:val="en-US"/>
        </w:rPr>
      </w:pPr>
      <w:r w:rsidRPr="00AA5084">
        <w:rPr>
          <w:rFonts w:ascii="Times New Roman" w:hAnsi="Times New Roman" w:cs="Times New Roman"/>
          <w:sz w:val="28"/>
          <w:szCs w:val="28"/>
          <w:lang w:val="en-US"/>
        </w:rPr>
        <w:t xml:space="preserve">- </w:t>
      </w:r>
      <w:r w:rsidRPr="00AA5084">
        <w:rPr>
          <w:rFonts w:ascii="Times New Roman" w:hAnsi="Times New Roman" w:cs="Times New Roman"/>
          <w:b/>
          <w:sz w:val="28"/>
          <w:szCs w:val="28"/>
          <w:lang w:val="en-US"/>
        </w:rPr>
        <w:t xml:space="preserve">translokatsiya </w:t>
      </w:r>
      <w:r w:rsidRPr="00AA5084">
        <w:rPr>
          <w:rFonts w:ascii="Times New Roman" w:hAnsi="Times New Roman" w:cs="Times New Roman"/>
          <w:sz w:val="28"/>
          <w:szCs w:val="28"/>
          <w:lang w:val="en-US"/>
        </w:rPr>
        <w:t>ne gomologichna odnoy ili neskol'kim khromosomam</w:t>
      </w:r>
      <w:r>
        <w:rPr>
          <w:rFonts w:ascii="Times New Roman" w:hAnsi="Times New Roman" w:cs="Times New Roman"/>
          <w:sz w:val="28"/>
          <w:szCs w:val="28"/>
          <w:lang w:val="kk-KZ"/>
        </w:rPr>
        <w:t xml:space="preserve"> </w:t>
      </w:r>
      <w:r w:rsidRPr="00AA5084">
        <w:rPr>
          <w:rFonts w:ascii="Times New Roman" w:hAnsi="Times New Roman" w:cs="Times New Roman"/>
          <w:sz w:val="28"/>
          <w:szCs w:val="28"/>
          <w:lang w:val="en-US"/>
        </w:rPr>
        <w:t>obmen zapchastyami;</w:t>
      </w:r>
    </w:p>
    <w:p w:rsidR="00AA5084" w:rsidRPr="00AA5084" w:rsidRDefault="00AA5084" w:rsidP="00AA5084">
      <w:pPr>
        <w:pStyle w:val="HTML"/>
        <w:ind w:firstLine="426"/>
        <w:rPr>
          <w:rFonts w:ascii="Times New Roman" w:hAnsi="Times New Roman" w:cs="Times New Roman"/>
          <w:sz w:val="28"/>
          <w:szCs w:val="28"/>
          <w:lang w:val="en-US"/>
        </w:rPr>
      </w:pPr>
      <w:r>
        <w:rPr>
          <w:rFonts w:ascii="Times New Roman" w:hAnsi="Times New Roman" w:cs="Times New Roman"/>
          <w:sz w:val="28"/>
          <w:szCs w:val="28"/>
          <w:lang w:val="en-US"/>
        </w:rPr>
        <w:t>-</w:t>
      </w:r>
      <w:r w:rsidRPr="00AA5084">
        <w:rPr>
          <w:rFonts w:ascii="Times New Roman" w:hAnsi="Times New Roman" w:cs="Times New Roman"/>
          <w:b/>
          <w:sz w:val="28"/>
          <w:szCs w:val="28"/>
          <w:lang w:val="en-US"/>
        </w:rPr>
        <w:t xml:space="preserve"> transpozitsiya</w:t>
      </w:r>
      <w:r w:rsidRPr="00AA5084">
        <w:rPr>
          <w:rFonts w:ascii="Times New Roman" w:hAnsi="Times New Roman" w:cs="Times New Roman"/>
          <w:sz w:val="28"/>
          <w:szCs w:val="28"/>
          <w:lang w:val="en-US"/>
        </w:rPr>
        <w:t xml:space="preserve"> - eto mutatsiya, kotoraya chastichno perenositsya ili sdvigayetsya khromosomoy v toy zhe khromosome ili v druguyu khromosomu.</w:t>
      </w:r>
    </w:p>
    <w:p w:rsidR="00C1400F" w:rsidRPr="00AC20A9" w:rsidRDefault="00C1400F" w:rsidP="00C1400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200"/>
        </w:tabs>
        <w:ind w:firstLine="426"/>
        <w:rPr>
          <w:rFonts w:ascii="Times New Roman" w:hAnsi="Times New Roman" w:cs="Times New Roman"/>
          <w:sz w:val="28"/>
          <w:szCs w:val="28"/>
          <w:lang w:val="kk-KZ"/>
        </w:rPr>
      </w:pPr>
      <w:r w:rsidRPr="00AC20A9">
        <w:rPr>
          <w:rFonts w:ascii="Times New Roman" w:hAnsi="Times New Roman" w:cs="Times New Roman"/>
          <w:sz w:val="28"/>
          <w:szCs w:val="28"/>
          <w:lang w:val="kk-KZ"/>
        </w:rPr>
        <w:tab/>
      </w:r>
    </w:p>
    <w:p w:rsidR="00D42B3C" w:rsidRPr="00AC20A9" w:rsidRDefault="00D42B3C" w:rsidP="00D42B3C">
      <w:pPr>
        <w:spacing w:after="0" w:line="240" w:lineRule="auto"/>
        <w:ind w:firstLine="426"/>
        <w:jc w:val="both"/>
        <w:rPr>
          <w:rFonts w:ascii="Times New Roman" w:hAnsi="Times New Roman"/>
          <w:b/>
          <w:sz w:val="28"/>
          <w:szCs w:val="28"/>
          <w:lang w:val="kk-KZ"/>
        </w:rPr>
      </w:pPr>
    </w:p>
    <w:p w:rsidR="00630395" w:rsidRDefault="00630395" w:rsidP="00D42B3C">
      <w:pPr>
        <w:spacing w:after="0" w:line="240" w:lineRule="auto"/>
        <w:ind w:firstLine="426"/>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630395" w:rsidRDefault="00630395" w:rsidP="00BB38B2">
      <w:pPr>
        <w:spacing w:after="0" w:line="240" w:lineRule="auto"/>
        <w:jc w:val="both"/>
        <w:rPr>
          <w:rFonts w:ascii="Times New Roman" w:hAnsi="Times New Roman"/>
          <w:b/>
          <w:sz w:val="28"/>
          <w:szCs w:val="28"/>
          <w:lang w:val="kk-KZ"/>
        </w:rPr>
      </w:pPr>
    </w:p>
    <w:p w:rsidR="000C41CF" w:rsidRPr="00A34C55" w:rsidRDefault="000C41CF" w:rsidP="000C41CF">
      <w:pPr>
        <w:spacing w:after="0" w:line="240" w:lineRule="auto"/>
        <w:ind w:firstLine="426"/>
        <w:rPr>
          <w:rFonts w:ascii="Times New Roman" w:eastAsia="Times New Roman" w:hAnsi="Times New Roman" w:cs="Times New Roman"/>
          <w:b/>
          <w:bCs/>
          <w:sz w:val="28"/>
          <w:szCs w:val="28"/>
          <w:lang w:val="kk-KZ"/>
        </w:rPr>
      </w:pPr>
    </w:p>
    <w:p w:rsidR="000C41CF" w:rsidRPr="00A34C55" w:rsidRDefault="000C41CF" w:rsidP="000C41CF">
      <w:pPr>
        <w:spacing w:after="0" w:line="240" w:lineRule="auto"/>
        <w:ind w:firstLine="426"/>
        <w:rPr>
          <w:rFonts w:ascii="Times New Roman" w:eastAsia="Times New Roman" w:hAnsi="Times New Roman" w:cs="Times New Roman"/>
          <w:b/>
          <w:bCs/>
          <w:sz w:val="28"/>
          <w:szCs w:val="28"/>
          <w:lang w:val="kk-KZ"/>
        </w:rPr>
      </w:pPr>
    </w:p>
    <w:p w:rsidR="000C41CF" w:rsidRPr="00A34C55" w:rsidRDefault="000C41CF" w:rsidP="000C41CF">
      <w:pPr>
        <w:spacing w:after="0" w:line="240" w:lineRule="auto"/>
        <w:ind w:firstLine="426"/>
        <w:rPr>
          <w:rFonts w:ascii="Times New Roman" w:eastAsia="Times New Roman" w:hAnsi="Times New Roman" w:cs="Times New Roman"/>
          <w:b/>
          <w:bCs/>
          <w:sz w:val="28"/>
          <w:szCs w:val="28"/>
          <w:lang w:val="kk-KZ"/>
        </w:rPr>
      </w:pPr>
    </w:p>
    <w:p w:rsidR="000C41CF" w:rsidRPr="00A34C55" w:rsidRDefault="000C41CF" w:rsidP="000C41CF">
      <w:pPr>
        <w:spacing w:after="0" w:line="240" w:lineRule="auto"/>
        <w:ind w:firstLine="426"/>
        <w:rPr>
          <w:rFonts w:ascii="Times New Roman" w:eastAsia="Times New Roman" w:hAnsi="Times New Roman" w:cs="Times New Roman"/>
          <w:b/>
          <w:bCs/>
          <w:sz w:val="28"/>
          <w:szCs w:val="28"/>
          <w:lang w:val="kk-KZ"/>
        </w:rPr>
      </w:pPr>
    </w:p>
    <w:p w:rsidR="000C41CF" w:rsidRPr="00A34C55" w:rsidRDefault="000C41CF" w:rsidP="000C41CF">
      <w:pPr>
        <w:spacing w:after="0" w:line="240" w:lineRule="auto"/>
        <w:ind w:firstLine="426"/>
        <w:rPr>
          <w:rFonts w:ascii="Times New Roman" w:eastAsia="Times New Roman" w:hAnsi="Times New Roman" w:cs="Times New Roman"/>
          <w:b/>
          <w:bCs/>
          <w:sz w:val="28"/>
          <w:szCs w:val="28"/>
          <w:lang w:val="kk-KZ"/>
        </w:rPr>
      </w:pPr>
    </w:p>
    <w:p w:rsidR="000C41CF" w:rsidRPr="00A34C55" w:rsidRDefault="002606A4" w:rsidP="000C41CF">
      <w:pPr>
        <w:spacing w:after="0" w:line="240" w:lineRule="auto"/>
        <w:ind w:firstLine="426"/>
        <w:rPr>
          <w:rFonts w:eastAsia="Times New Roman"/>
          <w:lang w:val="kk-KZ"/>
        </w:rPr>
      </w:pPr>
      <w:r>
        <w:rPr>
          <w:rFonts w:ascii="Times New Roman" w:eastAsia="Times New Roman" w:hAnsi="Times New Roman" w:cs="Times New Roman"/>
          <w:b/>
          <w:bCs/>
          <w:sz w:val="28"/>
          <w:szCs w:val="28"/>
          <w:lang w:val="kk-KZ"/>
        </w:rPr>
        <w:lastRenderedPageBreak/>
        <w:t xml:space="preserve">Пайдаланған </w:t>
      </w:r>
      <w:r w:rsidRPr="00A34C55">
        <w:rPr>
          <w:rFonts w:ascii="Times New Roman" w:eastAsia="Times New Roman" w:hAnsi="Times New Roman" w:cs="Times New Roman"/>
          <w:b/>
          <w:bCs/>
          <w:sz w:val="28"/>
          <w:szCs w:val="28"/>
        </w:rPr>
        <w:t>əдебиеттер тізімі</w:t>
      </w:r>
      <w:r w:rsidRPr="00A34C55">
        <w:rPr>
          <w:rFonts w:eastAsia="Times New Roman"/>
        </w:rPr>
        <w:t> </w:t>
      </w:r>
    </w:p>
    <w:p w:rsidR="002606A4" w:rsidRPr="002606A4" w:rsidRDefault="002606A4" w:rsidP="000C41CF">
      <w:pPr>
        <w:spacing w:after="0" w:line="240" w:lineRule="auto"/>
        <w:ind w:firstLine="425"/>
        <w:rPr>
          <w:rFonts w:eastAsia="Times New Roman"/>
          <w:sz w:val="28"/>
          <w:szCs w:val="28"/>
          <w:lang w:val="kk-KZ"/>
        </w:rPr>
      </w:pPr>
    </w:p>
    <w:p w:rsidR="000C41CF" w:rsidRPr="00A34C55" w:rsidRDefault="004F7D87" w:rsidP="000C41CF">
      <w:pPr>
        <w:spacing w:after="0" w:line="240" w:lineRule="auto"/>
        <w:ind w:firstLine="425"/>
        <w:rPr>
          <w:rFonts w:ascii="Times New Roman" w:eastAsia="Times New Roman" w:hAnsi="Times New Roman" w:cs="Times New Roman"/>
          <w:sz w:val="28"/>
          <w:szCs w:val="28"/>
          <w:lang w:val="kk-KZ"/>
        </w:rPr>
      </w:pPr>
      <w:r w:rsidRPr="002606A4">
        <w:rPr>
          <w:rFonts w:eastAsia="Times New Roman"/>
          <w:sz w:val="28"/>
          <w:szCs w:val="28"/>
        </w:rPr>
        <w:br/>
      </w:r>
      <w:r w:rsidR="000C41C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rPr>
        <w:t>1. Антипова Л.В., Глотова И.А., Жаринов А.И. Прикладная биотехнология. М., Изд-во ГИОРД, 2003, -228 с. </w:t>
      </w:r>
      <w:r w:rsidRPr="00A34C55">
        <w:rPr>
          <w:rFonts w:ascii="Times New Roman" w:eastAsia="Times New Roman" w:hAnsi="Times New Roman" w:cs="Times New Roman"/>
          <w:sz w:val="28"/>
          <w:szCs w:val="28"/>
        </w:rPr>
        <w:br/>
      </w:r>
      <w:r w:rsidR="000C41C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rPr>
        <w:t>2. Артамонов  В.И. Сельские  профессии  биотехнологии., М., изд-во  МСХА., 1992 г., 126 с. </w:t>
      </w:r>
      <w:r w:rsidRPr="00A34C55">
        <w:rPr>
          <w:rFonts w:ascii="Times New Roman" w:eastAsia="Times New Roman" w:hAnsi="Times New Roman" w:cs="Times New Roman"/>
          <w:sz w:val="28"/>
          <w:szCs w:val="28"/>
        </w:rPr>
        <w:br/>
      </w:r>
      <w:r w:rsidR="000C41CF"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3. Аубакиров Х.А., Қарынбаев А.Қ., Биометрия. /Оқу құралы, «Нұрлы Бейне» </w:t>
      </w:r>
      <w:r w:rsidR="000C41CF" w:rsidRPr="00A34C55">
        <w:rPr>
          <w:rFonts w:ascii="Times New Roman" w:eastAsia="Times New Roman" w:hAnsi="Times New Roman" w:cs="Times New Roman"/>
          <w:sz w:val="28"/>
          <w:szCs w:val="28"/>
          <w:lang w:val="kk-KZ"/>
        </w:rPr>
        <w:t>Шымкент., 2011 ж. 180 б. </w:t>
      </w:r>
    </w:p>
    <w:p w:rsidR="00BB38B2" w:rsidRPr="00A34C55" w:rsidRDefault="000C41CF" w:rsidP="000C41CF">
      <w:pPr>
        <w:spacing w:after="0" w:line="240" w:lineRule="auto"/>
        <w:ind w:firstLine="425"/>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4.</w:t>
      </w:r>
      <w:r w:rsidR="004F7D87" w:rsidRPr="00A34C55">
        <w:rPr>
          <w:rFonts w:ascii="Times New Roman" w:eastAsia="Times New Roman" w:hAnsi="Times New Roman" w:cs="Times New Roman"/>
          <w:sz w:val="28"/>
          <w:szCs w:val="28"/>
          <w:lang w:val="kk-KZ"/>
        </w:rPr>
        <w:t> </w:t>
      </w:r>
      <w:r w:rsidR="004F7D87" w:rsidRPr="00A34C55">
        <w:rPr>
          <w:rFonts w:ascii="Times New Roman" w:eastAsia="Times New Roman" w:hAnsi="Times New Roman" w:cs="Times New Roman"/>
          <w:sz w:val="28"/>
          <w:szCs w:val="28"/>
        </w:rPr>
        <w:t>Бабенков В.Ю. Получение двоен крупного рогатого скота с использованием биотехнологических  методов / Уч. </w:t>
      </w:r>
      <w:r w:rsidR="00BB38B2" w:rsidRPr="00A34C55">
        <w:rPr>
          <w:rFonts w:ascii="Times New Roman" w:eastAsia="Times New Roman" w:hAnsi="Times New Roman" w:cs="Times New Roman"/>
          <w:sz w:val="28"/>
          <w:szCs w:val="28"/>
        </w:rPr>
        <w:t>зап. Витебской  гос. акад. вет.</w:t>
      </w:r>
      <w:r w:rsidR="004F7D87" w:rsidRPr="00A34C55">
        <w:rPr>
          <w:rFonts w:ascii="Times New Roman" w:eastAsia="Times New Roman" w:hAnsi="Times New Roman" w:cs="Times New Roman"/>
          <w:sz w:val="28"/>
          <w:szCs w:val="28"/>
        </w:rPr>
        <w:t>медицины, 2000</w:t>
      </w:r>
      <w:r w:rsidR="00BB38B2" w:rsidRPr="00A34C55">
        <w:rPr>
          <w:rFonts w:ascii="Times New Roman" w:eastAsia="Times New Roman" w:hAnsi="Times New Roman" w:cs="Times New Roman"/>
          <w:sz w:val="28"/>
          <w:szCs w:val="28"/>
        </w:rPr>
        <w:t>. – т. 36, ч. 1. – С. 126-127. </w:t>
      </w:r>
    </w:p>
    <w:p w:rsidR="008F733B" w:rsidRPr="00A34C55" w:rsidRDefault="004F7D87" w:rsidP="008F733B">
      <w:pPr>
        <w:spacing w:after="0" w:line="240" w:lineRule="auto"/>
        <w:ind w:firstLine="425"/>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5. Бабенков  В.Ю., Кыса  И.С., Сивая  Н.Н., Бабенкова  Л.В. и  др. Дисекция деконсервированных эмбрионов. // Мат. межд. науч.-практ. конф.</w:t>
      </w:r>
    </w:p>
    <w:p w:rsidR="008F733B" w:rsidRPr="00A34C55" w:rsidRDefault="004F7D87" w:rsidP="008F733B">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Актуальные проблемы интенсивного развития животноводства». – </w:t>
      </w:r>
    </w:p>
    <w:p w:rsidR="008F733B" w:rsidRPr="00A34C55" w:rsidRDefault="004F7D87" w:rsidP="008F733B">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Горький, 1996. – С. 132- </w:t>
      </w:r>
      <w:r w:rsidR="008F733B" w:rsidRPr="00A34C55">
        <w:rPr>
          <w:rFonts w:ascii="Times New Roman" w:eastAsia="Times New Roman" w:hAnsi="Times New Roman" w:cs="Times New Roman"/>
          <w:sz w:val="28"/>
          <w:szCs w:val="28"/>
        </w:rPr>
        <w:t>134.</w:t>
      </w:r>
    </w:p>
    <w:p w:rsidR="008F733B" w:rsidRPr="00A34C55" w:rsidRDefault="008F733B" w:rsidP="008F733B">
      <w:pPr>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4F7D87" w:rsidRPr="00A34C55">
        <w:rPr>
          <w:rFonts w:ascii="Times New Roman" w:eastAsia="Times New Roman" w:hAnsi="Times New Roman" w:cs="Times New Roman"/>
          <w:sz w:val="28"/>
          <w:szCs w:val="28"/>
        </w:rPr>
        <w:t>6. Баева А.А. Биотехнология / - М.: Наука. - 1984. - 309 с.</w:t>
      </w:r>
    </w:p>
    <w:p w:rsidR="008F733B" w:rsidRPr="00A34C55" w:rsidRDefault="008F733B" w:rsidP="008F733B">
      <w:pPr>
        <w:tabs>
          <w:tab w:val="left" w:pos="426"/>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      </w:t>
      </w:r>
      <w:r w:rsidR="004F7D87" w:rsidRPr="00A34C55">
        <w:rPr>
          <w:rFonts w:ascii="Times New Roman" w:eastAsia="Times New Roman" w:hAnsi="Times New Roman" w:cs="Times New Roman"/>
          <w:b/>
          <w:bCs/>
          <w:sz w:val="28"/>
          <w:szCs w:val="28"/>
        </w:rPr>
        <w:t>7. </w:t>
      </w:r>
      <w:r w:rsidR="004F7D87" w:rsidRPr="00A34C55">
        <w:rPr>
          <w:rFonts w:ascii="Times New Roman" w:eastAsia="Times New Roman" w:hAnsi="Times New Roman" w:cs="Times New Roman"/>
          <w:sz w:val="28"/>
          <w:szCs w:val="28"/>
        </w:rPr>
        <w:t>Безбородов А.М. Биохимические основы микрорбного синтеза – М.: Легкая и пищевая промышленность. 1984. - 304 с. </w:t>
      </w:r>
      <w:r w:rsidR="004F7D87" w:rsidRPr="00A34C55">
        <w:rPr>
          <w:rFonts w:ascii="Times New Roman" w:eastAsia="Times New Roman" w:hAnsi="Times New Roman" w:cs="Times New Roman"/>
          <w:sz w:val="28"/>
          <w:szCs w:val="28"/>
        </w:rPr>
        <w:br/>
      </w:r>
      <w:r w:rsidRPr="00A34C55">
        <w:rPr>
          <w:rFonts w:ascii="Times New Roman" w:eastAsia="Times New Roman" w:hAnsi="Times New Roman" w:cs="Times New Roman"/>
          <w:sz w:val="28"/>
          <w:szCs w:val="28"/>
          <w:lang w:val="kk-KZ"/>
        </w:rPr>
        <w:t xml:space="preserve">      </w:t>
      </w:r>
      <w:r w:rsidR="004F7D87" w:rsidRPr="00A34C55">
        <w:rPr>
          <w:rFonts w:ascii="Times New Roman" w:eastAsia="Times New Roman" w:hAnsi="Times New Roman" w:cs="Times New Roman"/>
          <w:sz w:val="28"/>
          <w:szCs w:val="28"/>
        </w:rPr>
        <w:t>8. Валиханова Г.Ж. Биотехнология растений,</w:t>
      </w:r>
      <w:r w:rsidRPr="00A34C55">
        <w:rPr>
          <w:rFonts w:ascii="Times New Roman" w:eastAsia="Times New Roman" w:hAnsi="Times New Roman" w:cs="Times New Roman"/>
          <w:sz w:val="28"/>
          <w:szCs w:val="28"/>
        </w:rPr>
        <w:t> Алматы, “Қонжық” 1996, 272 с. </w:t>
      </w:r>
    </w:p>
    <w:p w:rsidR="008F733B" w:rsidRPr="00A34C55" w:rsidRDefault="008F733B"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9.</w:t>
      </w:r>
      <w:r w:rsidR="004F7D87" w:rsidRPr="00A34C55">
        <w:rPr>
          <w:rFonts w:ascii="Times New Roman" w:eastAsia="Times New Roman" w:hAnsi="Times New Roman" w:cs="Times New Roman"/>
          <w:sz w:val="28"/>
          <w:szCs w:val="28"/>
        </w:rPr>
        <w:t> Валиханова  Г.Ж., Рахимбаев  И.Р. Культура  клеток  и  биотехнология растений. Алма-Ата, Изд-во КазГУ, 1989.-80 с.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10. Гапанов  К.П. Процессы  и  аппараты  микробиологических  производств. - М.: Легкая и пищевая промышленность. 1981. - 240 с.</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11. Джамалова  Г.А. Биотехнология  животных. Алматы., Агентство </w:t>
      </w:r>
      <w:r w:rsidRPr="00A34C55">
        <w:rPr>
          <w:rFonts w:ascii="Times New Roman" w:eastAsia="Times New Roman" w:hAnsi="Times New Roman" w:cs="Times New Roman"/>
          <w:sz w:val="28"/>
          <w:szCs w:val="28"/>
        </w:rPr>
        <w:br/>
        <w:t>«Маматай»., 2004., 294 с.</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12. Егоров  Н.С., Олескин  А.В., Самуилов  В.Д. Биотехнология. Проблемы  и</w:t>
      </w:r>
      <w:r w:rsidR="008F733B"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rPr>
        <w:t>перспективы. М., т.1, 1987. 459 с.</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13. Елинов  Н.П. Основы  биотехнологии. Издательская  фирма «Наука», СПб, 1995 г., 600 с.</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14. Есырев  О.В., Ережепов  А.Е. Медициналық  жəне  ветеринарлық </w:t>
      </w:r>
      <w:r w:rsidRPr="00A34C55">
        <w:rPr>
          <w:rFonts w:ascii="Times New Roman" w:eastAsia="Times New Roman" w:hAnsi="Times New Roman" w:cs="Times New Roman"/>
          <w:sz w:val="28"/>
          <w:szCs w:val="28"/>
        </w:rPr>
        <w:br/>
        <w:t>биотехнология. Типтік  оқу  бағдарламасы., 3 кредит (135 сағат), Алматы, </w:t>
      </w:r>
      <w:r w:rsidRPr="00A34C55">
        <w:rPr>
          <w:rFonts w:ascii="Times New Roman" w:eastAsia="Times New Roman" w:hAnsi="Times New Roman" w:cs="Times New Roman"/>
          <w:sz w:val="28"/>
          <w:szCs w:val="28"/>
        </w:rPr>
        <w:br/>
        <w:t>КазМУ.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15.Жубанова А.А. Основы биотехнологии. Т.1. -Алматы: КазГУ, 1994. -54 с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16. Жубанова  А.А. Шигаева  М.Х. Микробиологические  основы  переработки молоуной сыворотки.- Алматы. Мектеп, 1996. -184 с.</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17. Жұбанова  А.А, Абдиева  Г. Ж, Шөпшібаев  Қ.К. Биотехнология  негіздері. Алматы., «Қазақ униветситеті», 2006.,-110 б.</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18. Жұбанова  А.А. Биотехнологиялық  өндірістің  негіздері. </w:t>
      </w:r>
      <w:r w:rsidRPr="00A34C55">
        <w:rPr>
          <w:rFonts w:ascii="Times New Roman" w:eastAsia="Times New Roman" w:hAnsi="Times New Roman" w:cs="Times New Roman"/>
          <w:sz w:val="28"/>
          <w:szCs w:val="28"/>
        </w:rPr>
        <w:t>Типтік  </w:t>
      </w:r>
    </w:p>
    <w:p w:rsidR="008F733B" w:rsidRPr="00A34C55" w:rsidRDefault="008F733B" w:rsidP="008F733B">
      <w:pPr>
        <w:tabs>
          <w:tab w:val="left" w:pos="-142"/>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о</w:t>
      </w:r>
      <w:r w:rsidRPr="00A34C55">
        <w:rPr>
          <w:rFonts w:ascii="Times New Roman" w:eastAsia="Times New Roman" w:hAnsi="Times New Roman" w:cs="Times New Roman"/>
          <w:sz w:val="28"/>
          <w:szCs w:val="28"/>
        </w:rPr>
        <w:t>қ</w:t>
      </w:r>
      <w:r w:rsidRPr="00A34C55">
        <w:rPr>
          <w:rFonts w:ascii="Times New Roman" w:eastAsia="Times New Roman" w:hAnsi="Times New Roman" w:cs="Times New Roman"/>
          <w:sz w:val="28"/>
          <w:szCs w:val="28"/>
          <w:lang w:val="kk-KZ"/>
        </w:rPr>
        <w:t xml:space="preserve">у </w:t>
      </w:r>
      <w:r w:rsidR="004F7D87" w:rsidRPr="00A34C55">
        <w:rPr>
          <w:rFonts w:ascii="Times New Roman" w:eastAsia="Times New Roman" w:hAnsi="Times New Roman" w:cs="Times New Roman"/>
          <w:sz w:val="28"/>
          <w:szCs w:val="28"/>
        </w:rPr>
        <w:t>бағдарламасы., 3 кредит (108 сағат) Алматы, КазМУ.</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19. Жұбанова  А.А., Хожамуратова  С.Ж.,Заядан  Б.К. Тағам  биотехнологиясы. Типтік оқу бағдарламасы.,  кред</w:t>
      </w:r>
      <w:r w:rsidR="008F733B" w:rsidRPr="00A34C55">
        <w:rPr>
          <w:rFonts w:ascii="Times New Roman" w:eastAsia="Times New Roman" w:hAnsi="Times New Roman" w:cs="Times New Roman"/>
          <w:sz w:val="28"/>
          <w:szCs w:val="28"/>
        </w:rPr>
        <w:t>ит (135 сағат), Алматы, КазМУ.</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lastRenderedPageBreak/>
        <w:t>20.  Жұбанова А.А., Шупшибаев К.К. Экологиялық биотехнология. </w:t>
      </w:r>
    </w:p>
    <w:p w:rsidR="008F733B" w:rsidRPr="00A34C55" w:rsidRDefault="004F7D87" w:rsidP="008F733B">
      <w:pPr>
        <w:tabs>
          <w:tab w:val="left" w:pos="-142"/>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Типтік оқу бағдарламасы., 3 кре</w:t>
      </w:r>
      <w:r w:rsidR="008F733B" w:rsidRPr="00A34C55">
        <w:rPr>
          <w:rFonts w:ascii="Times New Roman" w:eastAsia="Times New Roman" w:hAnsi="Times New Roman" w:cs="Times New Roman"/>
          <w:sz w:val="28"/>
          <w:szCs w:val="28"/>
        </w:rPr>
        <w:t>дит (135 сағат) Алматы, КазМУ.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21. Иващенко  А.Т., Уəлиханова  Г.Ж. Клеткалық  биотехнология. Типтік  оқу</w:t>
      </w:r>
      <w:r w:rsidR="008F733B"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lang w:val="kk-KZ"/>
        </w:rPr>
        <w:t>бағдарламасы.. 3 кредит (135 сағат) Алматы, КазМУ. </w:t>
      </w:r>
      <w:r w:rsidR="008F733B" w:rsidRPr="00A34C55">
        <w:rPr>
          <w:rFonts w:ascii="Times New Roman" w:eastAsia="Times New Roman" w:hAnsi="Times New Roman" w:cs="Times New Roman"/>
          <w:sz w:val="28"/>
          <w:szCs w:val="28"/>
        </w:rPr>
        <w:t>274 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22. Каравайко  Г.И., Кузнецов  С.И., Голонзик  А.И. Роль  микроорганизмов  в выщелавичивании металлов из руд. М., Наука. 1972. 248 с.</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23.  Мальцев П.М. Технология бродильных призводств. М.,1980, 356 с.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24. Манаков  М.Н., Победимский  Д.Г. Теоретические  основы  техно</w:t>
      </w:r>
      <w:r w:rsidR="008F733B" w:rsidRPr="00A34C55">
        <w:rPr>
          <w:rFonts w:ascii="Times New Roman" w:eastAsia="Times New Roman" w:hAnsi="Times New Roman" w:cs="Times New Roman"/>
          <w:sz w:val="28"/>
          <w:szCs w:val="28"/>
          <w:lang w:val="kk-KZ"/>
        </w:rPr>
        <w:t>-</w:t>
      </w:r>
      <w:r w:rsidRPr="00A34C55">
        <w:rPr>
          <w:rFonts w:ascii="Times New Roman" w:eastAsia="Times New Roman" w:hAnsi="Times New Roman" w:cs="Times New Roman"/>
          <w:sz w:val="28"/>
          <w:szCs w:val="28"/>
        </w:rPr>
        <w:t>логии микробиологических производств: -М.: Агропромиздат. 1990. - 272 с. </w:t>
      </w:r>
      <w:r w:rsidR="008F733B" w:rsidRPr="00A34C55">
        <w:rPr>
          <w:rFonts w:ascii="Times New Roman" w:eastAsia="Times New Roman" w:hAnsi="Times New Roman" w:cs="Times New Roman"/>
          <w:sz w:val="28"/>
          <w:szCs w:val="28"/>
          <w:lang w:val="kk-KZ"/>
        </w:rPr>
        <w:t xml:space="preserve">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25.  Петр  С.Д. Основы  культивирования  микроорганизмов и  клеток. М.:Мир, 1978. 350 с.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26.Пехов  А.П. Биология  с  основами  экологии. Санкт-Петербург, 2001., -С. 602- 630.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27. Райнина  Е.И., Бачурина  Р.П., Махлис  Т.А. Идр. Биотехнология. М.,1986, №4. -С.65-70.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28. Сассон А. Биотехнология: свершения и надежды. М., Мир 1987.- 411 с.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29. Сеитов З.С. Биохимия, Алматы. Изд-во “Агроуниверситет”, 2000. 897 с.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30. Тойшибеков Е.М., Жансугурова Л.Б. Жануарлар биотехноло</w:t>
      </w:r>
      <w:r w:rsidR="008F733B" w:rsidRPr="00A34C55">
        <w:rPr>
          <w:rFonts w:ascii="Times New Roman" w:eastAsia="Times New Roman" w:hAnsi="Times New Roman" w:cs="Times New Roman"/>
          <w:sz w:val="28"/>
          <w:szCs w:val="28"/>
          <w:lang w:val="kk-KZ"/>
        </w:rPr>
        <w:t>гиясы.т</w:t>
      </w:r>
      <w:r w:rsidRPr="00A34C55">
        <w:rPr>
          <w:rFonts w:ascii="Times New Roman" w:eastAsia="Times New Roman" w:hAnsi="Times New Roman" w:cs="Times New Roman"/>
          <w:sz w:val="28"/>
          <w:szCs w:val="28"/>
          <w:lang w:val="kk-KZ"/>
        </w:rPr>
        <w:t>иптік оқу бағдарламасы., 3 кредит (135 сағат), Алматы, КазМУ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31. Тұрашева С.Қ. Клеткалық Биотехнология негіздері. Оқу құралы., Алматы., «Қазақ университеті», 2009.,-123 б.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32. Уəлиханова  Г.Ж. Өсімдік</w:t>
      </w:r>
      <w:r w:rsidR="008F733B" w:rsidRPr="00A34C55">
        <w:rPr>
          <w:rFonts w:ascii="Times New Roman" w:eastAsia="Times New Roman" w:hAnsi="Times New Roman" w:cs="Times New Roman"/>
          <w:sz w:val="28"/>
          <w:szCs w:val="28"/>
          <w:lang w:val="kk-KZ"/>
        </w:rPr>
        <w:t xml:space="preserve"> </w:t>
      </w:r>
      <w:r w:rsidRPr="00A34C55">
        <w:rPr>
          <w:rFonts w:ascii="Times New Roman" w:eastAsia="Times New Roman" w:hAnsi="Times New Roman" w:cs="Times New Roman"/>
          <w:sz w:val="28"/>
          <w:szCs w:val="28"/>
        </w:rPr>
        <w:t>биотехнологиясы. Оқулық., ЖОО </w:t>
      </w:r>
      <w:r w:rsidRPr="00A34C55">
        <w:rPr>
          <w:rFonts w:ascii="Times New Roman" w:eastAsia="Times New Roman" w:hAnsi="Times New Roman" w:cs="Times New Roman"/>
          <w:sz w:val="28"/>
          <w:szCs w:val="28"/>
        </w:rPr>
        <w:br/>
        <w:t>қауымдастығы., Алматы., 2009., -335 б.</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33. Уəлиханова  Г.Ж. Өсімдік  биотехнологиясы. Типтік  оқу  бағдарламасы., 3 кредит (45 сағат) Алматы, КазМУ</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34. </w:t>
      </w:r>
      <w:r w:rsidRPr="00A34C55">
        <w:rPr>
          <w:rFonts w:ascii="Times New Roman" w:eastAsia="Times New Roman" w:hAnsi="Times New Roman" w:cs="Times New Roman"/>
          <w:sz w:val="28"/>
          <w:szCs w:val="28"/>
        </w:rPr>
        <w:t>Уолкер  Ш. Биотехнология /Путеводитель/. Перевод  с  английского  И.В. Серегина, А.Д. Кожевниковой. Москва, Изд. «Экомо», 2008.,335 с.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35. Хиггинс И., Беста Д. Биотехнология, принципы и применение. /Перевод с англ. Антонова А.С./ Москва, Мир., 1988 г., 479 с.</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36. Шевелуха  В.С. Сельскохозяйственная  биотехнология. Учебник  </w:t>
      </w:r>
    </w:p>
    <w:p w:rsidR="008F733B" w:rsidRPr="00A34C55" w:rsidRDefault="004F7D87" w:rsidP="008F733B">
      <w:pPr>
        <w:tabs>
          <w:tab w:val="left" w:pos="-142"/>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для студентов вузов. </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37. Шығаева  М.Қ., Қасымбекова  С.Қ. Микроорганизмдер  биотехнологиясы. Типтік оқу бағдарламасы.. 4 кредит (180 сағат) Алматы, КазМУ.</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38. Шупшибаев  К.К. Производства  на  основе  иммобилизованных </w:t>
      </w:r>
      <w:r w:rsidRPr="00A34C55">
        <w:rPr>
          <w:rFonts w:ascii="Times New Roman" w:eastAsia="Times New Roman" w:hAnsi="Times New Roman" w:cs="Times New Roman"/>
          <w:sz w:val="28"/>
          <w:szCs w:val="28"/>
        </w:rPr>
        <w:br/>
        <w:t>биокатализаторов: Учебно-метдичсекое пособие, -Алматы: Қазақ </w:t>
      </w:r>
      <w:r w:rsidRPr="00A34C55">
        <w:rPr>
          <w:rFonts w:ascii="Times New Roman" w:eastAsia="Times New Roman" w:hAnsi="Times New Roman" w:cs="Times New Roman"/>
          <w:sz w:val="28"/>
          <w:szCs w:val="28"/>
        </w:rPr>
        <w:br/>
        <w:t>университеті, 2004. -99 с.</w:t>
      </w:r>
    </w:p>
    <w:p w:rsidR="008F733B" w:rsidRPr="00A34C55" w:rsidRDefault="004F7D87"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rPr>
        <w:t>39. Элемент. Научно-популярный  журнал. Наука  и  инновации. </w:t>
      </w:r>
    </w:p>
    <w:p w:rsidR="008F733B" w:rsidRPr="00A34C55" w:rsidRDefault="004F7D87" w:rsidP="008F733B">
      <w:pPr>
        <w:tabs>
          <w:tab w:val="left" w:pos="-142"/>
        </w:tabs>
        <w:spacing w:after="0" w:line="240" w:lineRule="auto"/>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Алматы, №02/08/, апрель 2011, -с.8-11. </w:t>
      </w:r>
    </w:p>
    <w:p w:rsidR="008F733B" w:rsidRPr="00A34C55" w:rsidRDefault="008F733B"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lastRenderedPageBreak/>
        <w:t xml:space="preserve">40. </w:t>
      </w:r>
      <w:r w:rsidR="00F052D0" w:rsidRPr="00A34C55">
        <w:rPr>
          <w:rFonts w:ascii="Times New Roman" w:hAnsi="Times New Roman"/>
          <w:sz w:val="28"/>
          <w:szCs w:val="28"/>
          <w:lang w:val="kk-KZ"/>
        </w:rPr>
        <w:t xml:space="preserve">Орысша-қазақша сөздік /1-том/. Редакциясын бастырған Ғ.Ғ.Мұсабаев. – Алматы: Қазақ Совет Энциклопедиясының Бас редакциясы. 1978.-576 бет. </w:t>
      </w:r>
    </w:p>
    <w:p w:rsidR="008F733B" w:rsidRPr="00A34C55" w:rsidRDefault="008F733B"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41. </w:t>
      </w:r>
      <w:r w:rsidR="00F052D0" w:rsidRPr="00A34C55">
        <w:rPr>
          <w:rFonts w:ascii="Times New Roman" w:hAnsi="Times New Roman"/>
          <w:sz w:val="28"/>
          <w:szCs w:val="28"/>
          <w:lang w:val="kk-KZ"/>
        </w:rPr>
        <w:t xml:space="preserve">Орысша-қазақша сөздік /2-том/. Редакциясын бастырған Ғ.Ғ.Мұсабаев. – Алматы: Қазақ Совет Энциклопедиясының Бас редакциясы. 1978.-588 бет. </w:t>
      </w:r>
    </w:p>
    <w:p w:rsidR="002606A4" w:rsidRDefault="008F733B" w:rsidP="008F733B">
      <w:pPr>
        <w:tabs>
          <w:tab w:val="left" w:pos="-142"/>
        </w:tabs>
        <w:spacing w:after="0" w:line="240" w:lineRule="auto"/>
        <w:ind w:firstLine="426"/>
        <w:rPr>
          <w:rFonts w:ascii="Times New Roman" w:hAnsi="Times New Roman"/>
          <w:sz w:val="28"/>
          <w:szCs w:val="28"/>
          <w:lang w:val="kk-KZ"/>
        </w:rPr>
      </w:pPr>
      <w:r w:rsidRPr="00A34C55">
        <w:rPr>
          <w:rFonts w:ascii="Times New Roman" w:eastAsia="Times New Roman" w:hAnsi="Times New Roman" w:cs="Times New Roman"/>
          <w:sz w:val="28"/>
          <w:szCs w:val="28"/>
          <w:lang w:val="kk-KZ"/>
        </w:rPr>
        <w:t xml:space="preserve">42. </w:t>
      </w:r>
      <w:r w:rsidR="00F052D0" w:rsidRPr="00A34C55">
        <w:rPr>
          <w:rFonts w:ascii="Times New Roman" w:hAnsi="Times New Roman"/>
          <w:sz w:val="28"/>
          <w:szCs w:val="28"/>
          <w:lang w:val="kk-KZ"/>
        </w:rPr>
        <w:t>Қоныспай Қ. Агроинженердің орысша – қазақша сөз қоры. – Алматы: Қазмемагроуниверситет: «Агроуниверситет» баспасы, 1997.</w:t>
      </w:r>
    </w:p>
    <w:p w:rsidR="008F733B" w:rsidRPr="00A34C55" w:rsidRDefault="00F052D0" w:rsidP="002606A4">
      <w:pPr>
        <w:tabs>
          <w:tab w:val="left" w:pos="-142"/>
        </w:tabs>
        <w:spacing w:after="0" w:line="240" w:lineRule="auto"/>
        <w:rPr>
          <w:rFonts w:ascii="Times New Roman" w:eastAsia="Times New Roman" w:hAnsi="Times New Roman" w:cs="Times New Roman"/>
          <w:sz w:val="28"/>
          <w:szCs w:val="28"/>
          <w:lang w:val="kk-KZ"/>
        </w:rPr>
      </w:pPr>
      <w:r w:rsidRPr="00A34C55">
        <w:rPr>
          <w:rFonts w:ascii="Times New Roman" w:hAnsi="Times New Roman"/>
          <w:sz w:val="28"/>
          <w:szCs w:val="28"/>
          <w:lang w:val="kk-KZ"/>
        </w:rPr>
        <w:t xml:space="preserve">-141 бет. </w:t>
      </w:r>
    </w:p>
    <w:p w:rsidR="00F052D0" w:rsidRPr="00A34C55" w:rsidRDefault="008F733B" w:rsidP="008F733B">
      <w:pPr>
        <w:tabs>
          <w:tab w:val="left" w:pos="-142"/>
        </w:tabs>
        <w:spacing w:after="0" w:line="240" w:lineRule="auto"/>
        <w:ind w:firstLine="426"/>
        <w:rPr>
          <w:rFonts w:ascii="Times New Roman" w:eastAsia="Times New Roman" w:hAnsi="Times New Roman" w:cs="Times New Roman"/>
          <w:sz w:val="28"/>
          <w:szCs w:val="28"/>
          <w:lang w:val="kk-KZ"/>
        </w:rPr>
      </w:pPr>
      <w:r w:rsidRPr="00A34C55">
        <w:rPr>
          <w:rFonts w:ascii="Times New Roman" w:eastAsia="Times New Roman" w:hAnsi="Times New Roman" w:cs="Times New Roman"/>
          <w:sz w:val="28"/>
          <w:szCs w:val="28"/>
          <w:lang w:val="kk-KZ"/>
        </w:rPr>
        <w:t xml:space="preserve">43. </w:t>
      </w:r>
      <w:r w:rsidR="00F052D0" w:rsidRPr="00A34C55">
        <w:rPr>
          <w:rFonts w:ascii="Times New Roman" w:hAnsi="Times New Roman"/>
          <w:sz w:val="28"/>
          <w:szCs w:val="28"/>
          <w:lang w:val="kk-KZ"/>
        </w:rPr>
        <w:t>Қасымбеков М. Анықтама сөздігі. Алматы, «Қазақстан», 1992. – 120 бет.</w:t>
      </w:r>
    </w:p>
    <w:p w:rsidR="00F052D0" w:rsidRPr="00A34C55" w:rsidRDefault="00F052D0" w:rsidP="00F052D0">
      <w:pPr>
        <w:pStyle w:val="a6"/>
        <w:spacing w:after="0" w:line="240" w:lineRule="auto"/>
        <w:ind w:left="927"/>
        <w:jc w:val="both"/>
        <w:rPr>
          <w:rFonts w:ascii="Times New Roman" w:hAnsi="Times New Roman"/>
          <w:sz w:val="28"/>
          <w:szCs w:val="28"/>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0C41CF" w:rsidRPr="00A34C55" w:rsidRDefault="000C41CF" w:rsidP="000C41CF">
      <w:pPr>
        <w:spacing w:after="0"/>
        <w:rPr>
          <w:lang w:val="kk-KZ"/>
        </w:rPr>
      </w:pPr>
    </w:p>
    <w:p w:rsidR="00A34C55" w:rsidRPr="00A34C55" w:rsidRDefault="00A34C55"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B812A1" w:rsidRDefault="00B812A1" w:rsidP="00A34C55">
      <w:pPr>
        <w:spacing w:after="0" w:line="240" w:lineRule="auto"/>
        <w:jc w:val="center"/>
        <w:outlineLvl w:val="0"/>
        <w:rPr>
          <w:rFonts w:ascii="Times New Roman" w:hAnsi="Times New Roman"/>
          <w:sz w:val="28"/>
          <w:szCs w:val="28"/>
          <w:lang w:val="kk-KZ" w:eastAsia="ko-KR"/>
        </w:rPr>
      </w:pPr>
    </w:p>
    <w:p w:rsidR="00A34C55" w:rsidRPr="00A34C55" w:rsidRDefault="004E7267" w:rsidP="004E7267">
      <w:pPr>
        <w:spacing w:after="0" w:line="240" w:lineRule="auto"/>
        <w:jc w:val="center"/>
        <w:outlineLvl w:val="0"/>
        <w:rPr>
          <w:rFonts w:ascii="Times New Roman" w:hAnsi="Times New Roman"/>
          <w:sz w:val="28"/>
          <w:szCs w:val="28"/>
          <w:lang w:val="kk-KZ" w:eastAsia="ko-KR"/>
        </w:rPr>
      </w:pPr>
      <w:r>
        <w:rPr>
          <w:rFonts w:ascii="Times New Roman" w:hAnsi="Times New Roman"/>
          <w:sz w:val="28"/>
          <w:szCs w:val="28"/>
          <w:lang w:val="kk-KZ" w:eastAsia="ko-KR"/>
        </w:rPr>
        <w:t xml:space="preserve">А.Р.Абилдаева,  З.К.Нарымбаева, Г.А.Рысбаева </w:t>
      </w:r>
    </w:p>
    <w:p w:rsidR="00A34C55" w:rsidRPr="00A34C55" w:rsidRDefault="00A34C55" w:rsidP="00A34C55">
      <w:pPr>
        <w:spacing w:after="0" w:line="240" w:lineRule="auto"/>
        <w:jc w:val="center"/>
        <w:rPr>
          <w:rFonts w:ascii="Times New Roman" w:hAnsi="Times New Roman"/>
          <w:sz w:val="28"/>
          <w:szCs w:val="28"/>
          <w:lang w:val="kk-KZ" w:eastAsia="ko-KR"/>
        </w:rPr>
      </w:pPr>
    </w:p>
    <w:p w:rsidR="00A34C55" w:rsidRPr="00A34C55" w:rsidRDefault="00A34C55" w:rsidP="00A34C55">
      <w:pPr>
        <w:pStyle w:val="Default"/>
        <w:jc w:val="center"/>
        <w:rPr>
          <w:color w:val="auto"/>
          <w:sz w:val="28"/>
          <w:szCs w:val="28"/>
          <w:lang w:val="kk-KZ"/>
        </w:rPr>
      </w:pPr>
      <w:r w:rsidRPr="00A34C55">
        <w:rPr>
          <w:color w:val="auto"/>
          <w:sz w:val="28"/>
          <w:szCs w:val="28"/>
          <w:lang w:val="kk-KZ" w:eastAsia="ko-KR"/>
        </w:rPr>
        <w:t>«</w:t>
      </w:r>
      <w:r w:rsidRPr="00A34C55">
        <w:rPr>
          <w:bCs/>
          <w:color w:val="auto"/>
          <w:sz w:val="28"/>
          <w:szCs w:val="28"/>
          <w:lang w:val="kk-KZ"/>
        </w:rPr>
        <w:t>Биотехнология нысандары</w:t>
      </w:r>
      <w:r w:rsidRPr="00A34C55">
        <w:rPr>
          <w:color w:val="auto"/>
          <w:sz w:val="28"/>
          <w:szCs w:val="28"/>
          <w:lang w:val="kk-KZ" w:eastAsia="ko-KR"/>
        </w:rPr>
        <w:t xml:space="preserve">» </w:t>
      </w:r>
    </w:p>
    <w:p w:rsidR="00A34C55" w:rsidRPr="00A34C55" w:rsidRDefault="00A34C55" w:rsidP="00A34C55">
      <w:pPr>
        <w:spacing w:after="0" w:line="240" w:lineRule="auto"/>
        <w:jc w:val="center"/>
        <w:rPr>
          <w:rFonts w:ascii="Times New Roman" w:hAnsi="Times New Roman"/>
          <w:sz w:val="28"/>
          <w:szCs w:val="28"/>
          <w:lang w:val="kk-KZ" w:eastAsia="ko-KR"/>
        </w:rPr>
      </w:pPr>
      <w:r w:rsidRPr="00A34C55">
        <w:rPr>
          <w:rFonts w:ascii="Times New Roman" w:hAnsi="Times New Roman"/>
          <w:sz w:val="28"/>
          <w:szCs w:val="28"/>
          <w:lang w:val="kk-KZ" w:eastAsia="ko-KR"/>
        </w:rPr>
        <w:t>пәні бойынша</w:t>
      </w:r>
    </w:p>
    <w:p w:rsidR="00A34C55" w:rsidRPr="00A34C55" w:rsidRDefault="00A34C55" w:rsidP="00A34C55">
      <w:pPr>
        <w:spacing w:after="0" w:line="240" w:lineRule="auto"/>
        <w:jc w:val="center"/>
        <w:outlineLvl w:val="0"/>
        <w:rPr>
          <w:rFonts w:ascii="Times New Roman" w:hAnsi="Times New Roman" w:cs="Times New Roman"/>
          <w:b/>
          <w:sz w:val="28"/>
          <w:szCs w:val="28"/>
          <w:lang w:val="kk-KZ" w:eastAsia="ko-KR"/>
        </w:rPr>
      </w:pPr>
      <w:r w:rsidRPr="00A34C55">
        <w:rPr>
          <w:rFonts w:ascii="Times New Roman" w:hAnsi="Times New Roman" w:cs="Times New Roman"/>
          <w:b/>
          <w:sz w:val="28"/>
          <w:szCs w:val="28"/>
          <w:lang w:val="kk-KZ" w:eastAsia="ko-KR"/>
        </w:rPr>
        <w:t xml:space="preserve">5В070100 "Биотехнология" мамандығының </w:t>
      </w:r>
    </w:p>
    <w:p w:rsidR="00A34C55" w:rsidRPr="00A34C55" w:rsidRDefault="00A34C55" w:rsidP="00A34C55">
      <w:pPr>
        <w:spacing w:after="0" w:line="240" w:lineRule="auto"/>
        <w:jc w:val="center"/>
        <w:outlineLvl w:val="0"/>
        <w:rPr>
          <w:rFonts w:ascii="Times New Roman" w:hAnsi="Times New Roman" w:cs="Times New Roman"/>
          <w:b/>
          <w:sz w:val="28"/>
          <w:szCs w:val="28"/>
          <w:lang w:val="kk-KZ" w:eastAsia="ko-KR"/>
        </w:rPr>
      </w:pPr>
      <w:r w:rsidRPr="00A34C55">
        <w:rPr>
          <w:rFonts w:ascii="Times New Roman" w:hAnsi="Times New Roman" w:cs="Times New Roman"/>
          <w:b/>
          <w:sz w:val="28"/>
          <w:szCs w:val="28"/>
          <w:lang w:val="kk-KZ" w:eastAsia="ko-KR"/>
        </w:rPr>
        <w:t>студенттері мен магистранттарына арналған</w:t>
      </w:r>
    </w:p>
    <w:p w:rsidR="00A34C55" w:rsidRPr="00A34C55" w:rsidRDefault="00A34C55" w:rsidP="00A34C55">
      <w:pPr>
        <w:spacing w:after="0" w:line="240" w:lineRule="auto"/>
        <w:jc w:val="center"/>
        <w:rPr>
          <w:rFonts w:ascii="Times New Roman" w:hAnsi="Times New Roman" w:cs="Times New Roman"/>
          <w:sz w:val="28"/>
          <w:szCs w:val="28"/>
          <w:lang w:val="kk-KZ" w:eastAsia="ko-KR"/>
        </w:rPr>
      </w:pPr>
      <w:r w:rsidRPr="00A34C55">
        <w:rPr>
          <w:rFonts w:ascii="Times New Roman" w:hAnsi="Times New Roman" w:cs="Times New Roman"/>
          <w:b/>
          <w:bCs/>
          <w:sz w:val="28"/>
          <w:szCs w:val="28"/>
          <w:lang w:val="kk-KZ"/>
        </w:rPr>
        <w:t>анықтама сөздік</w:t>
      </w:r>
    </w:p>
    <w:p w:rsidR="00CB7E58" w:rsidRDefault="00CB7E58"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B812A1" w:rsidRDefault="00B812A1"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240536" w:rsidRDefault="00240536"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p w:rsidR="0098085B" w:rsidRDefault="0098085B" w:rsidP="00801AD6">
      <w:pPr>
        <w:spacing w:after="0" w:line="240" w:lineRule="auto"/>
        <w:ind w:firstLine="426"/>
        <w:rPr>
          <w:rFonts w:ascii="Times New Roman" w:hAnsi="Times New Roman" w:cs="Times New Roman"/>
          <w:sz w:val="28"/>
          <w:szCs w:val="28"/>
          <w:lang w:val="kk-KZ"/>
        </w:rPr>
      </w:pPr>
    </w:p>
    <w:sectPr w:rsidR="0098085B" w:rsidSect="00E42DA5">
      <w:footerReference w:type="default" r:id="rId21"/>
      <w:pgSz w:w="11906" w:h="16838"/>
      <w:pgMar w:top="1134" w:right="850" w:bottom="1134" w:left="212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F24" w:rsidRDefault="001A6F24" w:rsidP="002606A4">
      <w:pPr>
        <w:spacing w:after="0" w:line="240" w:lineRule="auto"/>
      </w:pPr>
      <w:r>
        <w:separator/>
      </w:r>
    </w:p>
  </w:endnote>
  <w:endnote w:type="continuationSeparator" w:id="1">
    <w:p w:rsidR="001A6F24" w:rsidRDefault="001A6F24" w:rsidP="002606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Kaz">
    <w:altName w:val="Courier New"/>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817969"/>
      <w:docPartObj>
        <w:docPartGallery w:val="Page Numbers (Bottom of Page)"/>
        <w:docPartUnique/>
      </w:docPartObj>
    </w:sdtPr>
    <w:sdtContent>
      <w:p w:rsidR="001A6F24" w:rsidRDefault="00F9042F">
        <w:pPr>
          <w:pStyle w:val="ac"/>
          <w:jc w:val="center"/>
        </w:pPr>
        <w:fldSimple w:instr=" PAGE   \* MERGEFORMAT ">
          <w:r w:rsidR="00F5652D">
            <w:rPr>
              <w:noProof/>
            </w:rPr>
            <w:t>2</w:t>
          </w:r>
        </w:fldSimple>
      </w:p>
    </w:sdtContent>
  </w:sdt>
  <w:p w:rsidR="001A6F24" w:rsidRDefault="001A6F2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F24" w:rsidRDefault="001A6F24" w:rsidP="002606A4">
      <w:pPr>
        <w:spacing w:after="0" w:line="240" w:lineRule="auto"/>
      </w:pPr>
      <w:r>
        <w:separator/>
      </w:r>
    </w:p>
  </w:footnote>
  <w:footnote w:type="continuationSeparator" w:id="1">
    <w:p w:rsidR="001A6F24" w:rsidRDefault="001A6F24" w:rsidP="002606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A93FAC"/>
    <w:multiLevelType w:val="hybridMultilevel"/>
    <w:tmpl w:val="6626164A"/>
    <w:lvl w:ilvl="0" w:tplc="86A629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useFELayout/>
  </w:compat>
  <w:rsids>
    <w:rsidRoot w:val="00F53D83"/>
    <w:rsid w:val="00057FFB"/>
    <w:rsid w:val="00080FAD"/>
    <w:rsid w:val="000937B8"/>
    <w:rsid w:val="000B6666"/>
    <w:rsid w:val="000B7EA5"/>
    <w:rsid w:val="000C41CF"/>
    <w:rsid w:val="000D129B"/>
    <w:rsid w:val="000F7F05"/>
    <w:rsid w:val="00145CF5"/>
    <w:rsid w:val="001A1EC4"/>
    <w:rsid w:val="001A6F24"/>
    <w:rsid w:val="001C6424"/>
    <w:rsid w:val="00211D47"/>
    <w:rsid w:val="00212D05"/>
    <w:rsid w:val="0022456F"/>
    <w:rsid w:val="002300E1"/>
    <w:rsid w:val="002357FA"/>
    <w:rsid w:val="00240536"/>
    <w:rsid w:val="002418FA"/>
    <w:rsid w:val="002423B9"/>
    <w:rsid w:val="002606A4"/>
    <w:rsid w:val="002A2D89"/>
    <w:rsid w:val="002D4AE2"/>
    <w:rsid w:val="002D7BDE"/>
    <w:rsid w:val="002E0962"/>
    <w:rsid w:val="002E2A00"/>
    <w:rsid w:val="003031DB"/>
    <w:rsid w:val="00310E7B"/>
    <w:rsid w:val="0032706A"/>
    <w:rsid w:val="00343FE3"/>
    <w:rsid w:val="00346DE3"/>
    <w:rsid w:val="0039425B"/>
    <w:rsid w:val="003D25A3"/>
    <w:rsid w:val="004318B4"/>
    <w:rsid w:val="00435003"/>
    <w:rsid w:val="00452840"/>
    <w:rsid w:val="004A00E9"/>
    <w:rsid w:val="004E4722"/>
    <w:rsid w:val="004E6830"/>
    <w:rsid w:val="004E7267"/>
    <w:rsid w:val="004F7D87"/>
    <w:rsid w:val="00530EF4"/>
    <w:rsid w:val="0053326F"/>
    <w:rsid w:val="00541CC2"/>
    <w:rsid w:val="00596123"/>
    <w:rsid w:val="005A5238"/>
    <w:rsid w:val="006110B6"/>
    <w:rsid w:val="0061419E"/>
    <w:rsid w:val="0061743A"/>
    <w:rsid w:val="00630395"/>
    <w:rsid w:val="00675EA4"/>
    <w:rsid w:val="006764CD"/>
    <w:rsid w:val="00696DB9"/>
    <w:rsid w:val="006C2789"/>
    <w:rsid w:val="006D702B"/>
    <w:rsid w:val="00725812"/>
    <w:rsid w:val="0076437F"/>
    <w:rsid w:val="00775269"/>
    <w:rsid w:val="007C2CEB"/>
    <w:rsid w:val="007C33B8"/>
    <w:rsid w:val="007C34AC"/>
    <w:rsid w:val="007F58C2"/>
    <w:rsid w:val="007F701B"/>
    <w:rsid w:val="00801AD6"/>
    <w:rsid w:val="00843869"/>
    <w:rsid w:val="008652C0"/>
    <w:rsid w:val="008C05B6"/>
    <w:rsid w:val="008F0B1C"/>
    <w:rsid w:val="008F733B"/>
    <w:rsid w:val="009043B2"/>
    <w:rsid w:val="00906BA8"/>
    <w:rsid w:val="00966E3E"/>
    <w:rsid w:val="0098085B"/>
    <w:rsid w:val="009B0490"/>
    <w:rsid w:val="009B2CA4"/>
    <w:rsid w:val="009C15B2"/>
    <w:rsid w:val="009C3A3A"/>
    <w:rsid w:val="00A03431"/>
    <w:rsid w:val="00A34C55"/>
    <w:rsid w:val="00A4446F"/>
    <w:rsid w:val="00A45399"/>
    <w:rsid w:val="00A57A2C"/>
    <w:rsid w:val="00AA5084"/>
    <w:rsid w:val="00AC20A9"/>
    <w:rsid w:val="00AE6142"/>
    <w:rsid w:val="00B06259"/>
    <w:rsid w:val="00B20480"/>
    <w:rsid w:val="00B53A3D"/>
    <w:rsid w:val="00B53E1E"/>
    <w:rsid w:val="00B812A1"/>
    <w:rsid w:val="00B8237F"/>
    <w:rsid w:val="00BB38B2"/>
    <w:rsid w:val="00BC39A7"/>
    <w:rsid w:val="00BD7352"/>
    <w:rsid w:val="00BF018C"/>
    <w:rsid w:val="00C01E2D"/>
    <w:rsid w:val="00C1400F"/>
    <w:rsid w:val="00C27E0E"/>
    <w:rsid w:val="00C609A3"/>
    <w:rsid w:val="00CB7E58"/>
    <w:rsid w:val="00D42B3C"/>
    <w:rsid w:val="00DC169F"/>
    <w:rsid w:val="00DC294D"/>
    <w:rsid w:val="00DC6AB7"/>
    <w:rsid w:val="00DD0B14"/>
    <w:rsid w:val="00DF7491"/>
    <w:rsid w:val="00E065C2"/>
    <w:rsid w:val="00E25E75"/>
    <w:rsid w:val="00E270A7"/>
    <w:rsid w:val="00E42DA5"/>
    <w:rsid w:val="00E756D8"/>
    <w:rsid w:val="00E952C7"/>
    <w:rsid w:val="00EA2C74"/>
    <w:rsid w:val="00EB50E7"/>
    <w:rsid w:val="00EC0F03"/>
    <w:rsid w:val="00EE2F87"/>
    <w:rsid w:val="00F04204"/>
    <w:rsid w:val="00F052D0"/>
    <w:rsid w:val="00F46956"/>
    <w:rsid w:val="00F53D83"/>
    <w:rsid w:val="00F5652D"/>
    <w:rsid w:val="00F81283"/>
    <w:rsid w:val="00F9042F"/>
    <w:rsid w:val="00FA179B"/>
    <w:rsid w:val="00FA4A38"/>
    <w:rsid w:val="00FC0C98"/>
    <w:rsid w:val="00FC16D3"/>
    <w:rsid w:val="00FC708F"/>
    <w:rsid w:val="00FE24BC"/>
    <w:rsid w:val="00FE27D6"/>
    <w:rsid w:val="00FF6A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8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224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2456F"/>
    <w:rPr>
      <w:rFonts w:ascii="Courier New" w:eastAsia="Times New Roman" w:hAnsi="Courier New" w:cs="Courier New"/>
      <w:sz w:val="20"/>
      <w:szCs w:val="20"/>
    </w:rPr>
  </w:style>
  <w:style w:type="character" w:styleId="a3">
    <w:name w:val="Hyperlink"/>
    <w:basedOn w:val="a0"/>
    <w:uiPriority w:val="99"/>
    <w:semiHidden/>
    <w:unhideWhenUsed/>
    <w:rsid w:val="00CB7E58"/>
    <w:rPr>
      <w:color w:val="0000FF"/>
      <w:u w:val="single"/>
    </w:rPr>
  </w:style>
  <w:style w:type="paragraph" w:styleId="a4">
    <w:name w:val="Balloon Text"/>
    <w:basedOn w:val="a"/>
    <w:link w:val="a5"/>
    <w:uiPriority w:val="99"/>
    <w:semiHidden/>
    <w:unhideWhenUsed/>
    <w:rsid w:val="004F7D87"/>
    <w:pPr>
      <w:spacing w:after="0" w:line="240" w:lineRule="auto"/>
    </w:pPr>
    <w:rPr>
      <w:rFonts w:ascii="Tahoma" w:eastAsia="Calibri" w:hAnsi="Tahoma" w:cs="Tahoma"/>
      <w:sz w:val="16"/>
      <w:szCs w:val="16"/>
      <w:lang w:eastAsia="en-US"/>
    </w:rPr>
  </w:style>
  <w:style w:type="character" w:customStyle="1" w:styleId="a5">
    <w:name w:val="Текст выноски Знак"/>
    <w:basedOn w:val="a0"/>
    <w:link w:val="a4"/>
    <w:uiPriority w:val="99"/>
    <w:semiHidden/>
    <w:rsid w:val="004F7D87"/>
    <w:rPr>
      <w:rFonts w:ascii="Tahoma" w:eastAsia="Calibri" w:hAnsi="Tahoma" w:cs="Tahoma"/>
      <w:sz w:val="16"/>
      <w:szCs w:val="16"/>
      <w:lang w:eastAsia="en-US"/>
    </w:rPr>
  </w:style>
  <w:style w:type="paragraph" w:styleId="a6">
    <w:name w:val="List Paragraph"/>
    <w:basedOn w:val="a"/>
    <w:uiPriority w:val="34"/>
    <w:qFormat/>
    <w:rsid w:val="004F7D87"/>
    <w:pPr>
      <w:ind w:left="720"/>
      <w:contextualSpacing/>
    </w:pPr>
    <w:rPr>
      <w:rFonts w:ascii="Calibri" w:eastAsia="Calibri" w:hAnsi="Calibri" w:cs="Times New Roman"/>
      <w:lang w:eastAsia="en-US"/>
    </w:rPr>
  </w:style>
  <w:style w:type="paragraph" w:styleId="a7">
    <w:name w:val="Normal (Web)"/>
    <w:basedOn w:val="a"/>
    <w:uiPriority w:val="99"/>
    <w:semiHidden/>
    <w:unhideWhenUsed/>
    <w:rsid w:val="006D70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A034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a8">
    <w:name w:val="Название Знак"/>
    <w:basedOn w:val="a0"/>
    <w:link w:val="a9"/>
    <w:uiPriority w:val="99"/>
    <w:locked/>
    <w:rsid w:val="00A03431"/>
    <w:rPr>
      <w:rFonts w:ascii="Courier New Kaz" w:hAnsi="Courier New Kaz" w:cs="Times New Roman"/>
      <w:sz w:val="24"/>
      <w:szCs w:val="24"/>
      <w:lang w:val="kk-KZ"/>
    </w:rPr>
  </w:style>
  <w:style w:type="paragraph" w:styleId="a9">
    <w:name w:val="Title"/>
    <w:basedOn w:val="a"/>
    <w:link w:val="a8"/>
    <w:uiPriority w:val="99"/>
    <w:qFormat/>
    <w:rsid w:val="00A03431"/>
    <w:pPr>
      <w:spacing w:after="0" w:line="240" w:lineRule="auto"/>
      <w:jc w:val="center"/>
    </w:pPr>
    <w:rPr>
      <w:rFonts w:ascii="Courier New Kaz" w:hAnsi="Courier New Kaz" w:cs="Times New Roman"/>
      <w:sz w:val="24"/>
      <w:szCs w:val="24"/>
      <w:lang w:val="kk-KZ"/>
    </w:rPr>
  </w:style>
  <w:style w:type="character" w:customStyle="1" w:styleId="1">
    <w:name w:val="Название Знак1"/>
    <w:basedOn w:val="a0"/>
    <w:link w:val="a9"/>
    <w:uiPriority w:val="10"/>
    <w:rsid w:val="00A03431"/>
    <w:rPr>
      <w:rFonts w:asciiTheme="majorHAnsi" w:eastAsiaTheme="majorEastAsia" w:hAnsiTheme="majorHAnsi" w:cstheme="majorBidi"/>
      <w:color w:val="17365D" w:themeColor="text2" w:themeShade="BF"/>
      <w:spacing w:val="5"/>
      <w:kern w:val="28"/>
      <w:sz w:val="52"/>
      <w:szCs w:val="52"/>
    </w:rPr>
  </w:style>
  <w:style w:type="paragraph" w:styleId="aa">
    <w:name w:val="header"/>
    <w:basedOn w:val="a"/>
    <w:link w:val="ab"/>
    <w:uiPriority w:val="99"/>
    <w:semiHidden/>
    <w:unhideWhenUsed/>
    <w:rsid w:val="002606A4"/>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2606A4"/>
  </w:style>
  <w:style w:type="paragraph" w:styleId="ac">
    <w:name w:val="footer"/>
    <w:basedOn w:val="a"/>
    <w:link w:val="ad"/>
    <w:uiPriority w:val="99"/>
    <w:unhideWhenUsed/>
    <w:rsid w:val="002606A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606A4"/>
  </w:style>
</w:styles>
</file>

<file path=word/webSettings.xml><?xml version="1.0" encoding="utf-8"?>
<w:webSettings xmlns:r="http://schemas.openxmlformats.org/officeDocument/2006/relationships" xmlns:w="http://schemas.openxmlformats.org/wordprocessingml/2006/main">
  <w:divs>
    <w:div w:id="26223943">
      <w:bodyDiv w:val="1"/>
      <w:marLeft w:val="0"/>
      <w:marRight w:val="0"/>
      <w:marTop w:val="0"/>
      <w:marBottom w:val="0"/>
      <w:divBdr>
        <w:top w:val="none" w:sz="0" w:space="0" w:color="auto"/>
        <w:left w:val="none" w:sz="0" w:space="0" w:color="auto"/>
        <w:bottom w:val="none" w:sz="0" w:space="0" w:color="auto"/>
        <w:right w:val="none" w:sz="0" w:space="0" w:color="auto"/>
      </w:divBdr>
      <w:divsChild>
        <w:div w:id="478618480">
          <w:marLeft w:val="0"/>
          <w:marRight w:val="0"/>
          <w:marTop w:val="75"/>
          <w:marBottom w:val="0"/>
          <w:divBdr>
            <w:top w:val="none" w:sz="0" w:space="0" w:color="auto"/>
            <w:left w:val="none" w:sz="0" w:space="0" w:color="auto"/>
            <w:bottom w:val="none" w:sz="0" w:space="0" w:color="auto"/>
            <w:right w:val="none" w:sz="0" w:space="0" w:color="auto"/>
          </w:divBdr>
        </w:div>
      </w:divsChild>
    </w:div>
    <w:div w:id="35543225">
      <w:bodyDiv w:val="1"/>
      <w:marLeft w:val="0"/>
      <w:marRight w:val="0"/>
      <w:marTop w:val="0"/>
      <w:marBottom w:val="0"/>
      <w:divBdr>
        <w:top w:val="none" w:sz="0" w:space="0" w:color="auto"/>
        <w:left w:val="none" w:sz="0" w:space="0" w:color="auto"/>
        <w:bottom w:val="none" w:sz="0" w:space="0" w:color="auto"/>
        <w:right w:val="none" w:sz="0" w:space="0" w:color="auto"/>
      </w:divBdr>
      <w:divsChild>
        <w:div w:id="835267157">
          <w:marLeft w:val="0"/>
          <w:marRight w:val="0"/>
          <w:marTop w:val="75"/>
          <w:marBottom w:val="0"/>
          <w:divBdr>
            <w:top w:val="none" w:sz="0" w:space="0" w:color="auto"/>
            <w:left w:val="none" w:sz="0" w:space="0" w:color="auto"/>
            <w:bottom w:val="none" w:sz="0" w:space="0" w:color="auto"/>
            <w:right w:val="none" w:sz="0" w:space="0" w:color="auto"/>
          </w:divBdr>
        </w:div>
      </w:divsChild>
    </w:div>
    <w:div w:id="41054813">
      <w:bodyDiv w:val="1"/>
      <w:marLeft w:val="0"/>
      <w:marRight w:val="0"/>
      <w:marTop w:val="0"/>
      <w:marBottom w:val="0"/>
      <w:divBdr>
        <w:top w:val="none" w:sz="0" w:space="0" w:color="auto"/>
        <w:left w:val="none" w:sz="0" w:space="0" w:color="auto"/>
        <w:bottom w:val="none" w:sz="0" w:space="0" w:color="auto"/>
        <w:right w:val="none" w:sz="0" w:space="0" w:color="auto"/>
      </w:divBdr>
      <w:divsChild>
        <w:div w:id="1686902599">
          <w:marLeft w:val="0"/>
          <w:marRight w:val="0"/>
          <w:marTop w:val="75"/>
          <w:marBottom w:val="0"/>
          <w:divBdr>
            <w:top w:val="none" w:sz="0" w:space="0" w:color="auto"/>
            <w:left w:val="none" w:sz="0" w:space="0" w:color="auto"/>
            <w:bottom w:val="none" w:sz="0" w:space="0" w:color="auto"/>
            <w:right w:val="none" w:sz="0" w:space="0" w:color="auto"/>
          </w:divBdr>
        </w:div>
      </w:divsChild>
    </w:div>
    <w:div w:id="44838500">
      <w:bodyDiv w:val="1"/>
      <w:marLeft w:val="0"/>
      <w:marRight w:val="0"/>
      <w:marTop w:val="0"/>
      <w:marBottom w:val="0"/>
      <w:divBdr>
        <w:top w:val="none" w:sz="0" w:space="0" w:color="auto"/>
        <w:left w:val="none" w:sz="0" w:space="0" w:color="auto"/>
        <w:bottom w:val="none" w:sz="0" w:space="0" w:color="auto"/>
        <w:right w:val="none" w:sz="0" w:space="0" w:color="auto"/>
      </w:divBdr>
      <w:divsChild>
        <w:div w:id="498428185">
          <w:marLeft w:val="0"/>
          <w:marRight w:val="0"/>
          <w:marTop w:val="0"/>
          <w:marBottom w:val="0"/>
          <w:divBdr>
            <w:top w:val="none" w:sz="0" w:space="0" w:color="auto"/>
            <w:left w:val="none" w:sz="0" w:space="0" w:color="auto"/>
            <w:bottom w:val="none" w:sz="0" w:space="0" w:color="auto"/>
            <w:right w:val="none" w:sz="0" w:space="0" w:color="auto"/>
          </w:divBdr>
        </w:div>
        <w:div w:id="161238215">
          <w:marLeft w:val="0"/>
          <w:marRight w:val="0"/>
          <w:marTop w:val="0"/>
          <w:marBottom w:val="0"/>
          <w:divBdr>
            <w:top w:val="none" w:sz="0" w:space="0" w:color="auto"/>
            <w:left w:val="none" w:sz="0" w:space="0" w:color="auto"/>
            <w:bottom w:val="none" w:sz="0" w:space="0" w:color="auto"/>
            <w:right w:val="none" w:sz="0" w:space="0" w:color="auto"/>
          </w:divBdr>
        </w:div>
      </w:divsChild>
    </w:div>
    <w:div w:id="61879904">
      <w:bodyDiv w:val="1"/>
      <w:marLeft w:val="0"/>
      <w:marRight w:val="0"/>
      <w:marTop w:val="0"/>
      <w:marBottom w:val="0"/>
      <w:divBdr>
        <w:top w:val="none" w:sz="0" w:space="0" w:color="auto"/>
        <w:left w:val="none" w:sz="0" w:space="0" w:color="auto"/>
        <w:bottom w:val="none" w:sz="0" w:space="0" w:color="auto"/>
        <w:right w:val="none" w:sz="0" w:space="0" w:color="auto"/>
      </w:divBdr>
      <w:divsChild>
        <w:div w:id="29231064">
          <w:marLeft w:val="0"/>
          <w:marRight w:val="0"/>
          <w:marTop w:val="75"/>
          <w:marBottom w:val="0"/>
          <w:divBdr>
            <w:top w:val="none" w:sz="0" w:space="0" w:color="auto"/>
            <w:left w:val="none" w:sz="0" w:space="0" w:color="auto"/>
            <w:bottom w:val="none" w:sz="0" w:space="0" w:color="auto"/>
            <w:right w:val="none" w:sz="0" w:space="0" w:color="auto"/>
          </w:divBdr>
        </w:div>
      </w:divsChild>
    </w:div>
    <w:div w:id="65299278">
      <w:bodyDiv w:val="1"/>
      <w:marLeft w:val="0"/>
      <w:marRight w:val="0"/>
      <w:marTop w:val="0"/>
      <w:marBottom w:val="0"/>
      <w:divBdr>
        <w:top w:val="none" w:sz="0" w:space="0" w:color="auto"/>
        <w:left w:val="none" w:sz="0" w:space="0" w:color="auto"/>
        <w:bottom w:val="none" w:sz="0" w:space="0" w:color="auto"/>
        <w:right w:val="none" w:sz="0" w:space="0" w:color="auto"/>
      </w:divBdr>
      <w:divsChild>
        <w:div w:id="883294439">
          <w:marLeft w:val="0"/>
          <w:marRight w:val="0"/>
          <w:marTop w:val="0"/>
          <w:marBottom w:val="0"/>
          <w:divBdr>
            <w:top w:val="none" w:sz="0" w:space="0" w:color="auto"/>
            <w:left w:val="none" w:sz="0" w:space="0" w:color="auto"/>
            <w:bottom w:val="none" w:sz="0" w:space="0" w:color="auto"/>
            <w:right w:val="none" w:sz="0" w:space="0" w:color="auto"/>
          </w:divBdr>
        </w:div>
        <w:div w:id="464204730">
          <w:marLeft w:val="0"/>
          <w:marRight w:val="0"/>
          <w:marTop w:val="0"/>
          <w:marBottom w:val="0"/>
          <w:divBdr>
            <w:top w:val="none" w:sz="0" w:space="0" w:color="auto"/>
            <w:left w:val="none" w:sz="0" w:space="0" w:color="auto"/>
            <w:bottom w:val="none" w:sz="0" w:space="0" w:color="auto"/>
            <w:right w:val="none" w:sz="0" w:space="0" w:color="auto"/>
          </w:divBdr>
        </w:div>
      </w:divsChild>
    </w:div>
    <w:div w:id="72437766">
      <w:bodyDiv w:val="1"/>
      <w:marLeft w:val="0"/>
      <w:marRight w:val="0"/>
      <w:marTop w:val="0"/>
      <w:marBottom w:val="0"/>
      <w:divBdr>
        <w:top w:val="none" w:sz="0" w:space="0" w:color="auto"/>
        <w:left w:val="none" w:sz="0" w:space="0" w:color="auto"/>
        <w:bottom w:val="none" w:sz="0" w:space="0" w:color="auto"/>
        <w:right w:val="none" w:sz="0" w:space="0" w:color="auto"/>
      </w:divBdr>
      <w:divsChild>
        <w:div w:id="1574201471">
          <w:marLeft w:val="0"/>
          <w:marRight w:val="0"/>
          <w:marTop w:val="75"/>
          <w:marBottom w:val="0"/>
          <w:divBdr>
            <w:top w:val="none" w:sz="0" w:space="0" w:color="auto"/>
            <w:left w:val="none" w:sz="0" w:space="0" w:color="auto"/>
            <w:bottom w:val="none" w:sz="0" w:space="0" w:color="auto"/>
            <w:right w:val="none" w:sz="0" w:space="0" w:color="auto"/>
          </w:divBdr>
        </w:div>
      </w:divsChild>
    </w:div>
    <w:div w:id="79067479">
      <w:bodyDiv w:val="1"/>
      <w:marLeft w:val="0"/>
      <w:marRight w:val="0"/>
      <w:marTop w:val="0"/>
      <w:marBottom w:val="0"/>
      <w:divBdr>
        <w:top w:val="none" w:sz="0" w:space="0" w:color="auto"/>
        <w:left w:val="none" w:sz="0" w:space="0" w:color="auto"/>
        <w:bottom w:val="none" w:sz="0" w:space="0" w:color="auto"/>
        <w:right w:val="none" w:sz="0" w:space="0" w:color="auto"/>
      </w:divBdr>
      <w:divsChild>
        <w:div w:id="69156248">
          <w:marLeft w:val="0"/>
          <w:marRight w:val="0"/>
          <w:marTop w:val="75"/>
          <w:marBottom w:val="0"/>
          <w:divBdr>
            <w:top w:val="none" w:sz="0" w:space="0" w:color="auto"/>
            <w:left w:val="none" w:sz="0" w:space="0" w:color="auto"/>
            <w:bottom w:val="none" w:sz="0" w:space="0" w:color="auto"/>
            <w:right w:val="none" w:sz="0" w:space="0" w:color="auto"/>
          </w:divBdr>
        </w:div>
      </w:divsChild>
    </w:div>
    <w:div w:id="79644729">
      <w:bodyDiv w:val="1"/>
      <w:marLeft w:val="0"/>
      <w:marRight w:val="0"/>
      <w:marTop w:val="0"/>
      <w:marBottom w:val="0"/>
      <w:divBdr>
        <w:top w:val="none" w:sz="0" w:space="0" w:color="auto"/>
        <w:left w:val="none" w:sz="0" w:space="0" w:color="auto"/>
        <w:bottom w:val="none" w:sz="0" w:space="0" w:color="auto"/>
        <w:right w:val="none" w:sz="0" w:space="0" w:color="auto"/>
      </w:divBdr>
      <w:divsChild>
        <w:div w:id="883981977">
          <w:marLeft w:val="0"/>
          <w:marRight w:val="0"/>
          <w:marTop w:val="0"/>
          <w:marBottom w:val="0"/>
          <w:divBdr>
            <w:top w:val="none" w:sz="0" w:space="0" w:color="auto"/>
            <w:left w:val="none" w:sz="0" w:space="0" w:color="auto"/>
            <w:bottom w:val="none" w:sz="0" w:space="0" w:color="auto"/>
            <w:right w:val="none" w:sz="0" w:space="0" w:color="auto"/>
          </w:divBdr>
        </w:div>
        <w:div w:id="1745253144">
          <w:marLeft w:val="0"/>
          <w:marRight w:val="0"/>
          <w:marTop w:val="0"/>
          <w:marBottom w:val="0"/>
          <w:divBdr>
            <w:top w:val="none" w:sz="0" w:space="0" w:color="auto"/>
            <w:left w:val="none" w:sz="0" w:space="0" w:color="auto"/>
            <w:bottom w:val="none" w:sz="0" w:space="0" w:color="auto"/>
            <w:right w:val="none" w:sz="0" w:space="0" w:color="auto"/>
          </w:divBdr>
        </w:div>
      </w:divsChild>
    </w:div>
    <w:div w:id="79760408">
      <w:bodyDiv w:val="1"/>
      <w:marLeft w:val="0"/>
      <w:marRight w:val="0"/>
      <w:marTop w:val="0"/>
      <w:marBottom w:val="0"/>
      <w:divBdr>
        <w:top w:val="none" w:sz="0" w:space="0" w:color="auto"/>
        <w:left w:val="none" w:sz="0" w:space="0" w:color="auto"/>
        <w:bottom w:val="none" w:sz="0" w:space="0" w:color="auto"/>
        <w:right w:val="none" w:sz="0" w:space="0" w:color="auto"/>
      </w:divBdr>
    </w:div>
    <w:div w:id="107238408">
      <w:bodyDiv w:val="1"/>
      <w:marLeft w:val="0"/>
      <w:marRight w:val="0"/>
      <w:marTop w:val="0"/>
      <w:marBottom w:val="0"/>
      <w:divBdr>
        <w:top w:val="none" w:sz="0" w:space="0" w:color="auto"/>
        <w:left w:val="none" w:sz="0" w:space="0" w:color="auto"/>
        <w:bottom w:val="none" w:sz="0" w:space="0" w:color="auto"/>
        <w:right w:val="none" w:sz="0" w:space="0" w:color="auto"/>
      </w:divBdr>
      <w:divsChild>
        <w:div w:id="863398095">
          <w:marLeft w:val="0"/>
          <w:marRight w:val="0"/>
          <w:marTop w:val="75"/>
          <w:marBottom w:val="0"/>
          <w:divBdr>
            <w:top w:val="none" w:sz="0" w:space="0" w:color="auto"/>
            <w:left w:val="none" w:sz="0" w:space="0" w:color="auto"/>
            <w:bottom w:val="none" w:sz="0" w:space="0" w:color="auto"/>
            <w:right w:val="none" w:sz="0" w:space="0" w:color="auto"/>
          </w:divBdr>
        </w:div>
      </w:divsChild>
    </w:div>
    <w:div w:id="112359999">
      <w:bodyDiv w:val="1"/>
      <w:marLeft w:val="0"/>
      <w:marRight w:val="0"/>
      <w:marTop w:val="0"/>
      <w:marBottom w:val="0"/>
      <w:divBdr>
        <w:top w:val="none" w:sz="0" w:space="0" w:color="auto"/>
        <w:left w:val="none" w:sz="0" w:space="0" w:color="auto"/>
        <w:bottom w:val="none" w:sz="0" w:space="0" w:color="auto"/>
        <w:right w:val="none" w:sz="0" w:space="0" w:color="auto"/>
      </w:divBdr>
      <w:divsChild>
        <w:div w:id="1872064423">
          <w:marLeft w:val="0"/>
          <w:marRight w:val="0"/>
          <w:marTop w:val="75"/>
          <w:marBottom w:val="0"/>
          <w:divBdr>
            <w:top w:val="none" w:sz="0" w:space="0" w:color="auto"/>
            <w:left w:val="none" w:sz="0" w:space="0" w:color="auto"/>
            <w:bottom w:val="none" w:sz="0" w:space="0" w:color="auto"/>
            <w:right w:val="none" w:sz="0" w:space="0" w:color="auto"/>
          </w:divBdr>
        </w:div>
      </w:divsChild>
    </w:div>
    <w:div w:id="112789281">
      <w:bodyDiv w:val="1"/>
      <w:marLeft w:val="0"/>
      <w:marRight w:val="0"/>
      <w:marTop w:val="0"/>
      <w:marBottom w:val="0"/>
      <w:divBdr>
        <w:top w:val="none" w:sz="0" w:space="0" w:color="auto"/>
        <w:left w:val="none" w:sz="0" w:space="0" w:color="auto"/>
        <w:bottom w:val="none" w:sz="0" w:space="0" w:color="auto"/>
        <w:right w:val="none" w:sz="0" w:space="0" w:color="auto"/>
      </w:divBdr>
      <w:divsChild>
        <w:div w:id="1091971061">
          <w:marLeft w:val="0"/>
          <w:marRight w:val="0"/>
          <w:marTop w:val="75"/>
          <w:marBottom w:val="0"/>
          <w:divBdr>
            <w:top w:val="none" w:sz="0" w:space="0" w:color="auto"/>
            <w:left w:val="none" w:sz="0" w:space="0" w:color="auto"/>
            <w:bottom w:val="none" w:sz="0" w:space="0" w:color="auto"/>
            <w:right w:val="none" w:sz="0" w:space="0" w:color="auto"/>
          </w:divBdr>
        </w:div>
      </w:divsChild>
    </w:div>
    <w:div w:id="127430940">
      <w:bodyDiv w:val="1"/>
      <w:marLeft w:val="0"/>
      <w:marRight w:val="0"/>
      <w:marTop w:val="0"/>
      <w:marBottom w:val="0"/>
      <w:divBdr>
        <w:top w:val="none" w:sz="0" w:space="0" w:color="auto"/>
        <w:left w:val="none" w:sz="0" w:space="0" w:color="auto"/>
        <w:bottom w:val="none" w:sz="0" w:space="0" w:color="auto"/>
        <w:right w:val="none" w:sz="0" w:space="0" w:color="auto"/>
      </w:divBdr>
      <w:divsChild>
        <w:div w:id="1768651751">
          <w:marLeft w:val="0"/>
          <w:marRight w:val="0"/>
          <w:marTop w:val="75"/>
          <w:marBottom w:val="0"/>
          <w:divBdr>
            <w:top w:val="none" w:sz="0" w:space="0" w:color="auto"/>
            <w:left w:val="none" w:sz="0" w:space="0" w:color="auto"/>
            <w:bottom w:val="none" w:sz="0" w:space="0" w:color="auto"/>
            <w:right w:val="none" w:sz="0" w:space="0" w:color="auto"/>
          </w:divBdr>
        </w:div>
      </w:divsChild>
    </w:div>
    <w:div w:id="137723846">
      <w:bodyDiv w:val="1"/>
      <w:marLeft w:val="0"/>
      <w:marRight w:val="0"/>
      <w:marTop w:val="0"/>
      <w:marBottom w:val="0"/>
      <w:divBdr>
        <w:top w:val="none" w:sz="0" w:space="0" w:color="auto"/>
        <w:left w:val="none" w:sz="0" w:space="0" w:color="auto"/>
        <w:bottom w:val="none" w:sz="0" w:space="0" w:color="auto"/>
        <w:right w:val="none" w:sz="0" w:space="0" w:color="auto"/>
      </w:divBdr>
      <w:divsChild>
        <w:div w:id="1937783932">
          <w:marLeft w:val="0"/>
          <w:marRight w:val="0"/>
          <w:marTop w:val="75"/>
          <w:marBottom w:val="0"/>
          <w:divBdr>
            <w:top w:val="none" w:sz="0" w:space="0" w:color="auto"/>
            <w:left w:val="none" w:sz="0" w:space="0" w:color="auto"/>
            <w:bottom w:val="none" w:sz="0" w:space="0" w:color="auto"/>
            <w:right w:val="none" w:sz="0" w:space="0" w:color="auto"/>
          </w:divBdr>
        </w:div>
      </w:divsChild>
    </w:div>
    <w:div w:id="137768302">
      <w:bodyDiv w:val="1"/>
      <w:marLeft w:val="0"/>
      <w:marRight w:val="0"/>
      <w:marTop w:val="0"/>
      <w:marBottom w:val="0"/>
      <w:divBdr>
        <w:top w:val="none" w:sz="0" w:space="0" w:color="auto"/>
        <w:left w:val="none" w:sz="0" w:space="0" w:color="auto"/>
        <w:bottom w:val="none" w:sz="0" w:space="0" w:color="auto"/>
        <w:right w:val="none" w:sz="0" w:space="0" w:color="auto"/>
      </w:divBdr>
      <w:divsChild>
        <w:div w:id="786702669">
          <w:marLeft w:val="0"/>
          <w:marRight w:val="0"/>
          <w:marTop w:val="75"/>
          <w:marBottom w:val="0"/>
          <w:divBdr>
            <w:top w:val="none" w:sz="0" w:space="0" w:color="auto"/>
            <w:left w:val="none" w:sz="0" w:space="0" w:color="auto"/>
            <w:bottom w:val="none" w:sz="0" w:space="0" w:color="auto"/>
            <w:right w:val="none" w:sz="0" w:space="0" w:color="auto"/>
          </w:divBdr>
        </w:div>
      </w:divsChild>
    </w:div>
    <w:div w:id="163473675">
      <w:bodyDiv w:val="1"/>
      <w:marLeft w:val="0"/>
      <w:marRight w:val="0"/>
      <w:marTop w:val="0"/>
      <w:marBottom w:val="0"/>
      <w:divBdr>
        <w:top w:val="none" w:sz="0" w:space="0" w:color="auto"/>
        <w:left w:val="none" w:sz="0" w:space="0" w:color="auto"/>
        <w:bottom w:val="none" w:sz="0" w:space="0" w:color="auto"/>
        <w:right w:val="none" w:sz="0" w:space="0" w:color="auto"/>
      </w:divBdr>
      <w:divsChild>
        <w:div w:id="1408920383">
          <w:marLeft w:val="0"/>
          <w:marRight w:val="0"/>
          <w:marTop w:val="75"/>
          <w:marBottom w:val="0"/>
          <w:divBdr>
            <w:top w:val="none" w:sz="0" w:space="0" w:color="auto"/>
            <w:left w:val="none" w:sz="0" w:space="0" w:color="auto"/>
            <w:bottom w:val="none" w:sz="0" w:space="0" w:color="auto"/>
            <w:right w:val="none" w:sz="0" w:space="0" w:color="auto"/>
          </w:divBdr>
        </w:div>
      </w:divsChild>
    </w:div>
    <w:div w:id="171604262">
      <w:bodyDiv w:val="1"/>
      <w:marLeft w:val="0"/>
      <w:marRight w:val="0"/>
      <w:marTop w:val="0"/>
      <w:marBottom w:val="0"/>
      <w:divBdr>
        <w:top w:val="none" w:sz="0" w:space="0" w:color="auto"/>
        <w:left w:val="none" w:sz="0" w:space="0" w:color="auto"/>
        <w:bottom w:val="none" w:sz="0" w:space="0" w:color="auto"/>
        <w:right w:val="none" w:sz="0" w:space="0" w:color="auto"/>
      </w:divBdr>
    </w:div>
    <w:div w:id="181168634">
      <w:bodyDiv w:val="1"/>
      <w:marLeft w:val="0"/>
      <w:marRight w:val="0"/>
      <w:marTop w:val="0"/>
      <w:marBottom w:val="0"/>
      <w:divBdr>
        <w:top w:val="none" w:sz="0" w:space="0" w:color="auto"/>
        <w:left w:val="none" w:sz="0" w:space="0" w:color="auto"/>
        <w:bottom w:val="none" w:sz="0" w:space="0" w:color="auto"/>
        <w:right w:val="none" w:sz="0" w:space="0" w:color="auto"/>
      </w:divBdr>
      <w:divsChild>
        <w:div w:id="1891574463">
          <w:marLeft w:val="0"/>
          <w:marRight w:val="0"/>
          <w:marTop w:val="75"/>
          <w:marBottom w:val="0"/>
          <w:divBdr>
            <w:top w:val="none" w:sz="0" w:space="0" w:color="auto"/>
            <w:left w:val="none" w:sz="0" w:space="0" w:color="auto"/>
            <w:bottom w:val="none" w:sz="0" w:space="0" w:color="auto"/>
            <w:right w:val="none" w:sz="0" w:space="0" w:color="auto"/>
          </w:divBdr>
        </w:div>
      </w:divsChild>
    </w:div>
    <w:div w:id="234243126">
      <w:bodyDiv w:val="1"/>
      <w:marLeft w:val="0"/>
      <w:marRight w:val="0"/>
      <w:marTop w:val="0"/>
      <w:marBottom w:val="0"/>
      <w:divBdr>
        <w:top w:val="none" w:sz="0" w:space="0" w:color="auto"/>
        <w:left w:val="none" w:sz="0" w:space="0" w:color="auto"/>
        <w:bottom w:val="none" w:sz="0" w:space="0" w:color="auto"/>
        <w:right w:val="none" w:sz="0" w:space="0" w:color="auto"/>
      </w:divBdr>
      <w:divsChild>
        <w:div w:id="646589233">
          <w:marLeft w:val="0"/>
          <w:marRight w:val="0"/>
          <w:marTop w:val="75"/>
          <w:marBottom w:val="0"/>
          <w:divBdr>
            <w:top w:val="none" w:sz="0" w:space="0" w:color="auto"/>
            <w:left w:val="none" w:sz="0" w:space="0" w:color="auto"/>
            <w:bottom w:val="none" w:sz="0" w:space="0" w:color="auto"/>
            <w:right w:val="none" w:sz="0" w:space="0" w:color="auto"/>
          </w:divBdr>
        </w:div>
      </w:divsChild>
    </w:div>
    <w:div w:id="264920863">
      <w:bodyDiv w:val="1"/>
      <w:marLeft w:val="0"/>
      <w:marRight w:val="0"/>
      <w:marTop w:val="0"/>
      <w:marBottom w:val="0"/>
      <w:divBdr>
        <w:top w:val="none" w:sz="0" w:space="0" w:color="auto"/>
        <w:left w:val="none" w:sz="0" w:space="0" w:color="auto"/>
        <w:bottom w:val="none" w:sz="0" w:space="0" w:color="auto"/>
        <w:right w:val="none" w:sz="0" w:space="0" w:color="auto"/>
      </w:divBdr>
      <w:divsChild>
        <w:div w:id="2082294132">
          <w:marLeft w:val="0"/>
          <w:marRight w:val="0"/>
          <w:marTop w:val="75"/>
          <w:marBottom w:val="0"/>
          <w:divBdr>
            <w:top w:val="none" w:sz="0" w:space="0" w:color="auto"/>
            <w:left w:val="none" w:sz="0" w:space="0" w:color="auto"/>
            <w:bottom w:val="none" w:sz="0" w:space="0" w:color="auto"/>
            <w:right w:val="none" w:sz="0" w:space="0" w:color="auto"/>
          </w:divBdr>
        </w:div>
      </w:divsChild>
    </w:div>
    <w:div w:id="274752827">
      <w:bodyDiv w:val="1"/>
      <w:marLeft w:val="0"/>
      <w:marRight w:val="0"/>
      <w:marTop w:val="0"/>
      <w:marBottom w:val="0"/>
      <w:divBdr>
        <w:top w:val="none" w:sz="0" w:space="0" w:color="auto"/>
        <w:left w:val="none" w:sz="0" w:space="0" w:color="auto"/>
        <w:bottom w:val="none" w:sz="0" w:space="0" w:color="auto"/>
        <w:right w:val="none" w:sz="0" w:space="0" w:color="auto"/>
      </w:divBdr>
      <w:divsChild>
        <w:div w:id="1594438133">
          <w:marLeft w:val="0"/>
          <w:marRight w:val="0"/>
          <w:marTop w:val="75"/>
          <w:marBottom w:val="0"/>
          <w:divBdr>
            <w:top w:val="none" w:sz="0" w:space="0" w:color="auto"/>
            <w:left w:val="none" w:sz="0" w:space="0" w:color="auto"/>
            <w:bottom w:val="none" w:sz="0" w:space="0" w:color="auto"/>
            <w:right w:val="none" w:sz="0" w:space="0" w:color="auto"/>
          </w:divBdr>
        </w:div>
      </w:divsChild>
    </w:div>
    <w:div w:id="294024268">
      <w:bodyDiv w:val="1"/>
      <w:marLeft w:val="0"/>
      <w:marRight w:val="0"/>
      <w:marTop w:val="0"/>
      <w:marBottom w:val="0"/>
      <w:divBdr>
        <w:top w:val="none" w:sz="0" w:space="0" w:color="auto"/>
        <w:left w:val="none" w:sz="0" w:space="0" w:color="auto"/>
        <w:bottom w:val="none" w:sz="0" w:space="0" w:color="auto"/>
        <w:right w:val="none" w:sz="0" w:space="0" w:color="auto"/>
      </w:divBdr>
      <w:divsChild>
        <w:div w:id="653532486">
          <w:marLeft w:val="0"/>
          <w:marRight w:val="0"/>
          <w:marTop w:val="75"/>
          <w:marBottom w:val="0"/>
          <w:divBdr>
            <w:top w:val="none" w:sz="0" w:space="0" w:color="auto"/>
            <w:left w:val="none" w:sz="0" w:space="0" w:color="auto"/>
            <w:bottom w:val="none" w:sz="0" w:space="0" w:color="auto"/>
            <w:right w:val="none" w:sz="0" w:space="0" w:color="auto"/>
          </w:divBdr>
        </w:div>
      </w:divsChild>
    </w:div>
    <w:div w:id="331032944">
      <w:bodyDiv w:val="1"/>
      <w:marLeft w:val="0"/>
      <w:marRight w:val="0"/>
      <w:marTop w:val="0"/>
      <w:marBottom w:val="0"/>
      <w:divBdr>
        <w:top w:val="none" w:sz="0" w:space="0" w:color="auto"/>
        <w:left w:val="none" w:sz="0" w:space="0" w:color="auto"/>
        <w:bottom w:val="none" w:sz="0" w:space="0" w:color="auto"/>
        <w:right w:val="none" w:sz="0" w:space="0" w:color="auto"/>
      </w:divBdr>
      <w:divsChild>
        <w:div w:id="839319976">
          <w:marLeft w:val="0"/>
          <w:marRight w:val="0"/>
          <w:marTop w:val="75"/>
          <w:marBottom w:val="0"/>
          <w:divBdr>
            <w:top w:val="none" w:sz="0" w:space="0" w:color="auto"/>
            <w:left w:val="none" w:sz="0" w:space="0" w:color="auto"/>
            <w:bottom w:val="none" w:sz="0" w:space="0" w:color="auto"/>
            <w:right w:val="none" w:sz="0" w:space="0" w:color="auto"/>
          </w:divBdr>
        </w:div>
      </w:divsChild>
    </w:div>
    <w:div w:id="337973484">
      <w:bodyDiv w:val="1"/>
      <w:marLeft w:val="0"/>
      <w:marRight w:val="0"/>
      <w:marTop w:val="0"/>
      <w:marBottom w:val="0"/>
      <w:divBdr>
        <w:top w:val="none" w:sz="0" w:space="0" w:color="auto"/>
        <w:left w:val="none" w:sz="0" w:space="0" w:color="auto"/>
        <w:bottom w:val="none" w:sz="0" w:space="0" w:color="auto"/>
        <w:right w:val="none" w:sz="0" w:space="0" w:color="auto"/>
      </w:divBdr>
      <w:divsChild>
        <w:div w:id="2089422122">
          <w:marLeft w:val="0"/>
          <w:marRight w:val="0"/>
          <w:marTop w:val="75"/>
          <w:marBottom w:val="0"/>
          <w:divBdr>
            <w:top w:val="none" w:sz="0" w:space="0" w:color="auto"/>
            <w:left w:val="none" w:sz="0" w:space="0" w:color="auto"/>
            <w:bottom w:val="none" w:sz="0" w:space="0" w:color="auto"/>
            <w:right w:val="none" w:sz="0" w:space="0" w:color="auto"/>
          </w:divBdr>
        </w:div>
      </w:divsChild>
    </w:div>
    <w:div w:id="352610438">
      <w:bodyDiv w:val="1"/>
      <w:marLeft w:val="0"/>
      <w:marRight w:val="0"/>
      <w:marTop w:val="0"/>
      <w:marBottom w:val="0"/>
      <w:divBdr>
        <w:top w:val="none" w:sz="0" w:space="0" w:color="auto"/>
        <w:left w:val="none" w:sz="0" w:space="0" w:color="auto"/>
        <w:bottom w:val="none" w:sz="0" w:space="0" w:color="auto"/>
        <w:right w:val="none" w:sz="0" w:space="0" w:color="auto"/>
      </w:divBdr>
      <w:divsChild>
        <w:div w:id="1301955419">
          <w:marLeft w:val="0"/>
          <w:marRight w:val="0"/>
          <w:marTop w:val="75"/>
          <w:marBottom w:val="0"/>
          <w:divBdr>
            <w:top w:val="none" w:sz="0" w:space="0" w:color="auto"/>
            <w:left w:val="none" w:sz="0" w:space="0" w:color="auto"/>
            <w:bottom w:val="none" w:sz="0" w:space="0" w:color="auto"/>
            <w:right w:val="none" w:sz="0" w:space="0" w:color="auto"/>
          </w:divBdr>
        </w:div>
      </w:divsChild>
    </w:div>
    <w:div w:id="356194994">
      <w:bodyDiv w:val="1"/>
      <w:marLeft w:val="0"/>
      <w:marRight w:val="0"/>
      <w:marTop w:val="0"/>
      <w:marBottom w:val="0"/>
      <w:divBdr>
        <w:top w:val="none" w:sz="0" w:space="0" w:color="auto"/>
        <w:left w:val="none" w:sz="0" w:space="0" w:color="auto"/>
        <w:bottom w:val="none" w:sz="0" w:space="0" w:color="auto"/>
        <w:right w:val="none" w:sz="0" w:space="0" w:color="auto"/>
      </w:divBdr>
      <w:divsChild>
        <w:div w:id="2089423640">
          <w:marLeft w:val="0"/>
          <w:marRight w:val="0"/>
          <w:marTop w:val="75"/>
          <w:marBottom w:val="0"/>
          <w:divBdr>
            <w:top w:val="none" w:sz="0" w:space="0" w:color="auto"/>
            <w:left w:val="none" w:sz="0" w:space="0" w:color="auto"/>
            <w:bottom w:val="none" w:sz="0" w:space="0" w:color="auto"/>
            <w:right w:val="none" w:sz="0" w:space="0" w:color="auto"/>
          </w:divBdr>
        </w:div>
      </w:divsChild>
    </w:div>
    <w:div w:id="391806968">
      <w:bodyDiv w:val="1"/>
      <w:marLeft w:val="0"/>
      <w:marRight w:val="0"/>
      <w:marTop w:val="0"/>
      <w:marBottom w:val="0"/>
      <w:divBdr>
        <w:top w:val="none" w:sz="0" w:space="0" w:color="auto"/>
        <w:left w:val="none" w:sz="0" w:space="0" w:color="auto"/>
        <w:bottom w:val="none" w:sz="0" w:space="0" w:color="auto"/>
        <w:right w:val="none" w:sz="0" w:space="0" w:color="auto"/>
      </w:divBdr>
      <w:divsChild>
        <w:div w:id="534536803">
          <w:marLeft w:val="0"/>
          <w:marRight w:val="0"/>
          <w:marTop w:val="75"/>
          <w:marBottom w:val="0"/>
          <w:divBdr>
            <w:top w:val="none" w:sz="0" w:space="0" w:color="auto"/>
            <w:left w:val="none" w:sz="0" w:space="0" w:color="auto"/>
            <w:bottom w:val="none" w:sz="0" w:space="0" w:color="auto"/>
            <w:right w:val="none" w:sz="0" w:space="0" w:color="auto"/>
          </w:divBdr>
        </w:div>
      </w:divsChild>
    </w:div>
    <w:div w:id="410584282">
      <w:bodyDiv w:val="1"/>
      <w:marLeft w:val="0"/>
      <w:marRight w:val="0"/>
      <w:marTop w:val="0"/>
      <w:marBottom w:val="0"/>
      <w:divBdr>
        <w:top w:val="none" w:sz="0" w:space="0" w:color="auto"/>
        <w:left w:val="none" w:sz="0" w:space="0" w:color="auto"/>
        <w:bottom w:val="none" w:sz="0" w:space="0" w:color="auto"/>
        <w:right w:val="none" w:sz="0" w:space="0" w:color="auto"/>
      </w:divBdr>
      <w:divsChild>
        <w:div w:id="1228539755">
          <w:marLeft w:val="0"/>
          <w:marRight w:val="0"/>
          <w:marTop w:val="75"/>
          <w:marBottom w:val="0"/>
          <w:divBdr>
            <w:top w:val="none" w:sz="0" w:space="0" w:color="auto"/>
            <w:left w:val="none" w:sz="0" w:space="0" w:color="auto"/>
            <w:bottom w:val="none" w:sz="0" w:space="0" w:color="auto"/>
            <w:right w:val="none" w:sz="0" w:space="0" w:color="auto"/>
          </w:divBdr>
        </w:div>
      </w:divsChild>
    </w:div>
    <w:div w:id="411002745">
      <w:bodyDiv w:val="1"/>
      <w:marLeft w:val="0"/>
      <w:marRight w:val="0"/>
      <w:marTop w:val="0"/>
      <w:marBottom w:val="0"/>
      <w:divBdr>
        <w:top w:val="none" w:sz="0" w:space="0" w:color="auto"/>
        <w:left w:val="none" w:sz="0" w:space="0" w:color="auto"/>
        <w:bottom w:val="none" w:sz="0" w:space="0" w:color="auto"/>
        <w:right w:val="none" w:sz="0" w:space="0" w:color="auto"/>
      </w:divBdr>
      <w:divsChild>
        <w:div w:id="130830242">
          <w:marLeft w:val="0"/>
          <w:marRight w:val="0"/>
          <w:marTop w:val="75"/>
          <w:marBottom w:val="0"/>
          <w:divBdr>
            <w:top w:val="none" w:sz="0" w:space="0" w:color="auto"/>
            <w:left w:val="none" w:sz="0" w:space="0" w:color="auto"/>
            <w:bottom w:val="none" w:sz="0" w:space="0" w:color="auto"/>
            <w:right w:val="none" w:sz="0" w:space="0" w:color="auto"/>
          </w:divBdr>
        </w:div>
      </w:divsChild>
    </w:div>
    <w:div w:id="434441423">
      <w:bodyDiv w:val="1"/>
      <w:marLeft w:val="0"/>
      <w:marRight w:val="0"/>
      <w:marTop w:val="0"/>
      <w:marBottom w:val="0"/>
      <w:divBdr>
        <w:top w:val="none" w:sz="0" w:space="0" w:color="auto"/>
        <w:left w:val="none" w:sz="0" w:space="0" w:color="auto"/>
        <w:bottom w:val="none" w:sz="0" w:space="0" w:color="auto"/>
        <w:right w:val="none" w:sz="0" w:space="0" w:color="auto"/>
      </w:divBdr>
      <w:divsChild>
        <w:div w:id="1030762386">
          <w:marLeft w:val="0"/>
          <w:marRight w:val="0"/>
          <w:marTop w:val="75"/>
          <w:marBottom w:val="0"/>
          <w:divBdr>
            <w:top w:val="none" w:sz="0" w:space="0" w:color="auto"/>
            <w:left w:val="none" w:sz="0" w:space="0" w:color="auto"/>
            <w:bottom w:val="none" w:sz="0" w:space="0" w:color="auto"/>
            <w:right w:val="none" w:sz="0" w:space="0" w:color="auto"/>
          </w:divBdr>
        </w:div>
      </w:divsChild>
    </w:div>
    <w:div w:id="440344622">
      <w:bodyDiv w:val="1"/>
      <w:marLeft w:val="0"/>
      <w:marRight w:val="0"/>
      <w:marTop w:val="0"/>
      <w:marBottom w:val="0"/>
      <w:divBdr>
        <w:top w:val="none" w:sz="0" w:space="0" w:color="auto"/>
        <w:left w:val="none" w:sz="0" w:space="0" w:color="auto"/>
        <w:bottom w:val="none" w:sz="0" w:space="0" w:color="auto"/>
        <w:right w:val="none" w:sz="0" w:space="0" w:color="auto"/>
      </w:divBdr>
    </w:div>
    <w:div w:id="457533480">
      <w:bodyDiv w:val="1"/>
      <w:marLeft w:val="0"/>
      <w:marRight w:val="0"/>
      <w:marTop w:val="0"/>
      <w:marBottom w:val="0"/>
      <w:divBdr>
        <w:top w:val="none" w:sz="0" w:space="0" w:color="auto"/>
        <w:left w:val="none" w:sz="0" w:space="0" w:color="auto"/>
        <w:bottom w:val="none" w:sz="0" w:space="0" w:color="auto"/>
        <w:right w:val="none" w:sz="0" w:space="0" w:color="auto"/>
      </w:divBdr>
      <w:divsChild>
        <w:div w:id="1874725089">
          <w:marLeft w:val="0"/>
          <w:marRight w:val="0"/>
          <w:marTop w:val="75"/>
          <w:marBottom w:val="0"/>
          <w:divBdr>
            <w:top w:val="none" w:sz="0" w:space="0" w:color="auto"/>
            <w:left w:val="none" w:sz="0" w:space="0" w:color="auto"/>
            <w:bottom w:val="none" w:sz="0" w:space="0" w:color="auto"/>
            <w:right w:val="none" w:sz="0" w:space="0" w:color="auto"/>
          </w:divBdr>
        </w:div>
      </w:divsChild>
    </w:div>
    <w:div w:id="472521608">
      <w:bodyDiv w:val="1"/>
      <w:marLeft w:val="0"/>
      <w:marRight w:val="0"/>
      <w:marTop w:val="0"/>
      <w:marBottom w:val="0"/>
      <w:divBdr>
        <w:top w:val="none" w:sz="0" w:space="0" w:color="auto"/>
        <w:left w:val="none" w:sz="0" w:space="0" w:color="auto"/>
        <w:bottom w:val="none" w:sz="0" w:space="0" w:color="auto"/>
        <w:right w:val="none" w:sz="0" w:space="0" w:color="auto"/>
      </w:divBdr>
      <w:divsChild>
        <w:div w:id="648940325">
          <w:marLeft w:val="0"/>
          <w:marRight w:val="0"/>
          <w:marTop w:val="75"/>
          <w:marBottom w:val="0"/>
          <w:divBdr>
            <w:top w:val="none" w:sz="0" w:space="0" w:color="auto"/>
            <w:left w:val="none" w:sz="0" w:space="0" w:color="auto"/>
            <w:bottom w:val="none" w:sz="0" w:space="0" w:color="auto"/>
            <w:right w:val="none" w:sz="0" w:space="0" w:color="auto"/>
          </w:divBdr>
        </w:div>
      </w:divsChild>
    </w:div>
    <w:div w:id="501169041">
      <w:bodyDiv w:val="1"/>
      <w:marLeft w:val="0"/>
      <w:marRight w:val="0"/>
      <w:marTop w:val="0"/>
      <w:marBottom w:val="0"/>
      <w:divBdr>
        <w:top w:val="none" w:sz="0" w:space="0" w:color="auto"/>
        <w:left w:val="none" w:sz="0" w:space="0" w:color="auto"/>
        <w:bottom w:val="none" w:sz="0" w:space="0" w:color="auto"/>
        <w:right w:val="none" w:sz="0" w:space="0" w:color="auto"/>
      </w:divBdr>
      <w:divsChild>
        <w:div w:id="709765774">
          <w:marLeft w:val="0"/>
          <w:marRight w:val="0"/>
          <w:marTop w:val="75"/>
          <w:marBottom w:val="0"/>
          <w:divBdr>
            <w:top w:val="none" w:sz="0" w:space="0" w:color="auto"/>
            <w:left w:val="none" w:sz="0" w:space="0" w:color="auto"/>
            <w:bottom w:val="none" w:sz="0" w:space="0" w:color="auto"/>
            <w:right w:val="none" w:sz="0" w:space="0" w:color="auto"/>
          </w:divBdr>
        </w:div>
      </w:divsChild>
    </w:div>
    <w:div w:id="519127541">
      <w:bodyDiv w:val="1"/>
      <w:marLeft w:val="0"/>
      <w:marRight w:val="0"/>
      <w:marTop w:val="0"/>
      <w:marBottom w:val="0"/>
      <w:divBdr>
        <w:top w:val="none" w:sz="0" w:space="0" w:color="auto"/>
        <w:left w:val="none" w:sz="0" w:space="0" w:color="auto"/>
        <w:bottom w:val="none" w:sz="0" w:space="0" w:color="auto"/>
        <w:right w:val="none" w:sz="0" w:space="0" w:color="auto"/>
      </w:divBdr>
      <w:divsChild>
        <w:div w:id="1386758169">
          <w:marLeft w:val="0"/>
          <w:marRight w:val="0"/>
          <w:marTop w:val="75"/>
          <w:marBottom w:val="0"/>
          <w:divBdr>
            <w:top w:val="none" w:sz="0" w:space="0" w:color="auto"/>
            <w:left w:val="none" w:sz="0" w:space="0" w:color="auto"/>
            <w:bottom w:val="none" w:sz="0" w:space="0" w:color="auto"/>
            <w:right w:val="none" w:sz="0" w:space="0" w:color="auto"/>
          </w:divBdr>
        </w:div>
      </w:divsChild>
    </w:div>
    <w:div w:id="528489024">
      <w:bodyDiv w:val="1"/>
      <w:marLeft w:val="0"/>
      <w:marRight w:val="0"/>
      <w:marTop w:val="0"/>
      <w:marBottom w:val="0"/>
      <w:divBdr>
        <w:top w:val="none" w:sz="0" w:space="0" w:color="auto"/>
        <w:left w:val="none" w:sz="0" w:space="0" w:color="auto"/>
        <w:bottom w:val="none" w:sz="0" w:space="0" w:color="auto"/>
        <w:right w:val="none" w:sz="0" w:space="0" w:color="auto"/>
      </w:divBdr>
      <w:divsChild>
        <w:div w:id="2073237446">
          <w:marLeft w:val="0"/>
          <w:marRight w:val="0"/>
          <w:marTop w:val="75"/>
          <w:marBottom w:val="0"/>
          <w:divBdr>
            <w:top w:val="none" w:sz="0" w:space="0" w:color="auto"/>
            <w:left w:val="none" w:sz="0" w:space="0" w:color="auto"/>
            <w:bottom w:val="none" w:sz="0" w:space="0" w:color="auto"/>
            <w:right w:val="none" w:sz="0" w:space="0" w:color="auto"/>
          </w:divBdr>
        </w:div>
      </w:divsChild>
    </w:div>
    <w:div w:id="555044948">
      <w:bodyDiv w:val="1"/>
      <w:marLeft w:val="0"/>
      <w:marRight w:val="0"/>
      <w:marTop w:val="0"/>
      <w:marBottom w:val="0"/>
      <w:divBdr>
        <w:top w:val="none" w:sz="0" w:space="0" w:color="auto"/>
        <w:left w:val="none" w:sz="0" w:space="0" w:color="auto"/>
        <w:bottom w:val="none" w:sz="0" w:space="0" w:color="auto"/>
        <w:right w:val="none" w:sz="0" w:space="0" w:color="auto"/>
      </w:divBdr>
      <w:divsChild>
        <w:div w:id="329724482">
          <w:marLeft w:val="0"/>
          <w:marRight w:val="0"/>
          <w:marTop w:val="75"/>
          <w:marBottom w:val="0"/>
          <w:divBdr>
            <w:top w:val="none" w:sz="0" w:space="0" w:color="auto"/>
            <w:left w:val="none" w:sz="0" w:space="0" w:color="auto"/>
            <w:bottom w:val="none" w:sz="0" w:space="0" w:color="auto"/>
            <w:right w:val="none" w:sz="0" w:space="0" w:color="auto"/>
          </w:divBdr>
        </w:div>
      </w:divsChild>
    </w:div>
    <w:div w:id="574366138">
      <w:bodyDiv w:val="1"/>
      <w:marLeft w:val="0"/>
      <w:marRight w:val="0"/>
      <w:marTop w:val="0"/>
      <w:marBottom w:val="0"/>
      <w:divBdr>
        <w:top w:val="none" w:sz="0" w:space="0" w:color="auto"/>
        <w:left w:val="none" w:sz="0" w:space="0" w:color="auto"/>
        <w:bottom w:val="none" w:sz="0" w:space="0" w:color="auto"/>
        <w:right w:val="none" w:sz="0" w:space="0" w:color="auto"/>
      </w:divBdr>
      <w:divsChild>
        <w:div w:id="1987468892">
          <w:marLeft w:val="0"/>
          <w:marRight w:val="0"/>
          <w:marTop w:val="75"/>
          <w:marBottom w:val="0"/>
          <w:divBdr>
            <w:top w:val="none" w:sz="0" w:space="0" w:color="auto"/>
            <w:left w:val="none" w:sz="0" w:space="0" w:color="auto"/>
            <w:bottom w:val="none" w:sz="0" w:space="0" w:color="auto"/>
            <w:right w:val="none" w:sz="0" w:space="0" w:color="auto"/>
          </w:divBdr>
        </w:div>
      </w:divsChild>
    </w:div>
    <w:div w:id="586887409">
      <w:bodyDiv w:val="1"/>
      <w:marLeft w:val="0"/>
      <w:marRight w:val="0"/>
      <w:marTop w:val="0"/>
      <w:marBottom w:val="0"/>
      <w:divBdr>
        <w:top w:val="none" w:sz="0" w:space="0" w:color="auto"/>
        <w:left w:val="none" w:sz="0" w:space="0" w:color="auto"/>
        <w:bottom w:val="none" w:sz="0" w:space="0" w:color="auto"/>
        <w:right w:val="none" w:sz="0" w:space="0" w:color="auto"/>
      </w:divBdr>
      <w:divsChild>
        <w:div w:id="970791482">
          <w:marLeft w:val="0"/>
          <w:marRight w:val="0"/>
          <w:marTop w:val="75"/>
          <w:marBottom w:val="0"/>
          <w:divBdr>
            <w:top w:val="none" w:sz="0" w:space="0" w:color="auto"/>
            <w:left w:val="none" w:sz="0" w:space="0" w:color="auto"/>
            <w:bottom w:val="none" w:sz="0" w:space="0" w:color="auto"/>
            <w:right w:val="none" w:sz="0" w:space="0" w:color="auto"/>
          </w:divBdr>
        </w:div>
      </w:divsChild>
    </w:div>
    <w:div w:id="607002746">
      <w:bodyDiv w:val="1"/>
      <w:marLeft w:val="0"/>
      <w:marRight w:val="0"/>
      <w:marTop w:val="0"/>
      <w:marBottom w:val="0"/>
      <w:divBdr>
        <w:top w:val="none" w:sz="0" w:space="0" w:color="auto"/>
        <w:left w:val="none" w:sz="0" w:space="0" w:color="auto"/>
        <w:bottom w:val="none" w:sz="0" w:space="0" w:color="auto"/>
        <w:right w:val="none" w:sz="0" w:space="0" w:color="auto"/>
      </w:divBdr>
      <w:divsChild>
        <w:div w:id="1649826550">
          <w:marLeft w:val="0"/>
          <w:marRight w:val="0"/>
          <w:marTop w:val="0"/>
          <w:marBottom w:val="0"/>
          <w:divBdr>
            <w:top w:val="none" w:sz="0" w:space="0" w:color="auto"/>
            <w:left w:val="none" w:sz="0" w:space="0" w:color="auto"/>
            <w:bottom w:val="none" w:sz="0" w:space="0" w:color="auto"/>
            <w:right w:val="none" w:sz="0" w:space="0" w:color="auto"/>
          </w:divBdr>
          <w:divsChild>
            <w:div w:id="541946774">
              <w:marLeft w:val="0"/>
              <w:marRight w:val="0"/>
              <w:marTop w:val="0"/>
              <w:marBottom w:val="0"/>
              <w:divBdr>
                <w:top w:val="none" w:sz="0" w:space="0" w:color="auto"/>
                <w:left w:val="none" w:sz="0" w:space="0" w:color="auto"/>
                <w:bottom w:val="none" w:sz="0" w:space="0" w:color="auto"/>
                <w:right w:val="none" w:sz="0" w:space="0" w:color="auto"/>
              </w:divBdr>
              <w:divsChild>
                <w:div w:id="2136635620">
                  <w:marLeft w:val="0"/>
                  <w:marRight w:val="0"/>
                  <w:marTop w:val="0"/>
                  <w:marBottom w:val="0"/>
                  <w:divBdr>
                    <w:top w:val="none" w:sz="0" w:space="0" w:color="auto"/>
                    <w:left w:val="none" w:sz="0" w:space="0" w:color="auto"/>
                    <w:bottom w:val="none" w:sz="0" w:space="0" w:color="auto"/>
                    <w:right w:val="none" w:sz="0" w:space="0" w:color="auto"/>
                  </w:divBdr>
                </w:div>
                <w:div w:id="177382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665724">
      <w:bodyDiv w:val="1"/>
      <w:marLeft w:val="0"/>
      <w:marRight w:val="0"/>
      <w:marTop w:val="0"/>
      <w:marBottom w:val="0"/>
      <w:divBdr>
        <w:top w:val="none" w:sz="0" w:space="0" w:color="auto"/>
        <w:left w:val="none" w:sz="0" w:space="0" w:color="auto"/>
        <w:bottom w:val="none" w:sz="0" w:space="0" w:color="auto"/>
        <w:right w:val="none" w:sz="0" w:space="0" w:color="auto"/>
      </w:divBdr>
      <w:divsChild>
        <w:div w:id="1962372361">
          <w:marLeft w:val="0"/>
          <w:marRight w:val="0"/>
          <w:marTop w:val="75"/>
          <w:marBottom w:val="0"/>
          <w:divBdr>
            <w:top w:val="none" w:sz="0" w:space="0" w:color="auto"/>
            <w:left w:val="none" w:sz="0" w:space="0" w:color="auto"/>
            <w:bottom w:val="none" w:sz="0" w:space="0" w:color="auto"/>
            <w:right w:val="none" w:sz="0" w:space="0" w:color="auto"/>
          </w:divBdr>
        </w:div>
      </w:divsChild>
    </w:div>
    <w:div w:id="653922755">
      <w:bodyDiv w:val="1"/>
      <w:marLeft w:val="0"/>
      <w:marRight w:val="0"/>
      <w:marTop w:val="0"/>
      <w:marBottom w:val="0"/>
      <w:divBdr>
        <w:top w:val="none" w:sz="0" w:space="0" w:color="auto"/>
        <w:left w:val="none" w:sz="0" w:space="0" w:color="auto"/>
        <w:bottom w:val="none" w:sz="0" w:space="0" w:color="auto"/>
        <w:right w:val="none" w:sz="0" w:space="0" w:color="auto"/>
      </w:divBdr>
      <w:divsChild>
        <w:div w:id="330452014">
          <w:marLeft w:val="0"/>
          <w:marRight w:val="0"/>
          <w:marTop w:val="75"/>
          <w:marBottom w:val="0"/>
          <w:divBdr>
            <w:top w:val="none" w:sz="0" w:space="0" w:color="auto"/>
            <w:left w:val="none" w:sz="0" w:space="0" w:color="auto"/>
            <w:bottom w:val="none" w:sz="0" w:space="0" w:color="auto"/>
            <w:right w:val="none" w:sz="0" w:space="0" w:color="auto"/>
          </w:divBdr>
        </w:div>
      </w:divsChild>
    </w:div>
    <w:div w:id="685984149">
      <w:bodyDiv w:val="1"/>
      <w:marLeft w:val="0"/>
      <w:marRight w:val="0"/>
      <w:marTop w:val="0"/>
      <w:marBottom w:val="0"/>
      <w:divBdr>
        <w:top w:val="none" w:sz="0" w:space="0" w:color="auto"/>
        <w:left w:val="none" w:sz="0" w:space="0" w:color="auto"/>
        <w:bottom w:val="none" w:sz="0" w:space="0" w:color="auto"/>
        <w:right w:val="none" w:sz="0" w:space="0" w:color="auto"/>
      </w:divBdr>
      <w:divsChild>
        <w:div w:id="191892215">
          <w:marLeft w:val="0"/>
          <w:marRight w:val="0"/>
          <w:marTop w:val="75"/>
          <w:marBottom w:val="0"/>
          <w:divBdr>
            <w:top w:val="none" w:sz="0" w:space="0" w:color="auto"/>
            <w:left w:val="none" w:sz="0" w:space="0" w:color="auto"/>
            <w:bottom w:val="none" w:sz="0" w:space="0" w:color="auto"/>
            <w:right w:val="none" w:sz="0" w:space="0" w:color="auto"/>
          </w:divBdr>
        </w:div>
      </w:divsChild>
    </w:div>
    <w:div w:id="695540365">
      <w:bodyDiv w:val="1"/>
      <w:marLeft w:val="0"/>
      <w:marRight w:val="0"/>
      <w:marTop w:val="0"/>
      <w:marBottom w:val="0"/>
      <w:divBdr>
        <w:top w:val="none" w:sz="0" w:space="0" w:color="auto"/>
        <w:left w:val="none" w:sz="0" w:space="0" w:color="auto"/>
        <w:bottom w:val="none" w:sz="0" w:space="0" w:color="auto"/>
        <w:right w:val="none" w:sz="0" w:space="0" w:color="auto"/>
      </w:divBdr>
      <w:divsChild>
        <w:div w:id="1851800198">
          <w:marLeft w:val="0"/>
          <w:marRight w:val="0"/>
          <w:marTop w:val="0"/>
          <w:marBottom w:val="0"/>
          <w:divBdr>
            <w:top w:val="none" w:sz="0" w:space="0" w:color="auto"/>
            <w:left w:val="none" w:sz="0" w:space="0" w:color="auto"/>
            <w:bottom w:val="none" w:sz="0" w:space="0" w:color="auto"/>
            <w:right w:val="none" w:sz="0" w:space="0" w:color="auto"/>
          </w:divBdr>
        </w:div>
        <w:div w:id="1363745311">
          <w:marLeft w:val="0"/>
          <w:marRight w:val="0"/>
          <w:marTop w:val="0"/>
          <w:marBottom w:val="0"/>
          <w:divBdr>
            <w:top w:val="none" w:sz="0" w:space="0" w:color="auto"/>
            <w:left w:val="none" w:sz="0" w:space="0" w:color="auto"/>
            <w:bottom w:val="none" w:sz="0" w:space="0" w:color="auto"/>
            <w:right w:val="none" w:sz="0" w:space="0" w:color="auto"/>
          </w:divBdr>
        </w:div>
        <w:div w:id="966357220">
          <w:marLeft w:val="0"/>
          <w:marRight w:val="0"/>
          <w:marTop w:val="0"/>
          <w:marBottom w:val="0"/>
          <w:divBdr>
            <w:top w:val="none" w:sz="0" w:space="0" w:color="auto"/>
            <w:left w:val="none" w:sz="0" w:space="0" w:color="auto"/>
            <w:bottom w:val="none" w:sz="0" w:space="0" w:color="auto"/>
            <w:right w:val="none" w:sz="0" w:space="0" w:color="auto"/>
          </w:divBdr>
        </w:div>
        <w:div w:id="2026204235">
          <w:marLeft w:val="0"/>
          <w:marRight w:val="0"/>
          <w:marTop w:val="0"/>
          <w:marBottom w:val="0"/>
          <w:divBdr>
            <w:top w:val="none" w:sz="0" w:space="0" w:color="auto"/>
            <w:left w:val="none" w:sz="0" w:space="0" w:color="auto"/>
            <w:bottom w:val="none" w:sz="0" w:space="0" w:color="auto"/>
            <w:right w:val="none" w:sz="0" w:space="0" w:color="auto"/>
          </w:divBdr>
        </w:div>
      </w:divsChild>
    </w:div>
    <w:div w:id="707527204">
      <w:bodyDiv w:val="1"/>
      <w:marLeft w:val="0"/>
      <w:marRight w:val="0"/>
      <w:marTop w:val="0"/>
      <w:marBottom w:val="0"/>
      <w:divBdr>
        <w:top w:val="none" w:sz="0" w:space="0" w:color="auto"/>
        <w:left w:val="none" w:sz="0" w:space="0" w:color="auto"/>
        <w:bottom w:val="none" w:sz="0" w:space="0" w:color="auto"/>
        <w:right w:val="none" w:sz="0" w:space="0" w:color="auto"/>
      </w:divBdr>
      <w:divsChild>
        <w:div w:id="1475412840">
          <w:marLeft w:val="0"/>
          <w:marRight w:val="0"/>
          <w:marTop w:val="75"/>
          <w:marBottom w:val="0"/>
          <w:divBdr>
            <w:top w:val="none" w:sz="0" w:space="0" w:color="auto"/>
            <w:left w:val="none" w:sz="0" w:space="0" w:color="auto"/>
            <w:bottom w:val="none" w:sz="0" w:space="0" w:color="auto"/>
            <w:right w:val="none" w:sz="0" w:space="0" w:color="auto"/>
          </w:divBdr>
        </w:div>
      </w:divsChild>
    </w:div>
    <w:div w:id="715543554">
      <w:bodyDiv w:val="1"/>
      <w:marLeft w:val="0"/>
      <w:marRight w:val="0"/>
      <w:marTop w:val="0"/>
      <w:marBottom w:val="0"/>
      <w:divBdr>
        <w:top w:val="none" w:sz="0" w:space="0" w:color="auto"/>
        <w:left w:val="none" w:sz="0" w:space="0" w:color="auto"/>
        <w:bottom w:val="none" w:sz="0" w:space="0" w:color="auto"/>
        <w:right w:val="none" w:sz="0" w:space="0" w:color="auto"/>
      </w:divBdr>
      <w:divsChild>
        <w:div w:id="1516925110">
          <w:marLeft w:val="0"/>
          <w:marRight w:val="0"/>
          <w:marTop w:val="75"/>
          <w:marBottom w:val="0"/>
          <w:divBdr>
            <w:top w:val="none" w:sz="0" w:space="0" w:color="auto"/>
            <w:left w:val="none" w:sz="0" w:space="0" w:color="auto"/>
            <w:bottom w:val="none" w:sz="0" w:space="0" w:color="auto"/>
            <w:right w:val="none" w:sz="0" w:space="0" w:color="auto"/>
          </w:divBdr>
        </w:div>
      </w:divsChild>
    </w:div>
    <w:div w:id="716661133">
      <w:bodyDiv w:val="1"/>
      <w:marLeft w:val="0"/>
      <w:marRight w:val="0"/>
      <w:marTop w:val="0"/>
      <w:marBottom w:val="0"/>
      <w:divBdr>
        <w:top w:val="none" w:sz="0" w:space="0" w:color="auto"/>
        <w:left w:val="none" w:sz="0" w:space="0" w:color="auto"/>
        <w:bottom w:val="none" w:sz="0" w:space="0" w:color="auto"/>
        <w:right w:val="none" w:sz="0" w:space="0" w:color="auto"/>
      </w:divBdr>
      <w:divsChild>
        <w:div w:id="1164011859">
          <w:marLeft w:val="0"/>
          <w:marRight w:val="0"/>
          <w:marTop w:val="75"/>
          <w:marBottom w:val="0"/>
          <w:divBdr>
            <w:top w:val="none" w:sz="0" w:space="0" w:color="auto"/>
            <w:left w:val="none" w:sz="0" w:space="0" w:color="auto"/>
            <w:bottom w:val="none" w:sz="0" w:space="0" w:color="auto"/>
            <w:right w:val="none" w:sz="0" w:space="0" w:color="auto"/>
          </w:divBdr>
        </w:div>
      </w:divsChild>
    </w:div>
    <w:div w:id="792559358">
      <w:bodyDiv w:val="1"/>
      <w:marLeft w:val="0"/>
      <w:marRight w:val="0"/>
      <w:marTop w:val="0"/>
      <w:marBottom w:val="0"/>
      <w:divBdr>
        <w:top w:val="none" w:sz="0" w:space="0" w:color="auto"/>
        <w:left w:val="none" w:sz="0" w:space="0" w:color="auto"/>
        <w:bottom w:val="none" w:sz="0" w:space="0" w:color="auto"/>
        <w:right w:val="none" w:sz="0" w:space="0" w:color="auto"/>
      </w:divBdr>
      <w:divsChild>
        <w:div w:id="1800605848">
          <w:marLeft w:val="0"/>
          <w:marRight w:val="0"/>
          <w:marTop w:val="75"/>
          <w:marBottom w:val="0"/>
          <w:divBdr>
            <w:top w:val="none" w:sz="0" w:space="0" w:color="auto"/>
            <w:left w:val="none" w:sz="0" w:space="0" w:color="auto"/>
            <w:bottom w:val="none" w:sz="0" w:space="0" w:color="auto"/>
            <w:right w:val="none" w:sz="0" w:space="0" w:color="auto"/>
          </w:divBdr>
        </w:div>
      </w:divsChild>
    </w:div>
    <w:div w:id="800004691">
      <w:bodyDiv w:val="1"/>
      <w:marLeft w:val="0"/>
      <w:marRight w:val="0"/>
      <w:marTop w:val="0"/>
      <w:marBottom w:val="0"/>
      <w:divBdr>
        <w:top w:val="none" w:sz="0" w:space="0" w:color="auto"/>
        <w:left w:val="none" w:sz="0" w:space="0" w:color="auto"/>
        <w:bottom w:val="none" w:sz="0" w:space="0" w:color="auto"/>
        <w:right w:val="none" w:sz="0" w:space="0" w:color="auto"/>
      </w:divBdr>
      <w:divsChild>
        <w:div w:id="2115202784">
          <w:marLeft w:val="0"/>
          <w:marRight w:val="0"/>
          <w:marTop w:val="75"/>
          <w:marBottom w:val="0"/>
          <w:divBdr>
            <w:top w:val="none" w:sz="0" w:space="0" w:color="auto"/>
            <w:left w:val="none" w:sz="0" w:space="0" w:color="auto"/>
            <w:bottom w:val="none" w:sz="0" w:space="0" w:color="auto"/>
            <w:right w:val="none" w:sz="0" w:space="0" w:color="auto"/>
          </w:divBdr>
        </w:div>
      </w:divsChild>
    </w:div>
    <w:div w:id="802574529">
      <w:bodyDiv w:val="1"/>
      <w:marLeft w:val="0"/>
      <w:marRight w:val="0"/>
      <w:marTop w:val="0"/>
      <w:marBottom w:val="0"/>
      <w:divBdr>
        <w:top w:val="none" w:sz="0" w:space="0" w:color="auto"/>
        <w:left w:val="none" w:sz="0" w:space="0" w:color="auto"/>
        <w:bottom w:val="none" w:sz="0" w:space="0" w:color="auto"/>
        <w:right w:val="none" w:sz="0" w:space="0" w:color="auto"/>
      </w:divBdr>
      <w:divsChild>
        <w:div w:id="1406490836">
          <w:marLeft w:val="0"/>
          <w:marRight w:val="0"/>
          <w:marTop w:val="0"/>
          <w:marBottom w:val="0"/>
          <w:divBdr>
            <w:top w:val="none" w:sz="0" w:space="0" w:color="auto"/>
            <w:left w:val="none" w:sz="0" w:space="0" w:color="auto"/>
            <w:bottom w:val="none" w:sz="0" w:space="0" w:color="auto"/>
            <w:right w:val="none" w:sz="0" w:space="0" w:color="auto"/>
          </w:divBdr>
        </w:div>
        <w:div w:id="1550143368">
          <w:marLeft w:val="0"/>
          <w:marRight w:val="0"/>
          <w:marTop w:val="0"/>
          <w:marBottom w:val="0"/>
          <w:divBdr>
            <w:top w:val="none" w:sz="0" w:space="0" w:color="auto"/>
            <w:left w:val="none" w:sz="0" w:space="0" w:color="auto"/>
            <w:bottom w:val="none" w:sz="0" w:space="0" w:color="auto"/>
            <w:right w:val="none" w:sz="0" w:space="0" w:color="auto"/>
          </w:divBdr>
        </w:div>
      </w:divsChild>
    </w:div>
    <w:div w:id="810170545">
      <w:bodyDiv w:val="1"/>
      <w:marLeft w:val="0"/>
      <w:marRight w:val="0"/>
      <w:marTop w:val="0"/>
      <w:marBottom w:val="0"/>
      <w:divBdr>
        <w:top w:val="none" w:sz="0" w:space="0" w:color="auto"/>
        <w:left w:val="none" w:sz="0" w:space="0" w:color="auto"/>
        <w:bottom w:val="none" w:sz="0" w:space="0" w:color="auto"/>
        <w:right w:val="none" w:sz="0" w:space="0" w:color="auto"/>
      </w:divBdr>
      <w:divsChild>
        <w:div w:id="1549301840">
          <w:marLeft w:val="0"/>
          <w:marRight w:val="0"/>
          <w:marTop w:val="75"/>
          <w:marBottom w:val="0"/>
          <w:divBdr>
            <w:top w:val="none" w:sz="0" w:space="0" w:color="auto"/>
            <w:left w:val="none" w:sz="0" w:space="0" w:color="auto"/>
            <w:bottom w:val="none" w:sz="0" w:space="0" w:color="auto"/>
            <w:right w:val="none" w:sz="0" w:space="0" w:color="auto"/>
          </w:divBdr>
        </w:div>
      </w:divsChild>
    </w:div>
    <w:div w:id="833911616">
      <w:bodyDiv w:val="1"/>
      <w:marLeft w:val="0"/>
      <w:marRight w:val="0"/>
      <w:marTop w:val="0"/>
      <w:marBottom w:val="0"/>
      <w:divBdr>
        <w:top w:val="none" w:sz="0" w:space="0" w:color="auto"/>
        <w:left w:val="none" w:sz="0" w:space="0" w:color="auto"/>
        <w:bottom w:val="none" w:sz="0" w:space="0" w:color="auto"/>
        <w:right w:val="none" w:sz="0" w:space="0" w:color="auto"/>
      </w:divBdr>
      <w:divsChild>
        <w:div w:id="1836719844">
          <w:marLeft w:val="0"/>
          <w:marRight w:val="0"/>
          <w:marTop w:val="0"/>
          <w:marBottom w:val="0"/>
          <w:divBdr>
            <w:top w:val="none" w:sz="0" w:space="0" w:color="auto"/>
            <w:left w:val="none" w:sz="0" w:space="0" w:color="auto"/>
            <w:bottom w:val="none" w:sz="0" w:space="0" w:color="auto"/>
            <w:right w:val="none" w:sz="0" w:space="0" w:color="auto"/>
          </w:divBdr>
        </w:div>
        <w:div w:id="828836863">
          <w:marLeft w:val="0"/>
          <w:marRight w:val="0"/>
          <w:marTop w:val="0"/>
          <w:marBottom w:val="0"/>
          <w:divBdr>
            <w:top w:val="none" w:sz="0" w:space="0" w:color="auto"/>
            <w:left w:val="none" w:sz="0" w:space="0" w:color="auto"/>
            <w:bottom w:val="none" w:sz="0" w:space="0" w:color="auto"/>
            <w:right w:val="none" w:sz="0" w:space="0" w:color="auto"/>
          </w:divBdr>
        </w:div>
      </w:divsChild>
    </w:div>
    <w:div w:id="834684890">
      <w:bodyDiv w:val="1"/>
      <w:marLeft w:val="0"/>
      <w:marRight w:val="0"/>
      <w:marTop w:val="0"/>
      <w:marBottom w:val="0"/>
      <w:divBdr>
        <w:top w:val="none" w:sz="0" w:space="0" w:color="auto"/>
        <w:left w:val="none" w:sz="0" w:space="0" w:color="auto"/>
        <w:bottom w:val="none" w:sz="0" w:space="0" w:color="auto"/>
        <w:right w:val="none" w:sz="0" w:space="0" w:color="auto"/>
      </w:divBdr>
      <w:divsChild>
        <w:div w:id="444735665">
          <w:marLeft w:val="0"/>
          <w:marRight w:val="0"/>
          <w:marTop w:val="0"/>
          <w:marBottom w:val="0"/>
          <w:divBdr>
            <w:top w:val="none" w:sz="0" w:space="0" w:color="auto"/>
            <w:left w:val="none" w:sz="0" w:space="0" w:color="auto"/>
            <w:bottom w:val="none" w:sz="0" w:space="0" w:color="auto"/>
            <w:right w:val="none" w:sz="0" w:space="0" w:color="auto"/>
          </w:divBdr>
        </w:div>
        <w:div w:id="1175925745">
          <w:marLeft w:val="0"/>
          <w:marRight w:val="0"/>
          <w:marTop w:val="0"/>
          <w:marBottom w:val="0"/>
          <w:divBdr>
            <w:top w:val="none" w:sz="0" w:space="0" w:color="auto"/>
            <w:left w:val="none" w:sz="0" w:space="0" w:color="auto"/>
            <w:bottom w:val="none" w:sz="0" w:space="0" w:color="auto"/>
            <w:right w:val="none" w:sz="0" w:space="0" w:color="auto"/>
          </w:divBdr>
        </w:div>
        <w:div w:id="986278711">
          <w:marLeft w:val="0"/>
          <w:marRight w:val="0"/>
          <w:marTop w:val="0"/>
          <w:marBottom w:val="0"/>
          <w:divBdr>
            <w:top w:val="none" w:sz="0" w:space="0" w:color="auto"/>
            <w:left w:val="none" w:sz="0" w:space="0" w:color="auto"/>
            <w:bottom w:val="none" w:sz="0" w:space="0" w:color="auto"/>
            <w:right w:val="none" w:sz="0" w:space="0" w:color="auto"/>
          </w:divBdr>
        </w:div>
        <w:div w:id="1254625017">
          <w:marLeft w:val="0"/>
          <w:marRight w:val="0"/>
          <w:marTop w:val="0"/>
          <w:marBottom w:val="0"/>
          <w:divBdr>
            <w:top w:val="none" w:sz="0" w:space="0" w:color="auto"/>
            <w:left w:val="none" w:sz="0" w:space="0" w:color="auto"/>
            <w:bottom w:val="none" w:sz="0" w:space="0" w:color="auto"/>
            <w:right w:val="none" w:sz="0" w:space="0" w:color="auto"/>
          </w:divBdr>
        </w:div>
        <w:div w:id="1898321832">
          <w:marLeft w:val="0"/>
          <w:marRight w:val="0"/>
          <w:marTop w:val="0"/>
          <w:marBottom w:val="0"/>
          <w:divBdr>
            <w:top w:val="none" w:sz="0" w:space="0" w:color="auto"/>
            <w:left w:val="none" w:sz="0" w:space="0" w:color="auto"/>
            <w:bottom w:val="none" w:sz="0" w:space="0" w:color="auto"/>
            <w:right w:val="none" w:sz="0" w:space="0" w:color="auto"/>
          </w:divBdr>
        </w:div>
        <w:div w:id="540822725">
          <w:marLeft w:val="0"/>
          <w:marRight w:val="0"/>
          <w:marTop w:val="0"/>
          <w:marBottom w:val="0"/>
          <w:divBdr>
            <w:top w:val="none" w:sz="0" w:space="0" w:color="auto"/>
            <w:left w:val="none" w:sz="0" w:space="0" w:color="auto"/>
            <w:bottom w:val="none" w:sz="0" w:space="0" w:color="auto"/>
            <w:right w:val="none" w:sz="0" w:space="0" w:color="auto"/>
          </w:divBdr>
        </w:div>
        <w:div w:id="1156654993">
          <w:marLeft w:val="0"/>
          <w:marRight w:val="0"/>
          <w:marTop w:val="0"/>
          <w:marBottom w:val="0"/>
          <w:divBdr>
            <w:top w:val="none" w:sz="0" w:space="0" w:color="auto"/>
            <w:left w:val="none" w:sz="0" w:space="0" w:color="auto"/>
            <w:bottom w:val="none" w:sz="0" w:space="0" w:color="auto"/>
            <w:right w:val="none" w:sz="0" w:space="0" w:color="auto"/>
          </w:divBdr>
        </w:div>
        <w:div w:id="2072075077">
          <w:marLeft w:val="0"/>
          <w:marRight w:val="0"/>
          <w:marTop w:val="0"/>
          <w:marBottom w:val="0"/>
          <w:divBdr>
            <w:top w:val="none" w:sz="0" w:space="0" w:color="auto"/>
            <w:left w:val="none" w:sz="0" w:space="0" w:color="auto"/>
            <w:bottom w:val="none" w:sz="0" w:space="0" w:color="auto"/>
            <w:right w:val="none" w:sz="0" w:space="0" w:color="auto"/>
          </w:divBdr>
        </w:div>
        <w:div w:id="213850803">
          <w:marLeft w:val="0"/>
          <w:marRight w:val="0"/>
          <w:marTop w:val="0"/>
          <w:marBottom w:val="0"/>
          <w:divBdr>
            <w:top w:val="none" w:sz="0" w:space="0" w:color="auto"/>
            <w:left w:val="none" w:sz="0" w:space="0" w:color="auto"/>
            <w:bottom w:val="none" w:sz="0" w:space="0" w:color="auto"/>
            <w:right w:val="none" w:sz="0" w:space="0" w:color="auto"/>
          </w:divBdr>
        </w:div>
        <w:div w:id="1375737680">
          <w:marLeft w:val="0"/>
          <w:marRight w:val="0"/>
          <w:marTop w:val="0"/>
          <w:marBottom w:val="0"/>
          <w:divBdr>
            <w:top w:val="none" w:sz="0" w:space="0" w:color="auto"/>
            <w:left w:val="none" w:sz="0" w:space="0" w:color="auto"/>
            <w:bottom w:val="none" w:sz="0" w:space="0" w:color="auto"/>
            <w:right w:val="none" w:sz="0" w:space="0" w:color="auto"/>
          </w:divBdr>
        </w:div>
        <w:div w:id="1988312884">
          <w:marLeft w:val="0"/>
          <w:marRight w:val="0"/>
          <w:marTop w:val="0"/>
          <w:marBottom w:val="0"/>
          <w:divBdr>
            <w:top w:val="none" w:sz="0" w:space="0" w:color="auto"/>
            <w:left w:val="none" w:sz="0" w:space="0" w:color="auto"/>
            <w:bottom w:val="none" w:sz="0" w:space="0" w:color="auto"/>
            <w:right w:val="none" w:sz="0" w:space="0" w:color="auto"/>
          </w:divBdr>
        </w:div>
        <w:div w:id="1450202158">
          <w:marLeft w:val="0"/>
          <w:marRight w:val="0"/>
          <w:marTop w:val="0"/>
          <w:marBottom w:val="0"/>
          <w:divBdr>
            <w:top w:val="none" w:sz="0" w:space="0" w:color="auto"/>
            <w:left w:val="none" w:sz="0" w:space="0" w:color="auto"/>
            <w:bottom w:val="none" w:sz="0" w:space="0" w:color="auto"/>
            <w:right w:val="none" w:sz="0" w:space="0" w:color="auto"/>
          </w:divBdr>
        </w:div>
        <w:div w:id="403919896">
          <w:marLeft w:val="0"/>
          <w:marRight w:val="0"/>
          <w:marTop w:val="0"/>
          <w:marBottom w:val="0"/>
          <w:divBdr>
            <w:top w:val="none" w:sz="0" w:space="0" w:color="auto"/>
            <w:left w:val="none" w:sz="0" w:space="0" w:color="auto"/>
            <w:bottom w:val="none" w:sz="0" w:space="0" w:color="auto"/>
            <w:right w:val="none" w:sz="0" w:space="0" w:color="auto"/>
          </w:divBdr>
        </w:div>
        <w:div w:id="859205127">
          <w:marLeft w:val="0"/>
          <w:marRight w:val="0"/>
          <w:marTop w:val="0"/>
          <w:marBottom w:val="0"/>
          <w:divBdr>
            <w:top w:val="none" w:sz="0" w:space="0" w:color="auto"/>
            <w:left w:val="none" w:sz="0" w:space="0" w:color="auto"/>
            <w:bottom w:val="none" w:sz="0" w:space="0" w:color="auto"/>
            <w:right w:val="none" w:sz="0" w:space="0" w:color="auto"/>
          </w:divBdr>
        </w:div>
        <w:div w:id="814182913">
          <w:marLeft w:val="0"/>
          <w:marRight w:val="0"/>
          <w:marTop w:val="0"/>
          <w:marBottom w:val="0"/>
          <w:divBdr>
            <w:top w:val="none" w:sz="0" w:space="0" w:color="auto"/>
            <w:left w:val="none" w:sz="0" w:space="0" w:color="auto"/>
            <w:bottom w:val="none" w:sz="0" w:space="0" w:color="auto"/>
            <w:right w:val="none" w:sz="0" w:space="0" w:color="auto"/>
          </w:divBdr>
        </w:div>
        <w:div w:id="1042559127">
          <w:marLeft w:val="0"/>
          <w:marRight w:val="0"/>
          <w:marTop w:val="0"/>
          <w:marBottom w:val="0"/>
          <w:divBdr>
            <w:top w:val="none" w:sz="0" w:space="0" w:color="auto"/>
            <w:left w:val="none" w:sz="0" w:space="0" w:color="auto"/>
            <w:bottom w:val="none" w:sz="0" w:space="0" w:color="auto"/>
            <w:right w:val="none" w:sz="0" w:space="0" w:color="auto"/>
          </w:divBdr>
        </w:div>
        <w:div w:id="836962876">
          <w:marLeft w:val="0"/>
          <w:marRight w:val="0"/>
          <w:marTop w:val="0"/>
          <w:marBottom w:val="0"/>
          <w:divBdr>
            <w:top w:val="none" w:sz="0" w:space="0" w:color="auto"/>
            <w:left w:val="none" w:sz="0" w:space="0" w:color="auto"/>
            <w:bottom w:val="none" w:sz="0" w:space="0" w:color="auto"/>
            <w:right w:val="none" w:sz="0" w:space="0" w:color="auto"/>
          </w:divBdr>
        </w:div>
        <w:div w:id="602422671">
          <w:marLeft w:val="0"/>
          <w:marRight w:val="0"/>
          <w:marTop w:val="0"/>
          <w:marBottom w:val="0"/>
          <w:divBdr>
            <w:top w:val="none" w:sz="0" w:space="0" w:color="auto"/>
            <w:left w:val="none" w:sz="0" w:space="0" w:color="auto"/>
            <w:bottom w:val="none" w:sz="0" w:space="0" w:color="auto"/>
            <w:right w:val="none" w:sz="0" w:space="0" w:color="auto"/>
          </w:divBdr>
        </w:div>
      </w:divsChild>
    </w:div>
    <w:div w:id="838495711">
      <w:bodyDiv w:val="1"/>
      <w:marLeft w:val="0"/>
      <w:marRight w:val="0"/>
      <w:marTop w:val="0"/>
      <w:marBottom w:val="0"/>
      <w:divBdr>
        <w:top w:val="none" w:sz="0" w:space="0" w:color="auto"/>
        <w:left w:val="none" w:sz="0" w:space="0" w:color="auto"/>
        <w:bottom w:val="none" w:sz="0" w:space="0" w:color="auto"/>
        <w:right w:val="none" w:sz="0" w:space="0" w:color="auto"/>
      </w:divBdr>
      <w:divsChild>
        <w:div w:id="290868674">
          <w:marLeft w:val="0"/>
          <w:marRight w:val="0"/>
          <w:marTop w:val="75"/>
          <w:marBottom w:val="0"/>
          <w:divBdr>
            <w:top w:val="none" w:sz="0" w:space="0" w:color="auto"/>
            <w:left w:val="none" w:sz="0" w:space="0" w:color="auto"/>
            <w:bottom w:val="none" w:sz="0" w:space="0" w:color="auto"/>
            <w:right w:val="none" w:sz="0" w:space="0" w:color="auto"/>
          </w:divBdr>
        </w:div>
      </w:divsChild>
    </w:div>
    <w:div w:id="867791899">
      <w:bodyDiv w:val="1"/>
      <w:marLeft w:val="0"/>
      <w:marRight w:val="0"/>
      <w:marTop w:val="0"/>
      <w:marBottom w:val="0"/>
      <w:divBdr>
        <w:top w:val="none" w:sz="0" w:space="0" w:color="auto"/>
        <w:left w:val="none" w:sz="0" w:space="0" w:color="auto"/>
        <w:bottom w:val="none" w:sz="0" w:space="0" w:color="auto"/>
        <w:right w:val="none" w:sz="0" w:space="0" w:color="auto"/>
      </w:divBdr>
      <w:divsChild>
        <w:div w:id="1628319298">
          <w:marLeft w:val="0"/>
          <w:marRight w:val="0"/>
          <w:marTop w:val="75"/>
          <w:marBottom w:val="0"/>
          <w:divBdr>
            <w:top w:val="none" w:sz="0" w:space="0" w:color="auto"/>
            <w:left w:val="none" w:sz="0" w:space="0" w:color="auto"/>
            <w:bottom w:val="none" w:sz="0" w:space="0" w:color="auto"/>
            <w:right w:val="none" w:sz="0" w:space="0" w:color="auto"/>
          </w:divBdr>
        </w:div>
      </w:divsChild>
    </w:div>
    <w:div w:id="880173013">
      <w:bodyDiv w:val="1"/>
      <w:marLeft w:val="0"/>
      <w:marRight w:val="0"/>
      <w:marTop w:val="0"/>
      <w:marBottom w:val="0"/>
      <w:divBdr>
        <w:top w:val="none" w:sz="0" w:space="0" w:color="auto"/>
        <w:left w:val="none" w:sz="0" w:space="0" w:color="auto"/>
        <w:bottom w:val="none" w:sz="0" w:space="0" w:color="auto"/>
        <w:right w:val="none" w:sz="0" w:space="0" w:color="auto"/>
      </w:divBdr>
      <w:divsChild>
        <w:div w:id="1876700188">
          <w:marLeft w:val="0"/>
          <w:marRight w:val="0"/>
          <w:marTop w:val="75"/>
          <w:marBottom w:val="0"/>
          <w:divBdr>
            <w:top w:val="none" w:sz="0" w:space="0" w:color="auto"/>
            <w:left w:val="none" w:sz="0" w:space="0" w:color="auto"/>
            <w:bottom w:val="none" w:sz="0" w:space="0" w:color="auto"/>
            <w:right w:val="none" w:sz="0" w:space="0" w:color="auto"/>
          </w:divBdr>
        </w:div>
      </w:divsChild>
    </w:div>
    <w:div w:id="898787338">
      <w:bodyDiv w:val="1"/>
      <w:marLeft w:val="0"/>
      <w:marRight w:val="0"/>
      <w:marTop w:val="0"/>
      <w:marBottom w:val="0"/>
      <w:divBdr>
        <w:top w:val="none" w:sz="0" w:space="0" w:color="auto"/>
        <w:left w:val="none" w:sz="0" w:space="0" w:color="auto"/>
        <w:bottom w:val="none" w:sz="0" w:space="0" w:color="auto"/>
        <w:right w:val="none" w:sz="0" w:space="0" w:color="auto"/>
      </w:divBdr>
      <w:divsChild>
        <w:div w:id="2038464275">
          <w:marLeft w:val="0"/>
          <w:marRight w:val="0"/>
          <w:marTop w:val="75"/>
          <w:marBottom w:val="0"/>
          <w:divBdr>
            <w:top w:val="none" w:sz="0" w:space="0" w:color="auto"/>
            <w:left w:val="none" w:sz="0" w:space="0" w:color="auto"/>
            <w:bottom w:val="none" w:sz="0" w:space="0" w:color="auto"/>
            <w:right w:val="none" w:sz="0" w:space="0" w:color="auto"/>
          </w:divBdr>
        </w:div>
      </w:divsChild>
    </w:div>
    <w:div w:id="917128763">
      <w:bodyDiv w:val="1"/>
      <w:marLeft w:val="0"/>
      <w:marRight w:val="0"/>
      <w:marTop w:val="0"/>
      <w:marBottom w:val="0"/>
      <w:divBdr>
        <w:top w:val="none" w:sz="0" w:space="0" w:color="auto"/>
        <w:left w:val="none" w:sz="0" w:space="0" w:color="auto"/>
        <w:bottom w:val="none" w:sz="0" w:space="0" w:color="auto"/>
        <w:right w:val="none" w:sz="0" w:space="0" w:color="auto"/>
      </w:divBdr>
      <w:divsChild>
        <w:div w:id="2130784214">
          <w:marLeft w:val="0"/>
          <w:marRight w:val="0"/>
          <w:marTop w:val="75"/>
          <w:marBottom w:val="0"/>
          <w:divBdr>
            <w:top w:val="none" w:sz="0" w:space="0" w:color="auto"/>
            <w:left w:val="none" w:sz="0" w:space="0" w:color="auto"/>
            <w:bottom w:val="none" w:sz="0" w:space="0" w:color="auto"/>
            <w:right w:val="none" w:sz="0" w:space="0" w:color="auto"/>
          </w:divBdr>
        </w:div>
      </w:divsChild>
    </w:div>
    <w:div w:id="984432285">
      <w:bodyDiv w:val="1"/>
      <w:marLeft w:val="0"/>
      <w:marRight w:val="0"/>
      <w:marTop w:val="0"/>
      <w:marBottom w:val="0"/>
      <w:divBdr>
        <w:top w:val="none" w:sz="0" w:space="0" w:color="auto"/>
        <w:left w:val="none" w:sz="0" w:space="0" w:color="auto"/>
        <w:bottom w:val="none" w:sz="0" w:space="0" w:color="auto"/>
        <w:right w:val="none" w:sz="0" w:space="0" w:color="auto"/>
      </w:divBdr>
      <w:divsChild>
        <w:div w:id="1817990261">
          <w:marLeft w:val="0"/>
          <w:marRight w:val="0"/>
          <w:marTop w:val="75"/>
          <w:marBottom w:val="0"/>
          <w:divBdr>
            <w:top w:val="none" w:sz="0" w:space="0" w:color="auto"/>
            <w:left w:val="none" w:sz="0" w:space="0" w:color="auto"/>
            <w:bottom w:val="none" w:sz="0" w:space="0" w:color="auto"/>
            <w:right w:val="none" w:sz="0" w:space="0" w:color="auto"/>
          </w:divBdr>
        </w:div>
      </w:divsChild>
    </w:div>
    <w:div w:id="990865774">
      <w:bodyDiv w:val="1"/>
      <w:marLeft w:val="0"/>
      <w:marRight w:val="0"/>
      <w:marTop w:val="0"/>
      <w:marBottom w:val="0"/>
      <w:divBdr>
        <w:top w:val="none" w:sz="0" w:space="0" w:color="auto"/>
        <w:left w:val="none" w:sz="0" w:space="0" w:color="auto"/>
        <w:bottom w:val="none" w:sz="0" w:space="0" w:color="auto"/>
        <w:right w:val="none" w:sz="0" w:space="0" w:color="auto"/>
      </w:divBdr>
      <w:divsChild>
        <w:div w:id="756558642">
          <w:marLeft w:val="0"/>
          <w:marRight w:val="0"/>
          <w:marTop w:val="75"/>
          <w:marBottom w:val="0"/>
          <w:divBdr>
            <w:top w:val="none" w:sz="0" w:space="0" w:color="auto"/>
            <w:left w:val="none" w:sz="0" w:space="0" w:color="auto"/>
            <w:bottom w:val="none" w:sz="0" w:space="0" w:color="auto"/>
            <w:right w:val="none" w:sz="0" w:space="0" w:color="auto"/>
          </w:divBdr>
        </w:div>
      </w:divsChild>
    </w:div>
    <w:div w:id="991376091">
      <w:bodyDiv w:val="1"/>
      <w:marLeft w:val="0"/>
      <w:marRight w:val="0"/>
      <w:marTop w:val="0"/>
      <w:marBottom w:val="0"/>
      <w:divBdr>
        <w:top w:val="none" w:sz="0" w:space="0" w:color="auto"/>
        <w:left w:val="none" w:sz="0" w:space="0" w:color="auto"/>
        <w:bottom w:val="none" w:sz="0" w:space="0" w:color="auto"/>
        <w:right w:val="none" w:sz="0" w:space="0" w:color="auto"/>
      </w:divBdr>
      <w:divsChild>
        <w:div w:id="1180045274">
          <w:marLeft w:val="0"/>
          <w:marRight w:val="0"/>
          <w:marTop w:val="75"/>
          <w:marBottom w:val="0"/>
          <w:divBdr>
            <w:top w:val="none" w:sz="0" w:space="0" w:color="auto"/>
            <w:left w:val="none" w:sz="0" w:space="0" w:color="auto"/>
            <w:bottom w:val="none" w:sz="0" w:space="0" w:color="auto"/>
            <w:right w:val="none" w:sz="0" w:space="0" w:color="auto"/>
          </w:divBdr>
        </w:div>
      </w:divsChild>
    </w:div>
    <w:div w:id="1010910943">
      <w:bodyDiv w:val="1"/>
      <w:marLeft w:val="0"/>
      <w:marRight w:val="0"/>
      <w:marTop w:val="0"/>
      <w:marBottom w:val="0"/>
      <w:divBdr>
        <w:top w:val="none" w:sz="0" w:space="0" w:color="auto"/>
        <w:left w:val="none" w:sz="0" w:space="0" w:color="auto"/>
        <w:bottom w:val="none" w:sz="0" w:space="0" w:color="auto"/>
        <w:right w:val="none" w:sz="0" w:space="0" w:color="auto"/>
      </w:divBdr>
      <w:divsChild>
        <w:div w:id="759522696">
          <w:marLeft w:val="0"/>
          <w:marRight w:val="0"/>
          <w:marTop w:val="75"/>
          <w:marBottom w:val="0"/>
          <w:divBdr>
            <w:top w:val="none" w:sz="0" w:space="0" w:color="auto"/>
            <w:left w:val="none" w:sz="0" w:space="0" w:color="auto"/>
            <w:bottom w:val="none" w:sz="0" w:space="0" w:color="auto"/>
            <w:right w:val="none" w:sz="0" w:space="0" w:color="auto"/>
          </w:divBdr>
        </w:div>
      </w:divsChild>
    </w:div>
    <w:div w:id="1011025134">
      <w:bodyDiv w:val="1"/>
      <w:marLeft w:val="0"/>
      <w:marRight w:val="0"/>
      <w:marTop w:val="0"/>
      <w:marBottom w:val="0"/>
      <w:divBdr>
        <w:top w:val="none" w:sz="0" w:space="0" w:color="auto"/>
        <w:left w:val="none" w:sz="0" w:space="0" w:color="auto"/>
        <w:bottom w:val="none" w:sz="0" w:space="0" w:color="auto"/>
        <w:right w:val="none" w:sz="0" w:space="0" w:color="auto"/>
      </w:divBdr>
      <w:divsChild>
        <w:div w:id="1636136796">
          <w:marLeft w:val="0"/>
          <w:marRight w:val="0"/>
          <w:marTop w:val="75"/>
          <w:marBottom w:val="0"/>
          <w:divBdr>
            <w:top w:val="none" w:sz="0" w:space="0" w:color="auto"/>
            <w:left w:val="none" w:sz="0" w:space="0" w:color="auto"/>
            <w:bottom w:val="none" w:sz="0" w:space="0" w:color="auto"/>
            <w:right w:val="none" w:sz="0" w:space="0" w:color="auto"/>
          </w:divBdr>
        </w:div>
      </w:divsChild>
    </w:div>
    <w:div w:id="1021785466">
      <w:bodyDiv w:val="1"/>
      <w:marLeft w:val="0"/>
      <w:marRight w:val="0"/>
      <w:marTop w:val="0"/>
      <w:marBottom w:val="0"/>
      <w:divBdr>
        <w:top w:val="none" w:sz="0" w:space="0" w:color="auto"/>
        <w:left w:val="none" w:sz="0" w:space="0" w:color="auto"/>
        <w:bottom w:val="none" w:sz="0" w:space="0" w:color="auto"/>
        <w:right w:val="none" w:sz="0" w:space="0" w:color="auto"/>
      </w:divBdr>
      <w:divsChild>
        <w:div w:id="911087679">
          <w:marLeft w:val="0"/>
          <w:marRight w:val="0"/>
          <w:marTop w:val="75"/>
          <w:marBottom w:val="0"/>
          <w:divBdr>
            <w:top w:val="none" w:sz="0" w:space="0" w:color="auto"/>
            <w:left w:val="none" w:sz="0" w:space="0" w:color="auto"/>
            <w:bottom w:val="none" w:sz="0" w:space="0" w:color="auto"/>
            <w:right w:val="none" w:sz="0" w:space="0" w:color="auto"/>
          </w:divBdr>
        </w:div>
      </w:divsChild>
    </w:div>
    <w:div w:id="1032540008">
      <w:bodyDiv w:val="1"/>
      <w:marLeft w:val="0"/>
      <w:marRight w:val="0"/>
      <w:marTop w:val="0"/>
      <w:marBottom w:val="0"/>
      <w:divBdr>
        <w:top w:val="none" w:sz="0" w:space="0" w:color="auto"/>
        <w:left w:val="none" w:sz="0" w:space="0" w:color="auto"/>
        <w:bottom w:val="none" w:sz="0" w:space="0" w:color="auto"/>
        <w:right w:val="none" w:sz="0" w:space="0" w:color="auto"/>
      </w:divBdr>
      <w:divsChild>
        <w:div w:id="739446089">
          <w:marLeft w:val="0"/>
          <w:marRight w:val="0"/>
          <w:marTop w:val="75"/>
          <w:marBottom w:val="0"/>
          <w:divBdr>
            <w:top w:val="none" w:sz="0" w:space="0" w:color="auto"/>
            <w:left w:val="none" w:sz="0" w:space="0" w:color="auto"/>
            <w:bottom w:val="none" w:sz="0" w:space="0" w:color="auto"/>
            <w:right w:val="none" w:sz="0" w:space="0" w:color="auto"/>
          </w:divBdr>
        </w:div>
      </w:divsChild>
    </w:div>
    <w:div w:id="1037007805">
      <w:bodyDiv w:val="1"/>
      <w:marLeft w:val="0"/>
      <w:marRight w:val="0"/>
      <w:marTop w:val="0"/>
      <w:marBottom w:val="0"/>
      <w:divBdr>
        <w:top w:val="none" w:sz="0" w:space="0" w:color="auto"/>
        <w:left w:val="none" w:sz="0" w:space="0" w:color="auto"/>
        <w:bottom w:val="none" w:sz="0" w:space="0" w:color="auto"/>
        <w:right w:val="none" w:sz="0" w:space="0" w:color="auto"/>
      </w:divBdr>
      <w:divsChild>
        <w:div w:id="691690717">
          <w:marLeft w:val="0"/>
          <w:marRight w:val="0"/>
          <w:marTop w:val="75"/>
          <w:marBottom w:val="0"/>
          <w:divBdr>
            <w:top w:val="none" w:sz="0" w:space="0" w:color="auto"/>
            <w:left w:val="none" w:sz="0" w:space="0" w:color="auto"/>
            <w:bottom w:val="none" w:sz="0" w:space="0" w:color="auto"/>
            <w:right w:val="none" w:sz="0" w:space="0" w:color="auto"/>
          </w:divBdr>
        </w:div>
      </w:divsChild>
    </w:div>
    <w:div w:id="1055660488">
      <w:bodyDiv w:val="1"/>
      <w:marLeft w:val="0"/>
      <w:marRight w:val="0"/>
      <w:marTop w:val="0"/>
      <w:marBottom w:val="0"/>
      <w:divBdr>
        <w:top w:val="none" w:sz="0" w:space="0" w:color="auto"/>
        <w:left w:val="none" w:sz="0" w:space="0" w:color="auto"/>
        <w:bottom w:val="none" w:sz="0" w:space="0" w:color="auto"/>
        <w:right w:val="none" w:sz="0" w:space="0" w:color="auto"/>
      </w:divBdr>
      <w:divsChild>
        <w:div w:id="2112162695">
          <w:marLeft w:val="0"/>
          <w:marRight w:val="0"/>
          <w:marTop w:val="75"/>
          <w:marBottom w:val="0"/>
          <w:divBdr>
            <w:top w:val="none" w:sz="0" w:space="0" w:color="auto"/>
            <w:left w:val="none" w:sz="0" w:space="0" w:color="auto"/>
            <w:bottom w:val="none" w:sz="0" w:space="0" w:color="auto"/>
            <w:right w:val="none" w:sz="0" w:space="0" w:color="auto"/>
          </w:divBdr>
        </w:div>
      </w:divsChild>
    </w:div>
    <w:div w:id="1062102813">
      <w:bodyDiv w:val="1"/>
      <w:marLeft w:val="0"/>
      <w:marRight w:val="0"/>
      <w:marTop w:val="0"/>
      <w:marBottom w:val="0"/>
      <w:divBdr>
        <w:top w:val="none" w:sz="0" w:space="0" w:color="auto"/>
        <w:left w:val="none" w:sz="0" w:space="0" w:color="auto"/>
        <w:bottom w:val="none" w:sz="0" w:space="0" w:color="auto"/>
        <w:right w:val="none" w:sz="0" w:space="0" w:color="auto"/>
      </w:divBdr>
      <w:divsChild>
        <w:div w:id="572467995">
          <w:marLeft w:val="0"/>
          <w:marRight w:val="0"/>
          <w:marTop w:val="75"/>
          <w:marBottom w:val="0"/>
          <w:divBdr>
            <w:top w:val="none" w:sz="0" w:space="0" w:color="auto"/>
            <w:left w:val="none" w:sz="0" w:space="0" w:color="auto"/>
            <w:bottom w:val="none" w:sz="0" w:space="0" w:color="auto"/>
            <w:right w:val="none" w:sz="0" w:space="0" w:color="auto"/>
          </w:divBdr>
        </w:div>
      </w:divsChild>
    </w:div>
    <w:div w:id="1063261607">
      <w:bodyDiv w:val="1"/>
      <w:marLeft w:val="0"/>
      <w:marRight w:val="0"/>
      <w:marTop w:val="0"/>
      <w:marBottom w:val="0"/>
      <w:divBdr>
        <w:top w:val="none" w:sz="0" w:space="0" w:color="auto"/>
        <w:left w:val="none" w:sz="0" w:space="0" w:color="auto"/>
        <w:bottom w:val="none" w:sz="0" w:space="0" w:color="auto"/>
        <w:right w:val="none" w:sz="0" w:space="0" w:color="auto"/>
      </w:divBdr>
      <w:divsChild>
        <w:div w:id="1259751264">
          <w:marLeft w:val="0"/>
          <w:marRight w:val="0"/>
          <w:marTop w:val="75"/>
          <w:marBottom w:val="0"/>
          <w:divBdr>
            <w:top w:val="none" w:sz="0" w:space="0" w:color="auto"/>
            <w:left w:val="none" w:sz="0" w:space="0" w:color="auto"/>
            <w:bottom w:val="none" w:sz="0" w:space="0" w:color="auto"/>
            <w:right w:val="none" w:sz="0" w:space="0" w:color="auto"/>
          </w:divBdr>
        </w:div>
      </w:divsChild>
    </w:div>
    <w:div w:id="1076977585">
      <w:bodyDiv w:val="1"/>
      <w:marLeft w:val="0"/>
      <w:marRight w:val="0"/>
      <w:marTop w:val="0"/>
      <w:marBottom w:val="0"/>
      <w:divBdr>
        <w:top w:val="none" w:sz="0" w:space="0" w:color="auto"/>
        <w:left w:val="none" w:sz="0" w:space="0" w:color="auto"/>
        <w:bottom w:val="none" w:sz="0" w:space="0" w:color="auto"/>
        <w:right w:val="none" w:sz="0" w:space="0" w:color="auto"/>
      </w:divBdr>
      <w:divsChild>
        <w:div w:id="289560013">
          <w:marLeft w:val="0"/>
          <w:marRight w:val="0"/>
          <w:marTop w:val="75"/>
          <w:marBottom w:val="0"/>
          <w:divBdr>
            <w:top w:val="none" w:sz="0" w:space="0" w:color="auto"/>
            <w:left w:val="none" w:sz="0" w:space="0" w:color="auto"/>
            <w:bottom w:val="none" w:sz="0" w:space="0" w:color="auto"/>
            <w:right w:val="none" w:sz="0" w:space="0" w:color="auto"/>
          </w:divBdr>
        </w:div>
      </w:divsChild>
    </w:div>
    <w:div w:id="1085685970">
      <w:bodyDiv w:val="1"/>
      <w:marLeft w:val="0"/>
      <w:marRight w:val="0"/>
      <w:marTop w:val="0"/>
      <w:marBottom w:val="0"/>
      <w:divBdr>
        <w:top w:val="none" w:sz="0" w:space="0" w:color="auto"/>
        <w:left w:val="none" w:sz="0" w:space="0" w:color="auto"/>
        <w:bottom w:val="none" w:sz="0" w:space="0" w:color="auto"/>
        <w:right w:val="none" w:sz="0" w:space="0" w:color="auto"/>
      </w:divBdr>
      <w:divsChild>
        <w:div w:id="635990246">
          <w:marLeft w:val="0"/>
          <w:marRight w:val="0"/>
          <w:marTop w:val="75"/>
          <w:marBottom w:val="0"/>
          <w:divBdr>
            <w:top w:val="none" w:sz="0" w:space="0" w:color="auto"/>
            <w:left w:val="none" w:sz="0" w:space="0" w:color="auto"/>
            <w:bottom w:val="none" w:sz="0" w:space="0" w:color="auto"/>
            <w:right w:val="none" w:sz="0" w:space="0" w:color="auto"/>
          </w:divBdr>
        </w:div>
      </w:divsChild>
    </w:div>
    <w:div w:id="1092316928">
      <w:bodyDiv w:val="1"/>
      <w:marLeft w:val="0"/>
      <w:marRight w:val="0"/>
      <w:marTop w:val="0"/>
      <w:marBottom w:val="0"/>
      <w:divBdr>
        <w:top w:val="none" w:sz="0" w:space="0" w:color="auto"/>
        <w:left w:val="none" w:sz="0" w:space="0" w:color="auto"/>
        <w:bottom w:val="none" w:sz="0" w:space="0" w:color="auto"/>
        <w:right w:val="none" w:sz="0" w:space="0" w:color="auto"/>
      </w:divBdr>
      <w:divsChild>
        <w:div w:id="306056795">
          <w:marLeft w:val="0"/>
          <w:marRight w:val="0"/>
          <w:marTop w:val="75"/>
          <w:marBottom w:val="0"/>
          <w:divBdr>
            <w:top w:val="none" w:sz="0" w:space="0" w:color="auto"/>
            <w:left w:val="none" w:sz="0" w:space="0" w:color="auto"/>
            <w:bottom w:val="none" w:sz="0" w:space="0" w:color="auto"/>
            <w:right w:val="none" w:sz="0" w:space="0" w:color="auto"/>
          </w:divBdr>
        </w:div>
      </w:divsChild>
    </w:div>
    <w:div w:id="1119835102">
      <w:bodyDiv w:val="1"/>
      <w:marLeft w:val="0"/>
      <w:marRight w:val="0"/>
      <w:marTop w:val="0"/>
      <w:marBottom w:val="0"/>
      <w:divBdr>
        <w:top w:val="none" w:sz="0" w:space="0" w:color="auto"/>
        <w:left w:val="none" w:sz="0" w:space="0" w:color="auto"/>
        <w:bottom w:val="none" w:sz="0" w:space="0" w:color="auto"/>
        <w:right w:val="none" w:sz="0" w:space="0" w:color="auto"/>
      </w:divBdr>
      <w:divsChild>
        <w:div w:id="357246360">
          <w:marLeft w:val="0"/>
          <w:marRight w:val="0"/>
          <w:marTop w:val="75"/>
          <w:marBottom w:val="0"/>
          <w:divBdr>
            <w:top w:val="none" w:sz="0" w:space="0" w:color="auto"/>
            <w:left w:val="none" w:sz="0" w:space="0" w:color="auto"/>
            <w:bottom w:val="none" w:sz="0" w:space="0" w:color="auto"/>
            <w:right w:val="none" w:sz="0" w:space="0" w:color="auto"/>
          </w:divBdr>
        </w:div>
      </w:divsChild>
    </w:div>
    <w:div w:id="1123420217">
      <w:bodyDiv w:val="1"/>
      <w:marLeft w:val="0"/>
      <w:marRight w:val="0"/>
      <w:marTop w:val="0"/>
      <w:marBottom w:val="0"/>
      <w:divBdr>
        <w:top w:val="none" w:sz="0" w:space="0" w:color="auto"/>
        <w:left w:val="none" w:sz="0" w:space="0" w:color="auto"/>
        <w:bottom w:val="none" w:sz="0" w:space="0" w:color="auto"/>
        <w:right w:val="none" w:sz="0" w:space="0" w:color="auto"/>
      </w:divBdr>
      <w:divsChild>
        <w:div w:id="603807472">
          <w:marLeft w:val="0"/>
          <w:marRight w:val="0"/>
          <w:marTop w:val="75"/>
          <w:marBottom w:val="0"/>
          <w:divBdr>
            <w:top w:val="none" w:sz="0" w:space="0" w:color="auto"/>
            <w:left w:val="none" w:sz="0" w:space="0" w:color="auto"/>
            <w:bottom w:val="none" w:sz="0" w:space="0" w:color="auto"/>
            <w:right w:val="none" w:sz="0" w:space="0" w:color="auto"/>
          </w:divBdr>
        </w:div>
      </w:divsChild>
    </w:div>
    <w:div w:id="1132207021">
      <w:bodyDiv w:val="1"/>
      <w:marLeft w:val="0"/>
      <w:marRight w:val="0"/>
      <w:marTop w:val="0"/>
      <w:marBottom w:val="0"/>
      <w:divBdr>
        <w:top w:val="none" w:sz="0" w:space="0" w:color="auto"/>
        <w:left w:val="none" w:sz="0" w:space="0" w:color="auto"/>
        <w:bottom w:val="none" w:sz="0" w:space="0" w:color="auto"/>
        <w:right w:val="none" w:sz="0" w:space="0" w:color="auto"/>
      </w:divBdr>
      <w:divsChild>
        <w:div w:id="1695961502">
          <w:marLeft w:val="0"/>
          <w:marRight w:val="0"/>
          <w:marTop w:val="75"/>
          <w:marBottom w:val="0"/>
          <w:divBdr>
            <w:top w:val="none" w:sz="0" w:space="0" w:color="auto"/>
            <w:left w:val="none" w:sz="0" w:space="0" w:color="auto"/>
            <w:bottom w:val="none" w:sz="0" w:space="0" w:color="auto"/>
            <w:right w:val="none" w:sz="0" w:space="0" w:color="auto"/>
          </w:divBdr>
        </w:div>
      </w:divsChild>
    </w:div>
    <w:div w:id="1149201775">
      <w:bodyDiv w:val="1"/>
      <w:marLeft w:val="0"/>
      <w:marRight w:val="0"/>
      <w:marTop w:val="0"/>
      <w:marBottom w:val="0"/>
      <w:divBdr>
        <w:top w:val="none" w:sz="0" w:space="0" w:color="auto"/>
        <w:left w:val="none" w:sz="0" w:space="0" w:color="auto"/>
        <w:bottom w:val="none" w:sz="0" w:space="0" w:color="auto"/>
        <w:right w:val="none" w:sz="0" w:space="0" w:color="auto"/>
      </w:divBdr>
      <w:divsChild>
        <w:div w:id="264971138">
          <w:marLeft w:val="0"/>
          <w:marRight w:val="0"/>
          <w:marTop w:val="75"/>
          <w:marBottom w:val="0"/>
          <w:divBdr>
            <w:top w:val="none" w:sz="0" w:space="0" w:color="auto"/>
            <w:left w:val="none" w:sz="0" w:space="0" w:color="auto"/>
            <w:bottom w:val="none" w:sz="0" w:space="0" w:color="auto"/>
            <w:right w:val="none" w:sz="0" w:space="0" w:color="auto"/>
          </w:divBdr>
        </w:div>
      </w:divsChild>
    </w:div>
    <w:div w:id="1157261997">
      <w:bodyDiv w:val="1"/>
      <w:marLeft w:val="0"/>
      <w:marRight w:val="0"/>
      <w:marTop w:val="0"/>
      <w:marBottom w:val="0"/>
      <w:divBdr>
        <w:top w:val="none" w:sz="0" w:space="0" w:color="auto"/>
        <w:left w:val="none" w:sz="0" w:space="0" w:color="auto"/>
        <w:bottom w:val="none" w:sz="0" w:space="0" w:color="auto"/>
        <w:right w:val="none" w:sz="0" w:space="0" w:color="auto"/>
      </w:divBdr>
      <w:divsChild>
        <w:div w:id="1753359314">
          <w:marLeft w:val="0"/>
          <w:marRight w:val="0"/>
          <w:marTop w:val="75"/>
          <w:marBottom w:val="0"/>
          <w:divBdr>
            <w:top w:val="none" w:sz="0" w:space="0" w:color="auto"/>
            <w:left w:val="none" w:sz="0" w:space="0" w:color="auto"/>
            <w:bottom w:val="none" w:sz="0" w:space="0" w:color="auto"/>
            <w:right w:val="none" w:sz="0" w:space="0" w:color="auto"/>
          </w:divBdr>
        </w:div>
      </w:divsChild>
    </w:div>
    <w:div w:id="1161577962">
      <w:bodyDiv w:val="1"/>
      <w:marLeft w:val="0"/>
      <w:marRight w:val="0"/>
      <w:marTop w:val="0"/>
      <w:marBottom w:val="0"/>
      <w:divBdr>
        <w:top w:val="none" w:sz="0" w:space="0" w:color="auto"/>
        <w:left w:val="none" w:sz="0" w:space="0" w:color="auto"/>
        <w:bottom w:val="none" w:sz="0" w:space="0" w:color="auto"/>
        <w:right w:val="none" w:sz="0" w:space="0" w:color="auto"/>
      </w:divBdr>
      <w:divsChild>
        <w:div w:id="638264564">
          <w:marLeft w:val="0"/>
          <w:marRight w:val="0"/>
          <w:marTop w:val="75"/>
          <w:marBottom w:val="0"/>
          <w:divBdr>
            <w:top w:val="none" w:sz="0" w:space="0" w:color="auto"/>
            <w:left w:val="none" w:sz="0" w:space="0" w:color="auto"/>
            <w:bottom w:val="none" w:sz="0" w:space="0" w:color="auto"/>
            <w:right w:val="none" w:sz="0" w:space="0" w:color="auto"/>
          </w:divBdr>
        </w:div>
      </w:divsChild>
    </w:div>
    <w:div w:id="1171068111">
      <w:bodyDiv w:val="1"/>
      <w:marLeft w:val="0"/>
      <w:marRight w:val="0"/>
      <w:marTop w:val="0"/>
      <w:marBottom w:val="0"/>
      <w:divBdr>
        <w:top w:val="none" w:sz="0" w:space="0" w:color="auto"/>
        <w:left w:val="none" w:sz="0" w:space="0" w:color="auto"/>
        <w:bottom w:val="none" w:sz="0" w:space="0" w:color="auto"/>
        <w:right w:val="none" w:sz="0" w:space="0" w:color="auto"/>
      </w:divBdr>
    </w:div>
    <w:div w:id="1188829066">
      <w:bodyDiv w:val="1"/>
      <w:marLeft w:val="0"/>
      <w:marRight w:val="0"/>
      <w:marTop w:val="0"/>
      <w:marBottom w:val="0"/>
      <w:divBdr>
        <w:top w:val="none" w:sz="0" w:space="0" w:color="auto"/>
        <w:left w:val="none" w:sz="0" w:space="0" w:color="auto"/>
        <w:bottom w:val="none" w:sz="0" w:space="0" w:color="auto"/>
        <w:right w:val="none" w:sz="0" w:space="0" w:color="auto"/>
      </w:divBdr>
      <w:divsChild>
        <w:div w:id="1379934586">
          <w:marLeft w:val="0"/>
          <w:marRight w:val="0"/>
          <w:marTop w:val="75"/>
          <w:marBottom w:val="0"/>
          <w:divBdr>
            <w:top w:val="none" w:sz="0" w:space="0" w:color="auto"/>
            <w:left w:val="none" w:sz="0" w:space="0" w:color="auto"/>
            <w:bottom w:val="none" w:sz="0" w:space="0" w:color="auto"/>
            <w:right w:val="none" w:sz="0" w:space="0" w:color="auto"/>
          </w:divBdr>
        </w:div>
      </w:divsChild>
    </w:div>
    <w:div w:id="1211772829">
      <w:bodyDiv w:val="1"/>
      <w:marLeft w:val="0"/>
      <w:marRight w:val="0"/>
      <w:marTop w:val="0"/>
      <w:marBottom w:val="0"/>
      <w:divBdr>
        <w:top w:val="none" w:sz="0" w:space="0" w:color="auto"/>
        <w:left w:val="none" w:sz="0" w:space="0" w:color="auto"/>
        <w:bottom w:val="none" w:sz="0" w:space="0" w:color="auto"/>
        <w:right w:val="none" w:sz="0" w:space="0" w:color="auto"/>
      </w:divBdr>
      <w:divsChild>
        <w:div w:id="494758971">
          <w:marLeft w:val="0"/>
          <w:marRight w:val="0"/>
          <w:marTop w:val="75"/>
          <w:marBottom w:val="0"/>
          <w:divBdr>
            <w:top w:val="none" w:sz="0" w:space="0" w:color="auto"/>
            <w:left w:val="none" w:sz="0" w:space="0" w:color="auto"/>
            <w:bottom w:val="none" w:sz="0" w:space="0" w:color="auto"/>
            <w:right w:val="none" w:sz="0" w:space="0" w:color="auto"/>
          </w:divBdr>
        </w:div>
      </w:divsChild>
    </w:div>
    <w:div w:id="1273825843">
      <w:bodyDiv w:val="1"/>
      <w:marLeft w:val="0"/>
      <w:marRight w:val="0"/>
      <w:marTop w:val="0"/>
      <w:marBottom w:val="0"/>
      <w:divBdr>
        <w:top w:val="none" w:sz="0" w:space="0" w:color="auto"/>
        <w:left w:val="none" w:sz="0" w:space="0" w:color="auto"/>
        <w:bottom w:val="none" w:sz="0" w:space="0" w:color="auto"/>
        <w:right w:val="none" w:sz="0" w:space="0" w:color="auto"/>
      </w:divBdr>
      <w:divsChild>
        <w:div w:id="548496890">
          <w:marLeft w:val="0"/>
          <w:marRight w:val="0"/>
          <w:marTop w:val="75"/>
          <w:marBottom w:val="0"/>
          <w:divBdr>
            <w:top w:val="none" w:sz="0" w:space="0" w:color="auto"/>
            <w:left w:val="none" w:sz="0" w:space="0" w:color="auto"/>
            <w:bottom w:val="none" w:sz="0" w:space="0" w:color="auto"/>
            <w:right w:val="none" w:sz="0" w:space="0" w:color="auto"/>
          </w:divBdr>
        </w:div>
      </w:divsChild>
    </w:div>
    <w:div w:id="1275676266">
      <w:bodyDiv w:val="1"/>
      <w:marLeft w:val="0"/>
      <w:marRight w:val="0"/>
      <w:marTop w:val="0"/>
      <w:marBottom w:val="0"/>
      <w:divBdr>
        <w:top w:val="none" w:sz="0" w:space="0" w:color="auto"/>
        <w:left w:val="none" w:sz="0" w:space="0" w:color="auto"/>
        <w:bottom w:val="none" w:sz="0" w:space="0" w:color="auto"/>
        <w:right w:val="none" w:sz="0" w:space="0" w:color="auto"/>
      </w:divBdr>
      <w:divsChild>
        <w:div w:id="975916149">
          <w:marLeft w:val="0"/>
          <w:marRight w:val="0"/>
          <w:marTop w:val="75"/>
          <w:marBottom w:val="0"/>
          <w:divBdr>
            <w:top w:val="none" w:sz="0" w:space="0" w:color="auto"/>
            <w:left w:val="none" w:sz="0" w:space="0" w:color="auto"/>
            <w:bottom w:val="none" w:sz="0" w:space="0" w:color="auto"/>
            <w:right w:val="none" w:sz="0" w:space="0" w:color="auto"/>
          </w:divBdr>
        </w:div>
      </w:divsChild>
    </w:div>
    <w:div w:id="1287079006">
      <w:bodyDiv w:val="1"/>
      <w:marLeft w:val="0"/>
      <w:marRight w:val="0"/>
      <w:marTop w:val="0"/>
      <w:marBottom w:val="0"/>
      <w:divBdr>
        <w:top w:val="none" w:sz="0" w:space="0" w:color="auto"/>
        <w:left w:val="none" w:sz="0" w:space="0" w:color="auto"/>
        <w:bottom w:val="none" w:sz="0" w:space="0" w:color="auto"/>
        <w:right w:val="none" w:sz="0" w:space="0" w:color="auto"/>
      </w:divBdr>
      <w:divsChild>
        <w:div w:id="1324747008">
          <w:marLeft w:val="0"/>
          <w:marRight w:val="0"/>
          <w:marTop w:val="75"/>
          <w:marBottom w:val="0"/>
          <w:divBdr>
            <w:top w:val="none" w:sz="0" w:space="0" w:color="auto"/>
            <w:left w:val="none" w:sz="0" w:space="0" w:color="auto"/>
            <w:bottom w:val="none" w:sz="0" w:space="0" w:color="auto"/>
            <w:right w:val="none" w:sz="0" w:space="0" w:color="auto"/>
          </w:divBdr>
        </w:div>
      </w:divsChild>
    </w:div>
    <w:div w:id="1319649823">
      <w:bodyDiv w:val="1"/>
      <w:marLeft w:val="0"/>
      <w:marRight w:val="0"/>
      <w:marTop w:val="0"/>
      <w:marBottom w:val="0"/>
      <w:divBdr>
        <w:top w:val="none" w:sz="0" w:space="0" w:color="auto"/>
        <w:left w:val="none" w:sz="0" w:space="0" w:color="auto"/>
        <w:bottom w:val="none" w:sz="0" w:space="0" w:color="auto"/>
        <w:right w:val="none" w:sz="0" w:space="0" w:color="auto"/>
      </w:divBdr>
      <w:divsChild>
        <w:div w:id="287442373">
          <w:marLeft w:val="0"/>
          <w:marRight w:val="0"/>
          <w:marTop w:val="75"/>
          <w:marBottom w:val="0"/>
          <w:divBdr>
            <w:top w:val="none" w:sz="0" w:space="0" w:color="auto"/>
            <w:left w:val="none" w:sz="0" w:space="0" w:color="auto"/>
            <w:bottom w:val="none" w:sz="0" w:space="0" w:color="auto"/>
            <w:right w:val="none" w:sz="0" w:space="0" w:color="auto"/>
          </w:divBdr>
        </w:div>
      </w:divsChild>
    </w:div>
    <w:div w:id="1328904967">
      <w:bodyDiv w:val="1"/>
      <w:marLeft w:val="0"/>
      <w:marRight w:val="0"/>
      <w:marTop w:val="0"/>
      <w:marBottom w:val="0"/>
      <w:divBdr>
        <w:top w:val="none" w:sz="0" w:space="0" w:color="auto"/>
        <w:left w:val="none" w:sz="0" w:space="0" w:color="auto"/>
        <w:bottom w:val="none" w:sz="0" w:space="0" w:color="auto"/>
        <w:right w:val="none" w:sz="0" w:space="0" w:color="auto"/>
      </w:divBdr>
      <w:divsChild>
        <w:div w:id="1254439985">
          <w:marLeft w:val="0"/>
          <w:marRight w:val="0"/>
          <w:marTop w:val="75"/>
          <w:marBottom w:val="0"/>
          <w:divBdr>
            <w:top w:val="none" w:sz="0" w:space="0" w:color="auto"/>
            <w:left w:val="none" w:sz="0" w:space="0" w:color="auto"/>
            <w:bottom w:val="none" w:sz="0" w:space="0" w:color="auto"/>
            <w:right w:val="none" w:sz="0" w:space="0" w:color="auto"/>
          </w:divBdr>
        </w:div>
      </w:divsChild>
    </w:div>
    <w:div w:id="1340236795">
      <w:bodyDiv w:val="1"/>
      <w:marLeft w:val="0"/>
      <w:marRight w:val="0"/>
      <w:marTop w:val="0"/>
      <w:marBottom w:val="0"/>
      <w:divBdr>
        <w:top w:val="none" w:sz="0" w:space="0" w:color="auto"/>
        <w:left w:val="none" w:sz="0" w:space="0" w:color="auto"/>
        <w:bottom w:val="none" w:sz="0" w:space="0" w:color="auto"/>
        <w:right w:val="none" w:sz="0" w:space="0" w:color="auto"/>
      </w:divBdr>
    </w:div>
    <w:div w:id="1360426437">
      <w:bodyDiv w:val="1"/>
      <w:marLeft w:val="0"/>
      <w:marRight w:val="0"/>
      <w:marTop w:val="0"/>
      <w:marBottom w:val="0"/>
      <w:divBdr>
        <w:top w:val="none" w:sz="0" w:space="0" w:color="auto"/>
        <w:left w:val="none" w:sz="0" w:space="0" w:color="auto"/>
        <w:bottom w:val="none" w:sz="0" w:space="0" w:color="auto"/>
        <w:right w:val="none" w:sz="0" w:space="0" w:color="auto"/>
      </w:divBdr>
      <w:divsChild>
        <w:div w:id="2120489724">
          <w:marLeft w:val="0"/>
          <w:marRight w:val="0"/>
          <w:marTop w:val="0"/>
          <w:marBottom w:val="0"/>
          <w:divBdr>
            <w:top w:val="none" w:sz="0" w:space="0" w:color="auto"/>
            <w:left w:val="none" w:sz="0" w:space="0" w:color="auto"/>
            <w:bottom w:val="none" w:sz="0" w:space="0" w:color="auto"/>
            <w:right w:val="none" w:sz="0" w:space="0" w:color="auto"/>
          </w:divBdr>
        </w:div>
        <w:div w:id="1072315588">
          <w:marLeft w:val="0"/>
          <w:marRight w:val="0"/>
          <w:marTop w:val="0"/>
          <w:marBottom w:val="0"/>
          <w:divBdr>
            <w:top w:val="none" w:sz="0" w:space="0" w:color="auto"/>
            <w:left w:val="none" w:sz="0" w:space="0" w:color="auto"/>
            <w:bottom w:val="none" w:sz="0" w:space="0" w:color="auto"/>
            <w:right w:val="none" w:sz="0" w:space="0" w:color="auto"/>
          </w:divBdr>
        </w:div>
      </w:divsChild>
    </w:div>
    <w:div w:id="1368795988">
      <w:bodyDiv w:val="1"/>
      <w:marLeft w:val="0"/>
      <w:marRight w:val="0"/>
      <w:marTop w:val="0"/>
      <w:marBottom w:val="0"/>
      <w:divBdr>
        <w:top w:val="none" w:sz="0" w:space="0" w:color="auto"/>
        <w:left w:val="none" w:sz="0" w:space="0" w:color="auto"/>
        <w:bottom w:val="none" w:sz="0" w:space="0" w:color="auto"/>
        <w:right w:val="none" w:sz="0" w:space="0" w:color="auto"/>
      </w:divBdr>
      <w:divsChild>
        <w:div w:id="1480682781">
          <w:marLeft w:val="0"/>
          <w:marRight w:val="0"/>
          <w:marTop w:val="0"/>
          <w:marBottom w:val="0"/>
          <w:divBdr>
            <w:top w:val="none" w:sz="0" w:space="0" w:color="auto"/>
            <w:left w:val="none" w:sz="0" w:space="0" w:color="auto"/>
            <w:bottom w:val="none" w:sz="0" w:space="0" w:color="auto"/>
            <w:right w:val="none" w:sz="0" w:space="0" w:color="auto"/>
          </w:divBdr>
        </w:div>
        <w:div w:id="124930966">
          <w:marLeft w:val="0"/>
          <w:marRight w:val="0"/>
          <w:marTop w:val="0"/>
          <w:marBottom w:val="0"/>
          <w:divBdr>
            <w:top w:val="none" w:sz="0" w:space="0" w:color="auto"/>
            <w:left w:val="none" w:sz="0" w:space="0" w:color="auto"/>
            <w:bottom w:val="none" w:sz="0" w:space="0" w:color="auto"/>
            <w:right w:val="none" w:sz="0" w:space="0" w:color="auto"/>
          </w:divBdr>
        </w:div>
      </w:divsChild>
    </w:div>
    <w:div w:id="1377509958">
      <w:bodyDiv w:val="1"/>
      <w:marLeft w:val="0"/>
      <w:marRight w:val="0"/>
      <w:marTop w:val="0"/>
      <w:marBottom w:val="0"/>
      <w:divBdr>
        <w:top w:val="none" w:sz="0" w:space="0" w:color="auto"/>
        <w:left w:val="none" w:sz="0" w:space="0" w:color="auto"/>
        <w:bottom w:val="none" w:sz="0" w:space="0" w:color="auto"/>
        <w:right w:val="none" w:sz="0" w:space="0" w:color="auto"/>
      </w:divBdr>
      <w:divsChild>
        <w:div w:id="180096163">
          <w:marLeft w:val="0"/>
          <w:marRight w:val="0"/>
          <w:marTop w:val="75"/>
          <w:marBottom w:val="0"/>
          <w:divBdr>
            <w:top w:val="none" w:sz="0" w:space="0" w:color="auto"/>
            <w:left w:val="none" w:sz="0" w:space="0" w:color="auto"/>
            <w:bottom w:val="none" w:sz="0" w:space="0" w:color="auto"/>
            <w:right w:val="none" w:sz="0" w:space="0" w:color="auto"/>
          </w:divBdr>
        </w:div>
      </w:divsChild>
    </w:div>
    <w:div w:id="1400789576">
      <w:bodyDiv w:val="1"/>
      <w:marLeft w:val="0"/>
      <w:marRight w:val="0"/>
      <w:marTop w:val="0"/>
      <w:marBottom w:val="0"/>
      <w:divBdr>
        <w:top w:val="none" w:sz="0" w:space="0" w:color="auto"/>
        <w:left w:val="none" w:sz="0" w:space="0" w:color="auto"/>
        <w:bottom w:val="none" w:sz="0" w:space="0" w:color="auto"/>
        <w:right w:val="none" w:sz="0" w:space="0" w:color="auto"/>
      </w:divBdr>
      <w:divsChild>
        <w:div w:id="1013802624">
          <w:marLeft w:val="0"/>
          <w:marRight w:val="0"/>
          <w:marTop w:val="0"/>
          <w:marBottom w:val="0"/>
          <w:divBdr>
            <w:top w:val="none" w:sz="0" w:space="0" w:color="auto"/>
            <w:left w:val="none" w:sz="0" w:space="0" w:color="auto"/>
            <w:bottom w:val="none" w:sz="0" w:space="0" w:color="auto"/>
            <w:right w:val="none" w:sz="0" w:space="0" w:color="auto"/>
          </w:divBdr>
        </w:div>
        <w:div w:id="1522746715">
          <w:marLeft w:val="0"/>
          <w:marRight w:val="0"/>
          <w:marTop w:val="0"/>
          <w:marBottom w:val="0"/>
          <w:divBdr>
            <w:top w:val="none" w:sz="0" w:space="0" w:color="auto"/>
            <w:left w:val="none" w:sz="0" w:space="0" w:color="auto"/>
            <w:bottom w:val="none" w:sz="0" w:space="0" w:color="auto"/>
            <w:right w:val="none" w:sz="0" w:space="0" w:color="auto"/>
          </w:divBdr>
        </w:div>
      </w:divsChild>
    </w:div>
    <w:div w:id="1432168780">
      <w:bodyDiv w:val="1"/>
      <w:marLeft w:val="0"/>
      <w:marRight w:val="0"/>
      <w:marTop w:val="0"/>
      <w:marBottom w:val="0"/>
      <w:divBdr>
        <w:top w:val="none" w:sz="0" w:space="0" w:color="auto"/>
        <w:left w:val="none" w:sz="0" w:space="0" w:color="auto"/>
        <w:bottom w:val="none" w:sz="0" w:space="0" w:color="auto"/>
        <w:right w:val="none" w:sz="0" w:space="0" w:color="auto"/>
      </w:divBdr>
      <w:divsChild>
        <w:div w:id="1187402446">
          <w:marLeft w:val="0"/>
          <w:marRight w:val="0"/>
          <w:marTop w:val="75"/>
          <w:marBottom w:val="0"/>
          <w:divBdr>
            <w:top w:val="none" w:sz="0" w:space="0" w:color="auto"/>
            <w:left w:val="none" w:sz="0" w:space="0" w:color="auto"/>
            <w:bottom w:val="none" w:sz="0" w:space="0" w:color="auto"/>
            <w:right w:val="none" w:sz="0" w:space="0" w:color="auto"/>
          </w:divBdr>
        </w:div>
      </w:divsChild>
    </w:div>
    <w:div w:id="1442408171">
      <w:bodyDiv w:val="1"/>
      <w:marLeft w:val="0"/>
      <w:marRight w:val="0"/>
      <w:marTop w:val="0"/>
      <w:marBottom w:val="0"/>
      <w:divBdr>
        <w:top w:val="none" w:sz="0" w:space="0" w:color="auto"/>
        <w:left w:val="none" w:sz="0" w:space="0" w:color="auto"/>
        <w:bottom w:val="none" w:sz="0" w:space="0" w:color="auto"/>
        <w:right w:val="none" w:sz="0" w:space="0" w:color="auto"/>
      </w:divBdr>
      <w:divsChild>
        <w:div w:id="640693170">
          <w:marLeft w:val="0"/>
          <w:marRight w:val="0"/>
          <w:marTop w:val="75"/>
          <w:marBottom w:val="0"/>
          <w:divBdr>
            <w:top w:val="none" w:sz="0" w:space="0" w:color="auto"/>
            <w:left w:val="none" w:sz="0" w:space="0" w:color="auto"/>
            <w:bottom w:val="none" w:sz="0" w:space="0" w:color="auto"/>
            <w:right w:val="none" w:sz="0" w:space="0" w:color="auto"/>
          </w:divBdr>
        </w:div>
      </w:divsChild>
    </w:div>
    <w:div w:id="1445154106">
      <w:bodyDiv w:val="1"/>
      <w:marLeft w:val="0"/>
      <w:marRight w:val="0"/>
      <w:marTop w:val="0"/>
      <w:marBottom w:val="0"/>
      <w:divBdr>
        <w:top w:val="none" w:sz="0" w:space="0" w:color="auto"/>
        <w:left w:val="none" w:sz="0" w:space="0" w:color="auto"/>
        <w:bottom w:val="none" w:sz="0" w:space="0" w:color="auto"/>
        <w:right w:val="none" w:sz="0" w:space="0" w:color="auto"/>
      </w:divBdr>
    </w:div>
    <w:div w:id="1458404686">
      <w:bodyDiv w:val="1"/>
      <w:marLeft w:val="0"/>
      <w:marRight w:val="0"/>
      <w:marTop w:val="0"/>
      <w:marBottom w:val="0"/>
      <w:divBdr>
        <w:top w:val="none" w:sz="0" w:space="0" w:color="auto"/>
        <w:left w:val="none" w:sz="0" w:space="0" w:color="auto"/>
        <w:bottom w:val="none" w:sz="0" w:space="0" w:color="auto"/>
        <w:right w:val="none" w:sz="0" w:space="0" w:color="auto"/>
      </w:divBdr>
      <w:divsChild>
        <w:div w:id="965088680">
          <w:marLeft w:val="0"/>
          <w:marRight w:val="0"/>
          <w:marTop w:val="75"/>
          <w:marBottom w:val="0"/>
          <w:divBdr>
            <w:top w:val="none" w:sz="0" w:space="0" w:color="auto"/>
            <w:left w:val="none" w:sz="0" w:space="0" w:color="auto"/>
            <w:bottom w:val="none" w:sz="0" w:space="0" w:color="auto"/>
            <w:right w:val="none" w:sz="0" w:space="0" w:color="auto"/>
          </w:divBdr>
        </w:div>
      </w:divsChild>
    </w:div>
    <w:div w:id="1458719469">
      <w:bodyDiv w:val="1"/>
      <w:marLeft w:val="0"/>
      <w:marRight w:val="0"/>
      <w:marTop w:val="0"/>
      <w:marBottom w:val="0"/>
      <w:divBdr>
        <w:top w:val="none" w:sz="0" w:space="0" w:color="auto"/>
        <w:left w:val="none" w:sz="0" w:space="0" w:color="auto"/>
        <w:bottom w:val="none" w:sz="0" w:space="0" w:color="auto"/>
        <w:right w:val="none" w:sz="0" w:space="0" w:color="auto"/>
      </w:divBdr>
      <w:divsChild>
        <w:div w:id="458181156">
          <w:marLeft w:val="0"/>
          <w:marRight w:val="0"/>
          <w:marTop w:val="75"/>
          <w:marBottom w:val="0"/>
          <w:divBdr>
            <w:top w:val="none" w:sz="0" w:space="0" w:color="auto"/>
            <w:left w:val="none" w:sz="0" w:space="0" w:color="auto"/>
            <w:bottom w:val="none" w:sz="0" w:space="0" w:color="auto"/>
            <w:right w:val="none" w:sz="0" w:space="0" w:color="auto"/>
          </w:divBdr>
        </w:div>
      </w:divsChild>
    </w:div>
    <w:div w:id="1468402288">
      <w:bodyDiv w:val="1"/>
      <w:marLeft w:val="0"/>
      <w:marRight w:val="0"/>
      <w:marTop w:val="0"/>
      <w:marBottom w:val="0"/>
      <w:divBdr>
        <w:top w:val="none" w:sz="0" w:space="0" w:color="auto"/>
        <w:left w:val="none" w:sz="0" w:space="0" w:color="auto"/>
        <w:bottom w:val="none" w:sz="0" w:space="0" w:color="auto"/>
        <w:right w:val="none" w:sz="0" w:space="0" w:color="auto"/>
      </w:divBdr>
      <w:divsChild>
        <w:div w:id="137646545">
          <w:marLeft w:val="0"/>
          <w:marRight w:val="0"/>
          <w:marTop w:val="75"/>
          <w:marBottom w:val="0"/>
          <w:divBdr>
            <w:top w:val="none" w:sz="0" w:space="0" w:color="auto"/>
            <w:left w:val="none" w:sz="0" w:space="0" w:color="auto"/>
            <w:bottom w:val="none" w:sz="0" w:space="0" w:color="auto"/>
            <w:right w:val="none" w:sz="0" w:space="0" w:color="auto"/>
          </w:divBdr>
        </w:div>
      </w:divsChild>
    </w:div>
    <w:div w:id="1483425041">
      <w:bodyDiv w:val="1"/>
      <w:marLeft w:val="0"/>
      <w:marRight w:val="0"/>
      <w:marTop w:val="0"/>
      <w:marBottom w:val="0"/>
      <w:divBdr>
        <w:top w:val="none" w:sz="0" w:space="0" w:color="auto"/>
        <w:left w:val="none" w:sz="0" w:space="0" w:color="auto"/>
        <w:bottom w:val="none" w:sz="0" w:space="0" w:color="auto"/>
        <w:right w:val="none" w:sz="0" w:space="0" w:color="auto"/>
      </w:divBdr>
      <w:divsChild>
        <w:div w:id="1823809762">
          <w:marLeft w:val="0"/>
          <w:marRight w:val="0"/>
          <w:marTop w:val="0"/>
          <w:marBottom w:val="0"/>
          <w:divBdr>
            <w:top w:val="none" w:sz="0" w:space="0" w:color="auto"/>
            <w:left w:val="none" w:sz="0" w:space="0" w:color="auto"/>
            <w:bottom w:val="none" w:sz="0" w:space="0" w:color="auto"/>
            <w:right w:val="none" w:sz="0" w:space="0" w:color="auto"/>
          </w:divBdr>
        </w:div>
        <w:div w:id="2117820396">
          <w:marLeft w:val="0"/>
          <w:marRight w:val="0"/>
          <w:marTop w:val="0"/>
          <w:marBottom w:val="0"/>
          <w:divBdr>
            <w:top w:val="none" w:sz="0" w:space="0" w:color="auto"/>
            <w:left w:val="none" w:sz="0" w:space="0" w:color="auto"/>
            <w:bottom w:val="none" w:sz="0" w:space="0" w:color="auto"/>
            <w:right w:val="none" w:sz="0" w:space="0" w:color="auto"/>
          </w:divBdr>
        </w:div>
        <w:div w:id="2011250260">
          <w:marLeft w:val="0"/>
          <w:marRight w:val="0"/>
          <w:marTop w:val="0"/>
          <w:marBottom w:val="0"/>
          <w:divBdr>
            <w:top w:val="none" w:sz="0" w:space="0" w:color="auto"/>
            <w:left w:val="none" w:sz="0" w:space="0" w:color="auto"/>
            <w:bottom w:val="none" w:sz="0" w:space="0" w:color="auto"/>
            <w:right w:val="none" w:sz="0" w:space="0" w:color="auto"/>
          </w:divBdr>
        </w:div>
        <w:div w:id="1205292948">
          <w:marLeft w:val="0"/>
          <w:marRight w:val="0"/>
          <w:marTop w:val="0"/>
          <w:marBottom w:val="0"/>
          <w:divBdr>
            <w:top w:val="none" w:sz="0" w:space="0" w:color="auto"/>
            <w:left w:val="none" w:sz="0" w:space="0" w:color="auto"/>
            <w:bottom w:val="none" w:sz="0" w:space="0" w:color="auto"/>
            <w:right w:val="none" w:sz="0" w:space="0" w:color="auto"/>
          </w:divBdr>
        </w:div>
        <w:div w:id="182597781">
          <w:marLeft w:val="0"/>
          <w:marRight w:val="0"/>
          <w:marTop w:val="0"/>
          <w:marBottom w:val="0"/>
          <w:divBdr>
            <w:top w:val="none" w:sz="0" w:space="0" w:color="auto"/>
            <w:left w:val="none" w:sz="0" w:space="0" w:color="auto"/>
            <w:bottom w:val="none" w:sz="0" w:space="0" w:color="auto"/>
            <w:right w:val="none" w:sz="0" w:space="0" w:color="auto"/>
          </w:divBdr>
        </w:div>
        <w:div w:id="1435398496">
          <w:marLeft w:val="0"/>
          <w:marRight w:val="0"/>
          <w:marTop w:val="0"/>
          <w:marBottom w:val="0"/>
          <w:divBdr>
            <w:top w:val="none" w:sz="0" w:space="0" w:color="auto"/>
            <w:left w:val="none" w:sz="0" w:space="0" w:color="auto"/>
            <w:bottom w:val="none" w:sz="0" w:space="0" w:color="auto"/>
            <w:right w:val="none" w:sz="0" w:space="0" w:color="auto"/>
          </w:divBdr>
        </w:div>
        <w:div w:id="113987932">
          <w:marLeft w:val="0"/>
          <w:marRight w:val="0"/>
          <w:marTop w:val="0"/>
          <w:marBottom w:val="0"/>
          <w:divBdr>
            <w:top w:val="none" w:sz="0" w:space="0" w:color="auto"/>
            <w:left w:val="none" w:sz="0" w:space="0" w:color="auto"/>
            <w:bottom w:val="none" w:sz="0" w:space="0" w:color="auto"/>
            <w:right w:val="none" w:sz="0" w:space="0" w:color="auto"/>
          </w:divBdr>
        </w:div>
      </w:divsChild>
    </w:div>
    <w:div w:id="1501045993">
      <w:bodyDiv w:val="1"/>
      <w:marLeft w:val="0"/>
      <w:marRight w:val="0"/>
      <w:marTop w:val="0"/>
      <w:marBottom w:val="0"/>
      <w:divBdr>
        <w:top w:val="none" w:sz="0" w:space="0" w:color="auto"/>
        <w:left w:val="none" w:sz="0" w:space="0" w:color="auto"/>
        <w:bottom w:val="none" w:sz="0" w:space="0" w:color="auto"/>
        <w:right w:val="none" w:sz="0" w:space="0" w:color="auto"/>
      </w:divBdr>
      <w:divsChild>
        <w:div w:id="545140381">
          <w:marLeft w:val="0"/>
          <w:marRight w:val="0"/>
          <w:marTop w:val="75"/>
          <w:marBottom w:val="0"/>
          <w:divBdr>
            <w:top w:val="none" w:sz="0" w:space="0" w:color="auto"/>
            <w:left w:val="none" w:sz="0" w:space="0" w:color="auto"/>
            <w:bottom w:val="none" w:sz="0" w:space="0" w:color="auto"/>
            <w:right w:val="none" w:sz="0" w:space="0" w:color="auto"/>
          </w:divBdr>
        </w:div>
      </w:divsChild>
    </w:div>
    <w:div w:id="1513950487">
      <w:bodyDiv w:val="1"/>
      <w:marLeft w:val="0"/>
      <w:marRight w:val="0"/>
      <w:marTop w:val="0"/>
      <w:marBottom w:val="0"/>
      <w:divBdr>
        <w:top w:val="none" w:sz="0" w:space="0" w:color="auto"/>
        <w:left w:val="none" w:sz="0" w:space="0" w:color="auto"/>
        <w:bottom w:val="none" w:sz="0" w:space="0" w:color="auto"/>
        <w:right w:val="none" w:sz="0" w:space="0" w:color="auto"/>
      </w:divBdr>
      <w:divsChild>
        <w:div w:id="795029219">
          <w:marLeft w:val="0"/>
          <w:marRight w:val="0"/>
          <w:marTop w:val="75"/>
          <w:marBottom w:val="0"/>
          <w:divBdr>
            <w:top w:val="none" w:sz="0" w:space="0" w:color="auto"/>
            <w:left w:val="none" w:sz="0" w:space="0" w:color="auto"/>
            <w:bottom w:val="none" w:sz="0" w:space="0" w:color="auto"/>
            <w:right w:val="none" w:sz="0" w:space="0" w:color="auto"/>
          </w:divBdr>
        </w:div>
      </w:divsChild>
    </w:div>
    <w:div w:id="1522010964">
      <w:bodyDiv w:val="1"/>
      <w:marLeft w:val="0"/>
      <w:marRight w:val="0"/>
      <w:marTop w:val="0"/>
      <w:marBottom w:val="0"/>
      <w:divBdr>
        <w:top w:val="none" w:sz="0" w:space="0" w:color="auto"/>
        <w:left w:val="none" w:sz="0" w:space="0" w:color="auto"/>
        <w:bottom w:val="none" w:sz="0" w:space="0" w:color="auto"/>
        <w:right w:val="none" w:sz="0" w:space="0" w:color="auto"/>
      </w:divBdr>
      <w:divsChild>
        <w:div w:id="1832715850">
          <w:marLeft w:val="0"/>
          <w:marRight w:val="0"/>
          <w:marTop w:val="75"/>
          <w:marBottom w:val="0"/>
          <w:divBdr>
            <w:top w:val="none" w:sz="0" w:space="0" w:color="auto"/>
            <w:left w:val="none" w:sz="0" w:space="0" w:color="auto"/>
            <w:bottom w:val="none" w:sz="0" w:space="0" w:color="auto"/>
            <w:right w:val="none" w:sz="0" w:space="0" w:color="auto"/>
          </w:divBdr>
        </w:div>
      </w:divsChild>
    </w:div>
    <w:div w:id="1567297348">
      <w:bodyDiv w:val="1"/>
      <w:marLeft w:val="0"/>
      <w:marRight w:val="0"/>
      <w:marTop w:val="0"/>
      <w:marBottom w:val="0"/>
      <w:divBdr>
        <w:top w:val="none" w:sz="0" w:space="0" w:color="auto"/>
        <w:left w:val="none" w:sz="0" w:space="0" w:color="auto"/>
        <w:bottom w:val="none" w:sz="0" w:space="0" w:color="auto"/>
        <w:right w:val="none" w:sz="0" w:space="0" w:color="auto"/>
      </w:divBdr>
      <w:divsChild>
        <w:div w:id="1437170195">
          <w:marLeft w:val="0"/>
          <w:marRight w:val="0"/>
          <w:marTop w:val="75"/>
          <w:marBottom w:val="0"/>
          <w:divBdr>
            <w:top w:val="none" w:sz="0" w:space="0" w:color="auto"/>
            <w:left w:val="none" w:sz="0" w:space="0" w:color="auto"/>
            <w:bottom w:val="none" w:sz="0" w:space="0" w:color="auto"/>
            <w:right w:val="none" w:sz="0" w:space="0" w:color="auto"/>
          </w:divBdr>
        </w:div>
      </w:divsChild>
    </w:div>
    <w:div w:id="1588148641">
      <w:bodyDiv w:val="1"/>
      <w:marLeft w:val="0"/>
      <w:marRight w:val="0"/>
      <w:marTop w:val="0"/>
      <w:marBottom w:val="0"/>
      <w:divBdr>
        <w:top w:val="none" w:sz="0" w:space="0" w:color="auto"/>
        <w:left w:val="none" w:sz="0" w:space="0" w:color="auto"/>
        <w:bottom w:val="none" w:sz="0" w:space="0" w:color="auto"/>
        <w:right w:val="none" w:sz="0" w:space="0" w:color="auto"/>
      </w:divBdr>
      <w:divsChild>
        <w:div w:id="370230669">
          <w:marLeft w:val="0"/>
          <w:marRight w:val="0"/>
          <w:marTop w:val="75"/>
          <w:marBottom w:val="0"/>
          <w:divBdr>
            <w:top w:val="none" w:sz="0" w:space="0" w:color="auto"/>
            <w:left w:val="none" w:sz="0" w:space="0" w:color="auto"/>
            <w:bottom w:val="none" w:sz="0" w:space="0" w:color="auto"/>
            <w:right w:val="none" w:sz="0" w:space="0" w:color="auto"/>
          </w:divBdr>
        </w:div>
      </w:divsChild>
    </w:div>
    <w:div w:id="1623995641">
      <w:bodyDiv w:val="1"/>
      <w:marLeft w:val="0"/>
      <w:marRight w:val="0"/>
      <w:marTop w:val="0"/>
      <w:marBottom w:val="0"/>
      <w:divBdr>
        <w:top w:val="none" w:sz="0" w:space="0" w:color="auto"/>
        <w:left w:val="none" w:sz="0" w:space="0" w:color="auto"/>
        <w:bottom w:val="none" w:sz="0" w:space="0" w:color="auto"/>
        <w:right w:val="none" w:sz="0" w:space="0" w:color="auto"/>
      </w:divBdr>
      <w:divsChild>
        <w:div w:id="1587885579">
          <w:marLeft w:val="0"/>
          <w:marRight w:val="0"/>
          <w:marTop w:val="75"/>
          <w:marBottom w:val="0"/>
          <w:divBdr>
            <w:top w:val="none" w:sz="0" w:space="0" w:color="auto"/>
            <w:left w:val="none" w:sz="0" w:space="0" w:color="auto"/>
            <w:bottom w:val="none" w:sz="0" w:space="0" w:color="auto"/>
            <w:right w:val="none" w:sz="0" w:space="0" w:color="auto"/>
          </w:divBdr>
        </w:div>
      </w:divsChild>
    </w:div>
    <w:div w:id="1642348598">
      <w:bodyDiv w:val="1"/>
      <w:marLeft w:val="0"/>
      <w:marRight w:val="0"/>
      <w:marTop w:val="0"/>
      <w:marBottom w:val="0"/>
      <w:divBdr>
        <w:top w:val="none" w:sz="0" w:space="0" w:color="auto"/>
        <w:left w:val="none" w:sz="0" w:space="0" w:color="auto"/>
        <w:bottom w:val="none" w:sz="0" w:space="0" w:color="auto"/>
        <w:right w:val="none" w:sz="0" w:space="0" w:color="auto"/>
      </w:divBdr>
      <w:divsChild>
        <w:div w:id="1592005609">
          <w:marLeft w:val="0"/>
          <w:marRight w:val="0"/>
          <w:marTop w:val="75"/>
          <w:marBottom w:val="0"/>
          <w:divBdr>
            <w:top w:val="none" w:sz="0" w:space="0" w:color="auto"/>
            <w:left w:val="none" w:sz="0" w:space="0" w:color="auto"/>
            <w:bottom w:val="none" w:sz="0" w:space="0" w:color="auto"/>
            <w:right w:val="none" w:sz="0" w:space="0" w:color="auto"/>
          </w:divBdr>
        </w:div>
      </w:divsChild>
    </w:div>
    <w:div w:id="1651791702">
      <w:bodyDiv w:val="1"/>
      <w:marLeft w:val="0"/>
      <w:marRight w:val="0"/>
      <w:marTop w:val="0"/>
      <w:marBottom w:val="0"/>
      <w:divBdr>
        <w:top w:val="none" w:sz="0" w:space="0" w:color="auto"/>
        <w:left w:val="none" w:sz="0" w:space="0" w:color="auto"/>
        <w:bottom w:val="none" w:sz="0" w:space="0" w:color="auto"/>
        <w:right w:val="none" w:sz="0" w:space="0" w:color="auto"/>
      </w:divBdr>
      <w:divsChild>
        <w:div w:id="1455252920">
          <w:marLeft w:val="0"/>
          <w:marRight w:val="0"/>
          <w:marTop w:val="75"/>
          <w:marBottom w:val="0"/>
          <w:divBdr>
            <w:top w:val="none" w:sz="0" w:space="0" w:color="auto"/>
            <w:left w:val="none" w:sz="0" w:space="0" w:color="auto"/>
            <w:bottom w:val="none" w:sz="0" w:space="0" w:color="auto"/>
            <w:right w:val="none" w:sz="0" w:space="0" w:color="auto"/>
          </w:divBdr>
        </w:div>
      </w:divsChild>
    </w:div>
    <w:div w:id="1685744367">
      <w:bodyDiv w:val="1"/>
      <w:marLeft w:val="0"/>
      <w:marRight w:val="0"/>
      <w:marTop w:val="0"/>
      <w:marBottom w:val="0"/>
      <w:divBdr>
        <w:top w:val="none" w:sz="0" w:space="0" w:color="auto"/>
        <w:left w:val="none" w:sz="0" w:space="0" w:color="auto"/>
        <w:bottom w:val="none" w:sz="0" w:space="0" w:color="auto"/>
        <w:right w:val="none" w:sz="0" w:space="0" w:color="auto"/>
      </w:divBdr>
      <w:divsChild>
        <w:div w:id="719407045">
          <w:marLeft w:val="0"/>
          <w:marRight w:val="0"/>
          <w:marTop w:val="75"/>
          <w:marBottom w:val="0"/>
          <w:divBdr>
            <w:top w:val="none" w:sz="0" w:space="0" w:color="auto"/>
            <w:left w:val="none" w:sz="0" w:space="0" w:color="auto"/>
            <w:bottom w:val="none" w:sz="0" w:space="0" w:color="auto"/>
            <w:right w:val="none" w:sz="0" w:space="0" w:color="auto"/>
          </w:divBdr>
        </w:div>
      </w:divsChild>
    </w:div>
    <w:div w:id="1709183829">
      <w:bodyDiv w:val="1"/>
      <w:marLeft w:val="0"/>
      <w:marRight w:val="0"/>
      <w:marTop w:val="0"/>
      <w:marBottom w:val="0"/>
      <w:divBdr>
        <w:top w:val="none" w:sz="0" w:space="0" w:color="auto"/>
        <w:left w:val="none" w:sz="0" w:space="0" w:color="auto"/>
        <w:bottom w:val="none" w:sz="0" w:space="0" w:color="auto"/>
        <w:right w:val="none" w:sz="0" w:space="0" w:color="auto"/>
      </w:divBdr>
      <w:divsChild>
        <w:div w:id="1370766096">
          <w:marLeft w:val="0"/>
          <w:marRight w:val="0"/>
          <w:marTop w:val="75"/>
          <w:marBottom w:val="0"/>
          <w:divBdr>
            <w:top w:val="none" w:sz="0" w:space="0" w:color="auto"/>
            <w:left w:val="none" w:sz="0" w:space="0" w:color="auto"/>
            <w:bottom w:val="none" w:sz="0" w:space="0" w:color="auto"/>
            <w:right w:val="none" w:sz="0" w:space="0" w:color="auto"/>
          </w:divBdr>
        </w:div>
      </w:divsChild>
    </w:div>
    <w:div w:id="1716006874">
      <w:bodyDiv w:val="1"/>
      <w:marLeft w:val="0"/>
      <w:marRight w:val="0"/>
      <w:marTop w:val="0"/>
      <w:marBottom w:val="0"/>
      <w:divBdr>
        <w:top w:val="none" w:sz="0" w:space="0" w:color="auto"/>
        <w:left w:val="none" w:sz="0" w:space="0" w:color="auto"/>
        <w:bottom w:val="none" w:sz="0" w:space="0" w:color="auto"/>
        <w:right w:val="none" w:sz="0" w:space="0" w:color="auto"/>
      </w:divBdr>
    </w:div>
    <w:div w:id="1744179310">
      <w:bodyDiv w:val="1"/>
      <w:marLeft w:val="0"/>
      <w:marRight w:val="0"/>
      <w:marTop w:val="0"/>
      <w:marBottom w:val="0"/>
      <w:divBdr>
        <w:top w:val="none" w:sz="0" w:space="0" w:color="auto"/>
        <w:left w:val="none" w:sz="0" w:space="0" w:color="auto"/>
        <w:bottom w:val="none" w:sz="0" w:space="0" w:color="auto"/>
        <w:right w:val="none" w:sz="0" w:space="0" w:color="auto"/>
      </w:divBdr>
      <w:divsChild>
        <w:div w:id="1995916325">
          <w:marLeft w:val="0"/>
          <w:marRight w:val="0"/>
          <w:marTop w:val="75"/>
          <w:marBottom w:val="0"/>
          <w:divBdr>
            <w:top w:val="none" w:sz="0" w:space="0" w:color="auto"/>
            <w:left w:val="none" w:sz="0" w:space="0" w:color="auto"/>
            <w:bottom w:val="none" w:sz="0" w:space="0" w:color="auto"/>
            <w:right w:val="none" w:sz="0" w:space="0" w:color="auto"/>
          </w:divBdr>
        </w:div>
      </w:divsChild>
    </w:div>
    <w:div w:id="1754664303">
      <w:bodyDiv w:val="1"/>
      <w:marLeft w:val="0"/>
      <w:marRight w:val="0"/>
      <w:marTop w:val="0"/>
      <w:marBottom w:val="0"/>
      <w:divBdr>
        <w:top w:val="none" w:sz="0" w:space="0" w:color="auto"/>
        <w:left w:val="none" w:sz="0" w:space="0" w:color="auto"/>
        <w:bottom w:val="none" w:sz="0" w:space="0" w:color="auto"/>
        <w:right w:val="none" w:sz="0" w:space="0" w:color="auto"/>
      </w:divBdr>
      <w:divsChild>
        <w:div w:id="829639398">
          <w:marLeft w:val="0"/>
          <w:marRight w:val="0"/>
          <w:marTop w:val="75"/>
          <w:marBottom w:val="0"/>
          <w:divBdr>
            <w:top w:val="none" w:sz="0" w:space="0" w:color="auto"/>
            <w:left w:val="none" w:sz="0" w:space="0" w:color="auto"/>
            <w:bottom w:val="none" w:sz="0" w:space="0" w:color="auto"/>
            <w:right w:val="none" w:sz="0" w:space="0" w:color="auto"/>
          </w:divBdr>
        </w:div>
      </w:divsChild>
    </w:div>
    <w:div w:id="1773235312">
      <w:bodyDiv w:val="1"/>
      <w:marLeft w:val="0"/>
      <w:marRight w:val="0"/>
      <w:marTop w:val="0"/>
      <w:marBottom w:val="0"/>
      <w:divBdr>
        <w:top w:val="none" w:sz="0" w:space="0" w:color="auto"/>
        <w:left w:val="none" w:sz="0" w:space="0" w:color="auto"/>
        <w:bottom w:val="none" w:sz="0" w:space="0" w:color="auto"/>
        <w:right w:val="none" w:sz="0" w:space="0" w:color="auto"/>
      </w:divBdr>
      <w:divsChild>
        <w:div w:id="13113622">
          <w:marLeft w:val="0"/>
          <w:marRight w:val="0"/>
          <w:marTop w:val="75"/>
          <w:marBottom w:val="0"/>
          <w:divBdr>
            <w:top w:val="none" w:sz="0" w:space="0" w:color="auto"/>
            <w:left w:val="none" w:sz="0" w:space="0" w:color="auto"/>
            <w:bottom w:val="none" w:sz="0" w:space="0" w:color="auto"/>
            <w:right w:val="none" w:sz="0" w:space="0" w:color="auto"/>
          </w:divBdr>
        </w:div>
      </w:divsChild>
    </w:div>
    <w:div w:id="1778595072">
      <w:bodyDiv w:val="1"/>
      <w:marLeft w:val="0"/>
      <w:marRight w:val="0"/>
      <w:marTop w:val="0"/>
      <w:marBottom w:val="0"/>
      <w:divBdr>
        <w:top w:val="none" w:sz="0" w:space="0" w:color="auto"/>
        <w:left w:val="none" w:sz="0" w:space="0" w:color="auto"/>
        <w:bottom w:val="none" w:sz="0" w:space="0" w:color="auto"/>
        <w:right w:val="none" w:sz="0" w:space="0" w:color="auto"/>
      </w:divBdr>
      <w:divsChild>
        <w:div w:id="1433932861">
          <w:marLeft w:val="0"/>
          <w:marRight w:val="0"/>
          <w:marTop w:val="75"/>
          <w:marBottom w:val="0"/>
          <w:divBdr>
            <w:top w:val="none" w:sz="0" w:space="0" w:color="auto"/>
            <w:left w:val="none" w:sz="0" w:space="0" w:color="auto"/>
            <w:bottom w:val="none" w:sz="0" w:space="0" w:color="auto"/>
            <w:right w:val="none" w:sz="0" w:space="0" w:color="auto"/>
          </w:divBdr>
        </w:div>
      </w:divsChild>
    </w:div>
    <w:div w:id="1793134487">
      <w:bodyDiv w:val="1"/>
      <w:marLeft w:val="0"/>
      <w:marRight w:val="0"/>
      <w:marTop w:val="0"/>
      <w:marBottom w:val="0"/>
      <w:divBdr>
        <w:top w:val="none" w:sz="0" w:space="0" w:color="auto"/>
        <w:left w:val="none" w:sz="0" w:space="0" w:color="auto"/>
        <w:bottom w:val="none" w:sz="0" w:space="0" w:color="auto"/>
        <w:right w:val="none" w:sz="0" w:space="0" w:color="auto"/>
      </w:divBdr>
      <w:divsChild>
        <w:div w:id="2141415217">
          <w:marLeft w:val="0"/>
          <w:marRight w:val="0"/>
          <w:marTop w:val="75"/>
          <w:marBottom w:val="0"/>
          <w:divBdr>
            <w:top w:val="none" w:sz="0" w:space="0" w:color="auto"/>
            <w:left w:val="none" w:sz="0" w:space="0" w:color="auto"/>
            <w:bottom w:val="none" w:sz="0" w:space="0" w:color="auto"/>
            <w:right w:val="none" w:sz="0" w:space="0" w:color="auto"/>
          </w:divBdr>
        </w:div>
      </w:divsChild>
    </w:div>
    <w:div w:id="1805006033">
      <w:bodyDiv w:val="1"/>
      <w:marLeft w:val="0"/>
      <w:marRight w:val="0"/>
      <w:marTop w:val="0"/>
      <w:marBottom w:val="0"/>
      <w:divBdr>
        <w:top w:val="none" w:sz="0" w:space="0" w:color="auto"/>
        <w:left w:val="none" w:sz="0" w:space="0" w:color="auto"/>
        <w:bottom w:val="none" w:sz="0" w:space="0" w:color="auto"/>
        <w:right w:val="none" w:sz="0" w:space="0" w:color="auto"/>
      </w:divBdr>
      <w:divsChild>
        <w:div w:id="1969897319">
          <w:marLeft w:val="0"/>
          <w:marRight w:val="0"/>
          <w:marTop w:val="75"/>
          <w:marBottom w:val="0"/>
          <w:divBdr>
            <w:top w:val="none" w:sz="0" w:space="0" w:color="auto"/>
            <w:left w:val="none" w:sz="0" w:space="0" w:color="auto"/>
            <w:bottom w:val="none" w:sz="0" w:space="0" w:color="auto"/>
            <w:right w:val="none" w:sz="0" w:space="0" w:color="auto"/>
          </w:divBdr>
        </w:div>
      </w:divsChild>
    </w:div>
    <w:div w:id="1819346455">
      <w:bodyDiv w:val="1"/>
      <w:marLeft w:val="0"/>
      <w:marRight w:val="0"/>
      <w:marTop w:val="0"/>
      <w:marBottom w:val="0"/>
      <w:divBdr>
        <w:top w:val="none" w:sz="0" w:space="0" w:color="auto"/>
        <w:left w:val="none" w:sz="0" w:space="0" w:color="auto"/>
        <w:bottom w:val="none" w:sz="0" w:space="0" w:color="auto"/>
        <w:right w:val="none" w:sz="0" w:space="0" w:color="auto"/>
      </w:divBdr>
      <w:divsChild>
        <w:div w:id="107164004">
          <w:marLeft w:val="0"/>
          <w:marRight w:val="0"/>
          <w:marTop w:val="75"/>
          <w:marBottom w:val="0"/>
          <w:divBdr>
            <w:top w:val="none" w:sz="0" w:space="0" w:color="auto"/>
            <w:left w:val="none" w:sz="0" w:space="0" w:color="auto"/>
            <w:bottom w:val="none" w:sz="0" w:space="0" w:color="auto"/>
            <w:right w:val="none" w:sz="0" w:space="0" w:color="auto"/>
          </w:divBdr>
        </w:div>
      </w:divsChild>
    </w:div>
    <w:div w:id="1839350158">
      <w:bodyDiv w:val="1"/>
      <w:marLeft w:val="0"/>
      <w:marRight w:val="0"/>
      <w:marTop w:val="0"/>
      <w:marBottom w:val="0"/>
      <w:divBdr>
        <w:top w:val="none" w:sz="0" w:space="0" w:color="auto"/>
        <w:left w:val="none" w:sz="0" w:space="0" w:color="auto"/>
        <w:bottom w:val="none" w:sz="0" w:space="0" w:color="auto"/>
        <w:right w:val="none" w:sz="0" w:space="0" w:color="auto"/>
      </w:divBdr>
      <w:divsChild>
        <w:div w:id="2103868851">
          <w:marLeft w:val="0"/>
          <w:marRight w:val="0"/>
          <w:marTop w:val="75"/>
          <w:marBottom w:val="0"/>
          <w:divBdr>
            <w:top w:val="none" w:sz="0" w:space="0" w:color="auto"/>
            <w:left w:val="none" w:sz="0" w:space="0" w:color="auto"/>
            <w:bottom w:val="none" w:sz="0" w:space="0" w:color="auto"/>
            <w:right w:val="none" w:sz="0" w:space="0" w:color="auto"/>
          </w:divBdr>
        </w:div>
      </w:divsChild>
    </w:div>
    <w:div w:id="1848322523">
      <w:bodyDiv w:val="1"/>
      <w:marLeft w:val="0"/>
      <w:marRight w:val="0"/>
      <w:marTop w:val="0"/>
      <w:marBottom w:val="0"/>
      <w:divBdr>
        <w:top w:val="none" w:sz="0" w:space="0" w:color="auto"/>
        <w:left w:val="none" w:sz="0" w:space="0" w:color="auto"/>
        <w:bottom w:val="none" w:sz="0" w:space="0" w:color="auto"/>
        <w:right w:val="none" w:sz="0" w:space="0" w:color="auto"/>
      </w:divBdr>
      <w:divsChild>
        <w:div w:id="1078013371">
          <w:marLeft w:val="0"/>
          <w:marRight w:val="0"/>
          <w:marTop w:val="75"/>
          <w:marBottom w:val="0"/>
          <w:divBdr>
            <w:top w:val="none" w:sz="0" w:space="0" w:color="auto"/>
            <w:left w:val="none" w:sz="0" w:space="0" w:color="auto"/>
            <w:bottom w:val="none" w:sz="0" w:space="0" w:color="auto"/>
            <w:right w:val="none" w:sz="0" w:space="0" w:color="auto"/>
          </w:divBdr>
        </w:div>
      </w:divsChild>
    </w:div>
    <w:div w:id="1850561691">
      <w:bodyDiv w:val="1"/>
      <w:marLeft w:val="0"/>
      <w:marRight w:val="0"/>
      <w:marTop w:val="0"/>
      <w:marBottom w:val="0"/>
      <w:divBdr>
        <w:top w:val="none" w:sz="0" w:space="0" w:color="auto"/>
        <w:left w:val="none" w:sz="0" w:space="0" w:color="auto"/>
        <w:bottom w:val="none" w:sz="0" w:space="0" w:color="auto"/>
        <w:right w:val="none" w:sz="0" w:space="0" w:color="auto"/>
      </w:divBdr>
      <w:divsChild>
        <w:div w:id="111216303">
          <w:marLeft w:val="0"/>
          <w:marRight w:val="0"/>
          <w:marTop w:val="75"/>
          <w:marBottom w:val="0"/>
          <w:divBdr>
            <w:top w:val="none" w:sz="0" w:space="0" w:color="auto"/>
            <w:left w:val="none" w:sz="0" w:space="0" w:color="auto"/>
            <w:bottom w:val="none" w:sz="0" w:space="0" w:color="auto"/>
            <w:right w:val="none" w:sz="0" w:space="0" w:color="auto"/>
          </w:divBdr>
        </w:div>
      </w:divsChild>
    </w:div>
    <w:div w:id="1856336942">
      <w:bodyDiv w:val="1"/>
      <w:marLeft w:val="0"/>
      <w:marRight w:val="0"/>
      <w:marTop w:val="0"/>
      <w:marBottom w:val="0"/>
      <w:divBdr>
        <w:top w:val="none" w:sz="0" w:space="0" w:color="auto"/>
        <w:left w:val="none" w:sz="0" w:space="0" w:color="auto"/>
        <w:bottom w:val="none" w:sz="0" w:space="0" w:color="auto"/>
        <w:right w:val="none" w:sz="0" w:space="0" w:color="auto"/>
      </w:divBdr>
    </w:div>
    <w:div w:id="1862891255">
      <w:bodyDiv w:val="1"/>
      <w:marLeft w:val="0"/>
      <w:marRight w:val="0"/>
      <w:marTop w:val="0"/>
      <w:marBottom w:val="0"/>
      <w:divBdr>
        <w:top w:val="none" w:sz="0" w:space="0" w:color="auto"/>
        <w:left w:val="none" w:sz="0" w:space="0" w:color="auto"/>
        <w:bottom w:val="none" w:sz="0" w:space="0" w:color="auto"/>
        <w:right w:val="none" w:sz="0" w:space="0" w:color="auto"/>
      </w:divBdr>
      <w:divsChild>
        <w:div w:id="1575703821">
          <w:marLeft w:val="0"/>
          <w:marRight w:val="0"/>
          <w:marTop w:val="75"/>
          <w:marBottom w:val="0"/>
          <w:divBdr>
            <w:top w:val="none" w:sz="0" w:space="0" w:color="auto"/>
            <w:left w:val="none" w:sz="0" w:space="0" w:color="auto"/>
            <w:bottom w:val="none" w:sz="0" w:space="0" w:color="auto"/>
            <w:right w:val="none" w:sz="0" w:space="0" w:color="auto"/>
          </w:divBdr>
        </w:div>
      </w:divsChild>
    </w:div>
    <w:div w:id="1869874404">
      <w:bodyDiv w:val="1"/>
      <w:marLeft w:val="0"/>
      <w:marRight w:val="0"/>
      <w:marTop w:val="0"/>
      <w:marBottom w:val="0"/>
      <w:divBdr>
        <w:top w:val="none" w:sz="0" w:space="0" w:color="auto"/>
        <w:left w:val="none" w:sz="0" w:space="0" w:color="auto"/>
        <w:bottom w:val="none" w:sz="0" w:space="0" w:color="auto"/>
        <w:right w:val="none" w:sz="0" w:space="0" w:color="auto"/>
      </w:divBdr>
      <w:divsChild>
        <w:div w:id="710888222">
          <w:marLeft w:val="0"/>
          <w:marRight w:val="0"/>
          <w:marTop w:val="75"/>
          <w:marBottom w:val="0"/>
          <w:divBdr>
            <w:top w:val="none" w:sz="0" w:space="0" w:color="auto"/>
            <w:left w:val="none" w:sz="0" w:space="0" w:color="auto"/>
            <w:bottom w:val="none" w:sz="0" w:space="0" w:color="auto"/>
            <w:right w:val="none" w:sz="0" w:space="0" w:color="auto"/>
          </w:divBdr>
        </w:div>
      </w:divsChild>
    </w:div>
    <w:div w:id="1871333254">
      <w:bodyDiv w:val="1"/>
      <w:marLeft w:val="0"/>
      <w:marRight w:val="0"/>
      <w:marTop w:val="0"/>
      <w:marBottom w:val="0"/>
      <w:divBdr>
        <w:top w:val="none" w:sz="0" w:space="0" w:color="auto"/>
        <w:left w:val="none" w:sz="0" w:space="0" w:color="auto"/>
        <w:bottom w:val="none" w:sz="0" w:space="0" w:color="auto"/>
        <w:right w:val="none" w:sz="0" w:space="0" w:color="auto"/>
      </w:divBdr>
      <w:divsChild>
        <w:div w:id="1819568769">
          <w:marLeft w:val="0"/>
          <w:marRight w:val="0"/>
          <w:marTop w:val="75"/>
          <w:marBottom w:val="0"/>
          <w:divBdr>
            <w:top w:val="none" w:sz="0" w:space="0" w:color="auto"/>
            <w:left w:val="none" w:sz="0" w:space="0" w:color="auto"/>
            <w:bottom w:val="none" w:sz="0" w:space="0" w:color="auto"/>
            <w:right w:val="none" w:sz="0" w:space="0" w:color="auto"/>
          </w:divBdr>
        </w:div>
      </w:divsChild>
    </w:div>
    <w:div w:id="1894461575">
      <w:bodyDiv w:val="1"/>
      <w:marLeft w:val="0"/>
      <w:marRight w:val="0"/>
      <w:marTop w:val="0"/>
      <w:marBottom w:val="0"/>
      <w:divBdr>
        <w:top w:val="none" w:sz="0" w:space="0" w:color="auto"/>
        <w:left w:val="none" w:sz="0" w:space="0" w:color="auto"/>
        <w:bottom w:val="none" w:sz="0" w:space="0" w:color="auto"/>
        <w:right w:val="none" w:sz="0" w:space="0" w:color="auto"/>
      </w:divBdr>
      <w:divsChild>
        <w:div w:id="714887580">
          <w:marLeft w:val="0"/>
          <w:marRight w:val="0"/>
          <w:marTop w:val="75"/>
          <w:marBottom w:val="0"/>
          <w:divBdr>
            <w:top w:val="none" w:sz="0" w:space="0" w:color="auto"/>
            <w:left w:val="none" w:sz="0" w:space="0" w:color="auto"/>
            <w:bottom w:val="none" w:sz="0" w:space="0" w:color="auto"/>
            <w:right w:val="none" w:sz="0" w:space="0" w:color="auto"/>
          </w:divBdr>
        </w:div>
      </w:divsChild>
    </w:div>
    <w:div w:id="1908494013">
      <w:bodyDiv w:val="1"/>
      <w:marLeft w:val="0"/>
      <w:marRight w:val="0"/>
      <w:marTop w:val="0"/>
      <w:marBottom w:val="0"/>
      <w:divBdr>
        <w:top w:val="none" w:sz="0" w:space="0" w:color="auto"/>
        <w:left w:val="none" w:sz="0" w:space="0" w:color="auto"/>
        <w:bottom w:val="none" w:sz="0" w:space="0" w:color="auto"/>
        <w:right w:val="none" w:sz="0" w:space="0" w:color="auto"/>
      </w:divBdr>
      <w:divsChild>
        <w:div w:id="1634021903">
          <w:marLeft w:val="0"/>
          <w:marRight w:val="0"/>
          <w:marTop w:val="75"/>
          <w:marBottom w:val="0"/>
          <w:divBdr>
            <w:top w:val="none" w:sz="0" w:space="0" w:color="auto"/>
            <w:left w:val="none" w:sz="0" w:space="0" w:color="auto"/>
            <w:bottom w:val="none" w:sz="0" w:space="0" w:color="auto"/>
            <w:right w:val="none" w:sz="0" w:space="0" w:color="auto"/>
          </w:divBdr>
        </w:div>
      </w:divsChild>
    </w:div>
    <w:div w:id="1908875155">
      <w:bodyDiv w:val="1"/>
      <w:marLeft w:val="0"/>
      <w:marRight w:val="0"/>
      <w:marTop w:val="0"/>
      <w:marBottom w:val="0"/>
      <w:divBdr>
        <w:top w:val="none" w:sz="0" w:space="0" w:color="auto"/>
        <w:left w:val="none" w:sz="0" w:space="0" w:color="auto"/>
        <w:bottom w:val="none" w:sz="0" w:space="0" w:color="auto"/>
        <w:right w:val="none" w:sz="0" w:space="0" w:color="auto"/>
      </w:divBdr>
      <w:divsChild>
        <w:div w:id="803230855">
          <w:marLeft w:val="0"/>
          <w:marRight w:val="0"/>
          <w:marTop w:val="75"/>
          <w:marBottom w:val="0"/>
          <w:divBdr>
            <w:top w:val="none" w:sz="0" w:space="0" w:color="auto"/>
            <w:left w:val="none" w:sz="0" w:space="0" w:color="auto"/>
            <w:bottom w:val="none" w:sz="0" w:space="0" w:color="auto"/>
            <w:right w:val="none" w:sz="0" w:space="0" w:color="auto"/>
          </w:divBdr>
        </w:div>
      </w:divsChild>
    </w:div>
    <w:div w:id="1915430317">
      <w:bodyDiv w:val="1"/>
      <w:marLeft w:val="0"/>
      <w:marRight w:val="0"/>
      <w:marTop w:val="0"/>
      <w:marBottom w:val="0"/>
      <w:divBdr>
        <w:top w:val="none" w:sz="0" w:space="0" w:color="auto"/>
        <w:left w:val="none" w:sz="0" w:space="0" w:color="auto"/>
        <w:bottom w:val="none" w:sz="0" w:space="0" w:color="auto"/>
        <w:right w:val="none" w:sz="0" w:space="0" w:color="auto"/>
      </w:divBdr>
      <w:divsChild>
        <w:div w:id="652830100">
          <w:marLeft w:val="0"/>
          <w:marRight w:val="0"/>
          <w:marTop w:val="75"/>
          <w:marBottom w:val="0"/>
          <w:divBdr>
            <w:top w:val="none" w:sz="0" w:space="0" w:color="auto"/>
            <w:left w:val="none" w:sz="0" w:space="0" w:color="auto"/>
            <w:bottom w:val="none" w:sz="0" w:space="0" w:color="auto"/>
            <w:right w:val="none" w:sz="0" w:space="0" w:color="auto"/>
          </w:divBdr>
        </w:div>
      </w:divsChild>
    </w:div>
    <w:div w:id="1939361429">
      <w:bodyDiv w:val="1"/>
      <w:marLeft w:val="0"/>
      <w:marRight w:val="0"/>
      <w:marTop w:val="0"/>
      <w:marBottom w:val="0"/>
      <w:divBdr>
        <w:top w:val="none" w:sz="0" w:space="0" w:color="auto"/>
        <w:left w:val="none" w:sz="0" w:space="0" w:color="auto"/>
        <w:bottom w:val="none" w:sz="0" w:space="0" w:color="auto"/>
        <w:right w:val="none" w:sz="0" w:space="0" w:color="auto"/>
      </w:divBdr>
      <w:divsChild>
        <w:div w:id="1517429387">
          <w:marLeft w:val="0"/>
          <w:marRight w:val="0"/>
          <w:marTop w:val="0"/>
          <w:marBottom w:val="0"/>
          <w:divBdr>
            <w:top w:val="none" w:sz="0" w:space="0" w:color="auto"/>
            <w:left w:val="none" w:sz="0" w:space="0" w:color="auto"/>
            <w:bottom w:val="none" w:sz="0" w:space="0" w:color="auto"/>
            <w:right w:val="none" w:sz="0" w:space="0" w:color="auto"/>
          </w:divBdr>
        </w:div>
        <w:div w:id="1271084502">
          <w:marLeft w:val="0"/>
          <w:marRight w:val="0"/>
          <w:marTop w:val="0"/>
          <w:marBottom w:val="0"/>
          <w:divBdr>
            <w:top w:val="none" w:sz="0" w:space="0" w:color="auto"/>
            <w:left w:val="none" w:sz="0" w:space="0" w:color="auto"/>
            <w:bottom w:val="none" w:sz="0" w:space="0" w:color="auto"/>
            <w:right w:val="none" w:sz="0" w:space="0" w:color="auto"/>
          </w:divBdr>
        </w:div>
      </w:divsChild>
    </w:div>
    <w:div w:id="1975715888">
      <w:bodyDiv w:val="1"/>
      <w:marLeft w:val="0"/>
      <w:marRight w:val="0"/>
      <w:marTop w:val="0"/>
      <w:marBottom w:val="0"/>
      <w:divBdr>
        <w:top w:val="none" w:sz="0" w:space="0" w:color="auto"/>
        <w:left w:val="none" w:sz="0" w:space="0" w:color="auto"/>
        <w:bottom w:val="none" w:sz="0" w:space="0" w:color="auto"/>
        <w:right w:val="none" w:sz="0" w:space="0" w:color="auto"/>
      </w:divBdr>
      <w:divsChild>
        <w:div w:id="2024821183">
          <w:marLeft w:val="0"/>
          <w:marRight w:val="0"/>
          <w:marTop w:val="0"/>
          <w:marBottom w:val="0"/>
          <w:divBdr>
            <w:top w:val="none" w:sz="0" w:space="0" w:color="auto"/>
            <w:left w:val="none" w:sz="0" w:space="0" w:color="auto"/>
            <w:bottom w:val="none" w:sz="0" w:space="0" w:color="auto"/>
            <w:right w:val="none" w:sz="0" w:space="0" w:color="auto"/>
          </w:divBdr>
        </w:div>
        <w:div w:id="773404018">
          <w:marLeft w:val="0"/>
          <w:marRight w:val="0"/>
          <w:marTop w:val="0"/>
          <w:marBottom w:val="0"/>
          <w:divBdr>
            <w:top w:val="none" w:sz="0" w:space="0" w:color="auto"/>
            <w:left w:val="none" w:sz="0" w:space="0" w:color="auto"/>
            <w:bottom w:val="none" w:sz="0" w:space="0" w:color="auto"/>
            <w:right w:val="none" w:sz="0" w:space="0" w:color="auto"/>
          </w:divBdr>
        </w:div>
      </w:divsChild>
    </w:div>
    <w:div w:id="1987927213">
      <w:bodyDiv w:val="1"/>
      <w:marLeft w:val="0"/>
      <w:marRight w:val="0"/>
      <w:marTop w:val="0"/>
      <w:marBottom w:val="0"/>
      <w:divBdr>
        <w:top w:val="none" w:sz="0" w:space="0" w:color="auto"/>
        <w:left w:val="none" w:sz="0" w:space="0" w:color="auto"/>
        <w:bottom w:val="none" w:sz="0" w:space="0" w:color="auto"/>
        <w:right w:val="none" w:sz="0" w:space="0" w:color="auto"/>
      </w:divBdr>
    </w:div>
    <w:div w:id="1991403931">
      <w:bodyDiv w:val="1"/>
      <w:marLeft w:val="0"/>
      <w:marRight w:val="0"/>
      <w:marTop w:val="0"/>
      <w:marBottom w:val="0"/>
      <w:divBdr>
        <w:top w:val="none" w:sz="0" w:space="0" w:color="auto"/>
        <w:left w:val="none" w:sz="0" w:space="0" w:color="auto"/>
        <w:bottom w:val="none" w:sz="0" w:space="0" w:color="auto"/>
        <w:right w:val="none" w:sz="0" w:space="0" w:color="auto"/>
      </w:divBdr>
      <w:divsChild>
        <w:div w:id="945576702">
          <w:marLeft w:val="0"/>
          <w:marRight w:val="0"/>
          <w:marTop w:val="75"/>
          <w:marBottom w:val="0"/>
          <w:divBdr>
            <w:top w:val="none" w:sz="0" w:space="0" w:color="auto"/>
            <w:left w:val="none" w:sz="0" w:space="0" w:color="auto"/>
            <w:bottom w:val="none" w:sz="0" w:space="0" w:color="auto"/>
            <w:right w:val="none" w:sz="0" w:space="0" w:color="auto"/>
          </w:divBdr>
        </w:div>
      </w:divsChild>
    </w:div>
    <w:div w:id="1992522245">
      <w:bodyDiv w:val="1"/>
      <w:marLeft w:val="0"/>
      <w:marRight w:val="0"/>
      <w:marTop w:val="0"/>
      <w:marBottom w:val="0"/>
      <w:divBdr>
        <w:top w:val="none" w:sz="0" w:space="0" w:color="auto"/>
        <w:left w:val="none" w:sz="0" w:space="0" w:color="auto"/>
        <w:bottom w:val="none" w:sz="0" w:space="0" w:color="auto"/>
        <w:right w:val="none" w:sz="0" w:space="0" w:color="auto"/>
      </w:divBdr>
      <w:divsChild>
        <w:div w:id="2013408781">
          <w:marLeft w:val="0"/>
          <w:marRight w:val="0"/>
          <w:marTop w:val="0"/>
          <w:marBottom w:val="0"/>
          <w:divBdr>
            <w:top w:val="none" w:sz="0" w:space="0" w:color="auto"/>
            <w:left w:val="none" w:sz="0" w:space="0" w:color="auto"/>
            <w:bottom w:val="none" w:sz="0" w:space="0" w:color="auto"/>
            <w:right w:val="none" w:sz="0" w:space="0" w:color="auto"/>
          </w:divBdr>
        </w:div>
        <w:div w:id="1207991765">
          <w:marLeft w:val="0"/>
          <w:marRight w:val="0"/>
          <w:marTop w:val="0"/>
          <w:marBottom w:val="0"/>
          <w:divBdr>
            <w:top w:val="none" w:sz="0" w:space="0" w:color="auto"/>
            <w:left w:val="none" w:sz="0" w:space="0" w:color="auto"/>
            <w:bottom w:val="none" w:sz="0" w:space="0" w:color="auto"/>
            <w:right w:val="none" w:sz="0" w:space="0" w:color="auto"/>
          </w:divBdr>
        </w:div>
      </w:divsChild>
    </w:div>
    <w:div w:id="2038695462">
      <w:bodyDiv w:val="1"/>
      <w:marLeft w:val="0"/>
      <w:marRight w:val="0"/>
      <w:marTop w:val="0"/>
      <w:marBottom w:val="0"/>
      <w:divBdr>
        <w:top w:val="none" w:sz="0" w:space="0" w:color="auto"/>
        <w:left w:val="none" w:sz="0" w:space="0" w:color="auto"/>
        <w:bottom w:val="none" w:sz="0" w:space="0" w:color="auto"/>
        <w:right w:val="none" w:sz="0" w:space="0" w:color="auto"/>
      </w:divBdr>
      <w:divsChild>
        <w:div w:id="1757945678">
          <w:marLeft w:val="0"/>
          <w:marRight w:val="0"/>
          <w:marTop w:val="75"/>
          <w:marBottom w:val="0"/>
          <w:divBdr>
            <w:top w:val="none" w:sz="0" w:space="0" w:color="auto"/>
            <w:left w:val="none" w:sz="0" w:space="0" w:color="auto"/>
            <w:bottom w:val="none" w:sz="0" w:space="0" w:color="auto"/>
            <w:right w:val="none" w:sz="0" w:space="0" w:color="auto"/>
          </w:divBdr>
        </w:div>
      </w:divsChild>
    </w:div>
    <w:div w:id="2060084489">
      <w:bodyDiv w:val="1"/>
      <w:marLeft w:val="0"/>
      <w:marRight w:val="0"/>
      <w:marTop w:val="0"/>
      <w:marBottom w:val="0"/>
      <w:divBdr>
        <w:top w:val="none" w:sz="0" w:space="0" w:color="auto"/>
        <w:left w:val="none" w:sz="0" w:space="0" w:color="auto"/>
        <w:bottom w:val="none" w:sz="0" w:space="0" w:color="auto"/>
        <w:right w:val="none" w:sz="0" w:space="0" w:color="auto"/>
      </w:divBdr>
      <w:divsChild>
        <w:div w:id="1179395485">
          <w:marLeft w:val="0"/>
          <w:marRight w:val="0"/>
          <w:marTop w:val="75"/>
          <w:marBottom w:val="0"/>
          <w:divBdr>
            <w:top w:val="none" w:sz="0" w:space="0" w:color="auto"/>
            <w:left w:val="none" w:sz="0" w:space="0" w:color="auto"/>
            <w:bottom w:val="none" w:sz="0" w:space="0" w:color="auto"/>
            <w:right w:val="none" w:sz="0" w:space="0" w:color="auto"/>
          </w:divBdr>
        </w:div>
      </w:divsChild>
    </w:div>
    <w:div w:id="2066752284">
      <w:bodyDiv w:val="1"/>
      <w:marLeft w:val="0"/>
      <w:marRight w:val="0"/>
      <w:marTop w:val="0"/>
      <w:marBottom w:val="0"/>
      <w:divBdr>
        <w:top w:val="none" w:sz="0" w:space="0" w:color="auto"/>
        <w:left w:val="none" w:sz="0" w:space="0" w:color="auto"/>
        <w:bottom w:val="none" w:sz="0" w:space="0" w:color="auto"/>
        <w:right w:val="none" w:sz="0" w:space="0" w:color="auto"/>
      </w:divBdr>
      <w:divsChild>
        <w:div w:id="1307127889">
          <w:marLeft w:val="0"/>
          <w:marRight w:val="0"/>
          <w:marTop w:val="0"/>
          <w:marBottom w:val="0"/>
          <w:divBdr>
            <w:top w:val="none" w:sz="0" w:space="0" w:color="auto"/>
            <w:left w:val="none" w:sz="0" w:space="0" w:color="auto"/>
            <w:bottom w:val="none" w:sz="0" w:space="0" w:color="auto"/>
            <w:right w:val="none" w:sz="0" w:space="0" w:color="auto"/>
          </w:divBdr>
        </w:div>
        <w:div w:id="456338625">
          <w:marLeft w:val="0"/>
          <w:marRight w:val="0"/>
          <w:marTop w:val="0"/>
          <w:marBottom w:val="0"/>
          <w:divBdr>
            <w:top w:val="none" w:sz="0" w:space="0" w:color="auto"/>
            <w:left w:val="none" w:sz="0" w:space="0" w:color="auto"/>
            <w:bottom w:val="none" w:sz="0" w:space="0" w:color="auto"/>
            <w:right w:val="none" w:sz="0" w:space="0" w:color="auto"/>
          </w:divBdr>
        </w:div>
      </w:divsChild>
    </w:div>
    <w:div w:id="2068338575">
      <w:bodyDiv w:val="1"/>
      <w:marLeft w:val="0"/>
      <w:marRight w:val="0"/>
      <w:marTop w:val="0"/>
      <w:marBottom w:val="0"/>
      <w:divBdr>
        <w:top w:val="none" w:sz="0" w:space="0" w:color="auto"/>
        <w:left w:val="none" w:sz="0" w:space="0" w:color="auto"/>
        <w:bottom w:val="none" w:sz="0" w:space="0" w:color="auto"/>
        <w:right w:val="none" w:sz="0" w:space="0" w:color="auto"/>
      </w:divBdr>
      <w:divsChild>
        <w:div w:id="1556742351">
          <w:marLeft w:val="0"/>
          <w:marRight w:val="0"/>
          <w:marTop w:val="75"/>
          <w:marBottom w:val="0"/>
          <w:divBdr>
            <w:top w:val="none" w:sz="0" w:space="0" w:color="auto"/>
            <w:left w:val="none" w:sz="0" w:space="0" w:color="auto"/>
            <w:bottom w:val="none" w:sz="0" w:space="0" w:color="auto"/>
            <w:right w:val="none" w:sz="0" w:space="0" w:color="auto"/>
          </w:divBdr>
        </w:div>
      </w:divsChild>
    </w:div>
    <w:div w:id="2106463869">
      <w:bodyDiv w:val="1"/>
      <w:marLeft w:val="0"/>
      <w:marRight w:val="0"/>
      <w:marTop w:val="0"/>
      <w:marBottom w:val="0"/>
      <w:divBdr>
        <w:top w:val="none" w:sz="0" w:space="0" w:color="auto"/>
        <w:left w:val="none" w:sz="0" w:space="0" w:color="auto"/>
        <w:bottom w:val="none" w:sz="0" w:space="0" w:color="auto"/>
        <w:right w:val="none" w:sz="0" w:space="0" w:color="auto"/>
      </w:divBdr>
      <w:divsChild>
        <w:div w:id="407699522">
          <w:marLeft w:val="0"/>
          <w:marRight w:val="0"/>
          <w:marTop w:val="75"/>
          <w:marBottom w:val="0"/>
          <w:divBdr>
            <w:top w:val="none" w:sz="0" w:space="0" w:color="auto"/>
            <w:left w:val="none" w:sz="0" w:space="0" w:color="auto"/>
            <w:bottom w:val="none" w:sz="0" w:space="0" w:color="auto"/>
            <w:right w:val="none" w:sz="0" w:space="0" w:color="auto"/>
          </w:divBdr>
        </w:div>
      </w:divsChild>
    </w:div>
    <w:div w:id="2131783605">
      <w:bodyDiv w:val="1"/>
      <w:marLeft w:val="0"/>
      <w:marRight w:val="0"/>
      <w:marTop w:val="0"/>
      <w:marBottom w:val="0"/>
      <w:divBdr>
        <w:top w:val="none" w:sz="0" w:space="0" w:color="auto"/>
        <w:left w:val="none" w:sz="0" w:space="0" w:color="auto"/>
        <w:bottom w:val="none" w:sz="0" w:space="0" w:color="auto"/>
        <w:right w:val="none" w:sz="0" w:space="0" w:color="auto"/>
      </w:divBdr>
      <w:divsChild>
        <w:div w:id="1489857550">
          <w:marLeft w:val="0"/>
          <w:marRight w:val="0"/>
          <w:marTop w:val="75"/>
          <w:marBottom w:val="0"/>
          <w:divBdr>
            <w:top w:val="none" w:sz="0" w:space="0" w:color="auto"/>
            <w:left w:val="none" w:sz="0" w:space="0" w:color="auto"/>
            <w:bottom w:val="none" w:sz="0" w:space="0" w:color="auto"/>
            <w:right w:val="none" w:sz="0" w:space="0" w:color="auto"/>
          </w:divBdr>
        </w:div>
      </w:divsChild>
    </w:div>
    <w:div w:id="2136680139">
      <w:bodyDiv w:val="1"/>
      <w:marLeft w:val="0"/>
      <w:marRight w:val="0"/>
      <w:marTop w:val="0"/>
      <w:marBottom w:val="0"/>
      <w:divBdr>
        <w:top w:val="none" w:sz="0" w:space="0" w:color="auto"/>
        <w:left w:val="none" w:sz="0" w:space="0" w:color="auto"/>
        <w:bottom w:val="none" w:sz="0" w:space="0" w:color="auto"/>
        <w:right w:val="none" w:sz="0" w:space="0" w:color="auto"/>
      </w:divBdr>
      <w:divsChild>
        <w:div w:id="1683244190">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mirsaba.org/47-18256-29-syeuir-2015-j-syersenbi-bir-hali-bir-el-bir-tadir.html" TargetMode="External"/><Relationship Id="rId18" Type="http://schemas.openxmlformats.org/officeDocument/2006/relationships/hyperlink" Target="http://emirsaba.org/bilim-beru-bafdarlamasi-negizgi-tairiptardi-isasha-mazmni-bota.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mirsaba.org/sodan-jrendi-osimdik-tirshiligin-bailap-oni-alaj-ktip-osiruge.html" TargetMode="External"/><Relationship Id="rId17" Type="http://schemas.openxmlformats.org/officeDocument/2006/relationships/hyperlink" Target="http://emirsaba.org/psihikali-damui-tejelgen-bastauish-sinip-oushilarini-sojleu-ti.html" TargetMode="External"/><Relationship Id="rId2" Type="http://schemas.openxmlformats.org/officeDocument/2006/relationships/numbering" Target="numbering.xml"/><Relationship Id="rId16" Type="http://schemas.openxmlformats.org/officeDocument/2006/relationships/hyperlink" Target="http://emirsaba.org/masati-jaadan-aliptasan-toptafi-balalardi-bir-birin-jasi-bilui.html" TargetMode="External"/><Relationship Id="rId20" Type="http://schemas.openxmlformats.org/officeDocument/2006/relationships/hyperlink" Target="http://emirsaba.org/sal-seri-ekeui-de-ote-eski-deuirden-satalip-kele-jatan-halit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mirsaba.org/azirgi-oitu-tehnologiyalarini-negizderi.html" TargetMode="External"/><Relationship Id="rId5" Type="http://schemas.openxmlformats.org/officeDocument/2006/relationships/webSettings" Target="webSettings.xml"/><Relationship Id="rId15" Type="http://schemas.openxmlformats.org/officeDocument/2006/relationships/hyperlink" Target="http://emirsaba.org/bejsenbi-1-9760-1-atar-2015-jil-barshaizdi-adam-balasina-jaa-e.html" TargetMode="External"/><Relationship Id="rId23" Type="http://schemas.openxmlformats.org/officeDocument/2006/relationships/theme" Target="theme/theme1.xml"/><Relationship Id="rId10" Type="http://schemas.openxmlformats.org/officeDocument/2006/relationships/hyperlink" Target="http://emirsaba.org/ofamdi-bilis-ol-ofamni-ajettilikterinen-pajda-bolfan-jene-ofam.html" TargetMode="External"/><Relationship Id="rId19" Type="http://schemas.openxmlformats.org/officeDocument/2006/relationships/hyperlink" Target="http://emirsaba.org/berda-atindafi-araalpa-memlekettik.html" TargetMode="External"/><Relationship Id="rId4" Type="http://schemas.openxmlformats.org/officeDocument/2006/relationships/settings" Target="settings.xml"/><Relationship Id="rId9" Type="http://schemas.openxmlformats.org/officeDocument/2006/relationships/hyperlink" Target="http://emirsaba.org/saba-1-organizm-rilisini-jasushali-jene-lpali-degeji-sabati-ma.html" TargetMode="External"/><Relationship Id="rId14" Type="http://schemas.openxmlformats.org/officeDocument/2006/relationships/hyperlink" Target="http://emirsaba.org/melimetter-bazasin-basaru-jjesi-oritidi-test.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B9886-B88F-4A5E-8186-DB4AA1179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92</Pages>
  <Words>28709</Words>
  <Characters>163643</Characters>
  <Application>Microsoft Office Word</Application>
  <DocSecurity>0</DocSecurity>
  <Lines>1363</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19</cp:revision>
  <cp:lastPrinted>2018-12-29T08:43:00Z</cp:lastPrinted>
  <dcterms:created xsi:type="dcterms:W3CDTF">2018-12-01T05:28:00Z</dcterms:created>
  <dcterms:modified xsi:type="dcterms:W3CDTF">2018-12-29T08:44:00Z</dcterms:modified>
</cp:coreProperties>
</file>